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06" w:rsidRPr="00526206" w:rsidRDefault="00526206" w:rsidP="00526206">
      <w:pPr>
        <w:pStyle w:val="a3"/>
        <w:rPr>
          <w:sz w:val="30"/>
          <w:szCs w:val="30"/>
        </w:rPr>
      </w:pPr>
      <w:r w:rsidRPr="00526206">
        <w:rPr>
          <w:sz w:val="30"/>
          <w:szCs w:val="30"/>
        </w:rPr>
        <w:t xml:space="preserve">С 1 января 2024 г. сведения о свободных (незанятых) земельных участках по городу Шклову и Шкловскому району доступны в Едином реестре имущества. </w:t>
      </w:r>
    </w:p>
    <w:p w:rsidR="00526206" w:rsidRPr="00526206" w:rsidRDefault="00526206" w:rsidP="00526206">
      <w:pPr>
        <w:pStyle w:val="v1msonormal"/>
        <w:rPr>
          <w:sz w:val="30"/>
          <w:szCs w:val="30"/>
        </w:rPr>
      </w:pPr>
      <w:hyperlink r:id="rId4" w:tgtFrame="_blank" w:history="1">
        <w:r w:rsidRPr="00526206">
          <w:rPr>
            <w:rStyle w:val="a4"/>
            <w:sz w:val="30"/>
            <w:szCs w:val="30"/>
          </w:rPr>
          <w:t>https://eri2.nca.by/</w:t>
        </w:r>
      </w:hyperlink>
    </w:p>
    <w:p w:rsidR="00526206" w:rsidRPr="00526206" w:rsidRDefault="00526206" w:rsidP="00526206">
      <w:pPr>
        <w:pStyle w:val="v1msonormal"/>
        <w:rPr>
          <w:sz w:val="30"/>
          <w:szCs w:val="30"/>
        </w:rPr>
      </w:pPr>
      <w:r w:rsidRPr="00526206">
        <w:rPr>
          <w:sz w:val="30"/>
          <w:szCs w:val="30"/>
        </w:rPr>
        <w:t>Для того, чтобы ознакомиться с предлагаемыми земельными участками, необходимо зайти на сайт Единого реестра имущества и выбрать вкладку «Войти как гость». Далее в разделе «Свободные (незанятые) земельные участки» по фильтру можно выбрать интересующие параметры объектов.</w:t>
      </w:r>
    </w:p>
    <w:p w:rsidR="002530DD" w:rsidRDefault="002530DD">
      <w:bookmarkStart w:id="0" w:name="_GoBack"/>
      <w:bookmarkEnd w:id="0"/>
    </w:p>
    <w:sectPr w:rsidR="002530DD" w:rsidSect="00B268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06"/>
    <w:rsid w:val="002530DD"/>
    <w:rsid w:val="00526206"/>
    <w:rsid w:val="00B2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33C14-045D-4FBA-98AD-E495E0D5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52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6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i2.nc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Оксана Федоровна</dc:creator>
  <cp:keywords/>
  <dc:description/>
  <cp:lastModifiedBy>Титова Оксана Федоровна</cp:lastModifiedBy>
  <cp:revision>1</cp:revision>
  <dcterms:created xsi:type="dcterms:W3CDTF">2025-02-17T12:32:00Z</dcterms:created>
  <dcterms:modified xsi:type="dcterms:W3CDTF">2025-02-17T12:33:00Z</dcterms:modified>
</cp:coreProperties>
</file>