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33E0A" w14:textId="77777777" w:rsidR="001A3E7B" w:rsidRPr="001A3E7B" w:rsidRDefault="001A3E7B" w:rsidP="001A3E7B">
      <w:pPr>
        <w:spacing w:after="60"/>
        <w:ind w:firstLine="566"/>
        <w:jc w:val="center"/>
        <w:rPr>
          <w:sz w:val="28"/>
          <w:szCs w:val="28"/>
          <w:lang w:val="ru-RU"/>
        </w:rPr>
      </w:pPr>
      <w:r w:rsidRPr="001A3E7B">
        <w:rPr>
          <w:sz w:val="28"/>
          <w:szCs w:val="28"/>
          <w:lang w:val="ru-RU"/>
        </w:rPr>
        <w:t>Изъятие дикорастущих растений для целей озеленения</w:t>
      </w:r>
    </w:p>
    <w:p w14:paraId="6AEFE22B" w14:textId="77777777" w:rsidR="001A3E7B" w:rsidRPr="00B53E56" w:rsidRDefault="001A3E7B" w:rsidP="001A3E7B">
      <w:pPr>
        <w:spacing w:after="60"/>
        <w:ind w:firstLine="566"/>
        <w:jc w:val="center"/>
        <w:rPr>
          <w:b/>
          <w:sz w:val="28"/>
          <w:szCs w:val="28"/>
          <w:lang w:val="ru-RU"/>
        </w:rPr>
      </w:pPr>
    </w:p>
    <w:p w14:paraId="0FC471FA" w14:textId="77777777" w:rsidR="001A3E7B" w:rsidRPr="007C1BF8" w:rsidRDefault="001A3E7B" w:rsidP="001A3E7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B53E56">
        <w:rPr>
          <w:sz w:val="28"/>
          <w:szCs w:val="28"/>
          <w:lang w:val="ru-RU"/>
        </w:rPr>
        <w:t>В соответствии с</w:t>
      </w:r>
      <w:r>
        <w:rPr>
          <w:sz w:val="28"/>
          <w:szCs w:val="28"/>
          <w:lang w:val="ru-RU"/>
        </w:rPr>
        <w:t>о статьей</w:t>
      </w:r>
      <w:r w:rsidRPr="007C1BF8">
        <w:rPr>
          <w:sz w:val="28"/>
          <w:szCs w:val="28"/>
          <w:lang w:val="ru-RU"/>
        </w:rPr>
        <w:t> </w:t>
      </w:r>
      <w:r w:rsidRPr="00B53E56">
        <w:rPr>
          <w:sz w:val="28"/>
          <w:szCs w:val="28"/>
          <w:lang w:val="ru-RU"/>
        </w:rPr>
        <w:t>44 Лесного кодекса Республики Беларусь граждане имеют право свободно посещать леса и</w:t>
      </w:r>
      <w:r w:rsidRPr="007C1BF8">
        <w:rPr>
          <w:sz w:val="28"/>
          <w:szCs w:val="28"/>
          <w:lang w:val="ru-RU"/>
        </w:rPr>
        <w:t> </w:t>
      </w:r>
      <w:r w:rsidRPr="00B53E56">
        <w:rPr>
          <w:sz w:val="28"/>
          <w:szCs w:val="28"/>
          <w:lang w:val="ru-RU"/>
        </w:rPr>
        <w:t>без разрешительных документов бесплатно осуществлять изъятие</w:t>
      </w:r>
      <w:r>
        <w:rPr>
          <w:sz w:val="28"/>
          <w:szCs w:val="28"/>
          <w:lang w:val="ru-RU"/>
        </w:rPr>
        <w:t xml:space="preserve"> на специально определенных участках лесного фонда при условии выполнения установленных правил</w:t>
      </w:r>
      <w:r w:rsidRPr="00B53E56">
        <w:rPr>
          <w:sz w:val="28"/>
          <w:szCs w:val="28"/>
          <w:lang w:val="ru-RU"/>
        </w:rPr>
        <w:t xml:space="preserve"> путем выкапывания дикорастущих растений для</w:t>
      </w:r>
      <w:r w:rsidRPr="007C1BF8">
        <w:rPr>
          <w:sz w:val="28"/>
          <w:szCs w:val="28"/>
          <w:lang w:val="ru-RU"/>
        </w:rPr>
        <w:t> </w:t>
      </w:r>
      <w:r w:rsidRPr="00B53E56">
        <w:rPr>
          <w:sz w:val="28"/>
          <w:szCs w:val="28"/>
          <w:lang w:val="ru-RU"/>
        </w:rPr>
        <w:t>использования в</w:t>
      </w:r>
      <w:r w:rsidRPr="007C1BF8">
        <w:rPr>
          <w:sz w:val="28"/>
          <w:szCs w:val="28"/>
          <w:lang w:val="ru-RU"/>
        </w:rPr>
        <w:t> </w:t>
      </w:r>
      <w:r w:rsidRPr="00B53E56">
        <w:rPr>
          <w:sz w:val="28"/>
          <w:szCs w:val="28"/>
          <w:lang w:val="ru-RU"/>
        </w:rPr>
        <w:t>озеленении земельных участков, предоставленных гражданам (кроме дикорастущих растений, относящихся к</w:t>
      </w:r>
      <w:r w:rsidRPr="007C1BF8">
        <w:rPr>
          <w:sz w:val="28"/>
          <w:szCs w:val="28"/>
          <w:lang w:val="ru-RU"/>
        </w:rPr>
        <w:t> </w:t>
      </w:r>
      <w:r w:rsidRPr="00B53E56">
        <w:rPr>
          <w:sz w:val="28"/>
          <w:szCs w:val="28"/>
          <w:lang w:val="ru-RU"/>
        </w:rPr>
        <w:t>видам, включенным в</w:t>
      </w:r>
      <w:r w:rsidRPr="007C1BF8">
        <w:rPr>
          <w:sz w:val="28"/>
          <w:szCs w:val="28"/>
          <w:lang w:val="ru-RU"/>
        </w:rPr>
        <w:t> </w:t>
      </w:r>
      <w:r w:rsidRPr="00B53E56">
        <w:rPr>
          <w:sz w:val="28"/>
          <w:szCs w:val="28"/>
          <w:lang w:val="ru-RU"/>
        </w:rPr>
        <w:t>Красную книгу Республики Беларусь или охраняемым в</w:t>
      </w:r>
      <w:r w:rsidRPr="007C1BF8">
        <w:rPr>
          <w:sz w:val="28"/>
          <w:szCs w:val="28"/>
          <w:lang w:val="ru-RU"/>
        </w:rPr>
        <w:t> </w:t>
      </w:r>
      <w:r w:rsidRPr="00B53E56">
        <w:rPr>
          <w:sz w:val="28"/>
          <w:szCs w:val="28"/>
          <w:lang w:val="ru-RU"/>
        </w:rPr>
        <w:t>соответствии с</w:t>
      </w:r>
      <w:r w:rsidRPr="007C1BF8">
        <w:rPr>
          <w:sz w:val="28"/>
          <w:szCs w:val="28"/>
          <w:lang w:val="ru-RU"/>
        </w:rPr>
        <w:t> </w:t>
      </w:r>
      <w:r w:rsidRPr="00B53E56">
        <w:rPr>
          <w:sz w:val="28"/>
          <w:szCs w:val="28"/>
          <w:lang w:val="ru-RU"/>
        </w:rPr>
        <w:t>международными договорами Республики Бел</w:t>
      </w:r>
      <w:r>
        <w:rPr>
          <w:sz w:val="28"/>
          <w:szCs w:val="28"/>
          <w:lang w:val="ru-RU"/>
        </w:rPr>
        <w:t xml:space="preserve">арусь, </w:t>
      </w:r>
      <w:r w:rsidRPr="00B53E56">
        <w:rPr>
          <w:sz w:val="28"/>
          <w:szCs w:val="28"/>
          <w:lang w:val="ru-RU"/>
        </w:rPr>
        <w:t>их частей, а</w:t>
      </w:r>
      <w:r w:rsidRPr="007C1BF8">
        <w:rPr>
          <w:sz w:val="28"/>
          <w:szCs w:val="28"/>
          <w:lang w:val="ru-RU"/>
        </w:rPr>
        <w:t> </w:t>
      </w:r>
      <w:r w:rsidRPr="00B53E56">
        <w:rPr>
          <w:sz w:val="28"/>
          <w:szCs w:val="28"/>
          <w:lang w:val="ru-RU"/>
        </w:rPr>
        <w:t>также включенных в</w:t>
      </w:r>
      <w:r w:rsidRPr="007C1BF8">
        <w:rPr>
          <w:sz w:val="28"/>
          <w:szCs w:val="28"/>
          <w:lang w:val="ru-RU"/>
        </w:rPr>
        <w:t> </w:t>
      </w:r>
      <w:r w:rsidRPr="00B53E56">
        <w:rPr>
          <w:sz w:val="28"/>
          <w:szCs w:val="28"/>
          <w:lang w:val="ru-RU"/>
        </w:rPr>
        <w:t>перечень наркосодержащих растений и</w:t>
      </w:r>
      <w:r w:rsidRPr="007C1BF8">
        <w:rPr>
          <w:sz w:val="28"/>
          <w:szCs w:val="28"/>
          <w:lang w:val="ru-RU"/>
        </w:rPr>
        <w:t> </w:t>
      </w:r>
      <w:r w:rsidRPr="00B53E56">
        <w:rPr>
          <w:sz w:val="28"/>
          <w:szCs w:val="28"/>
          <w:lang w:val="ru-RU"/>
        </w:rPr>
        <w:t>природного наркосодержащего сырья).</w:t>
      </w:r>
      <w:r>
        <w:rPr>
          <w:sz w:val="28"/>
          <w:szCs w:val="28"/>
          <w:lang w:val="ru-RU"/>
        </w:rPr>
        <w:t xml:space="preserve"> </w:t>
      </w:r>
      <w:r w:rsidRPr="006F23DB">
        <w:rPr>
          <w:sz w:val="28"/>
          <w:szCs w:val="28"/>
          <w:lang w:val="ru-RU"/>
        </w:rPr>
        <w:t xml:space="preserve">Порядок </w:t>
      </w:r>
      <w:r>
        <w:rPr>
          <w:sz w:val="28"/>
          <w:szCs w:val="28"/>
          <w:lang w:val="ru-RU"/>
        </w:rPr>
        <w:t>изъятия</w:t>
      </w:r>
      <w:r w:rsidRPr="006F23DB">
        <w:rPr>
          <w:sz w:val="28"/>
          <w:szCs w:val="28"/>
          <w:lang w:val="ru-RU"/>
        </w:rPr>
        <w:t xml:space="preserve"> определен постановлением Министерства лесного хозяйства Республики Беларусь от 8 декабря 2023 №16 </w:t>
      </w:r>
      <w:r>
        <w:rPr>
          <w:sz w:val="28"/>
          <w:szCs w:val="28"/>
          <w:lang w:val="ru-RU"/>
        </w:rPr>
        <w:t>«</w:t>
      </w:r>
      <w:r w:rsidRPr="007C1BF8">
        <w:rPr>
          <w:sz w:val="28"/>
          <w:szCs w:val="28"/>
          <w:lang w:val="ru-RU"/>
        </w:rPr>
        <w:t>О порядке заготовки второстепенных лесных ресурсов, осуществления побочного лесопользования».</w:t>
      </w:r>
    </w:p>
    <w:p w14:paraId="7E553C17" w14:textId="77777777" w:rsidR="001A3E7B" w:rsidRPr="00B53E56" w:rsidRDefault="001A3E7B" w:rsidP="001A3E7B">
      <w:pPr>
        <w:ind w:firstLine="567"/>
        <w:jc w:val="both"/>
        <w:rPr>
          <w:sz w:val="28"/>
          <w:szCs w:val="28"/>
          <w:lang w:val="ru-RU"/>
        </w:rPr>
      </w:pPr>
      <w:r w:rsidRPr="00B53E56">
        <w:rPr>
          <w:sz w:val="28"/>
          <w:szCs w:val="28"/>
          <w:lang w:val="ru-RU"/>
        </w:rPr>
        <w:t>Изъятие путем выкапывания дикорастущих растений для</w:t>
      </w:r>
      <w:r w:rsidRPr="007C1BF8">
        <w:rPr>
          <w:sz w:val="28"/>
          <w:szCs w:val="28"/>
          <w:lang w:val="ru-RU"/>
        </w:rPr>
        <w:t> </w:t>
      </w:r>
      <w:r w:rsidRPr="00B53E56">
        <w:rPr>
          <w:sz w:val="28"/>
          <w:szCs w:val="28"/>
          <w:lang w:val="ru-RU"/>
        </w:rPr>
        <w:t>использования в</w:t>
      </w:r>
      <w:r w:rsidRPr="00B53E56">
        <w:rPr>
          <w:sz w:val="28"/>
          <w:szCs w:val="28"/>
        </w:rPr>
        <w:t> </w:t>
      </w:r>
      <w:r w:rsidRPr="00B53E56">
        <w:rPr>
          <w:sz w:val="28"/>
          <w:szCs w:val="28"/>
          <w:lang w:val="ru-RU"/>
        </w:rPr>
        <w:t>озеленении и</w:t>
      </w:r>
      <w:r w:rsidRPr="00B53E56">
        <w:rPr>
          <w:sz w:val="28"/>
          <w:szCs w:val="28"/>
        </w:rPr>
        <w:t> </w:t>
      </w:r>
      <w:r w:rsidRPr="00B53E56">
        <w:rPr>
          <w:sz w:val="28"/>
          <w:szCs w:val="28"/>
          <w:lang w:val="ru-RU"/>
        </w:rPr>
        <w:t>благ</w:t>
      </w:r>
      <w:r>
        <w:rPr>
          <w:sz w:val="28"/>
          <w:szCs w:val="28"/>
          <w:lang w:val="ru-RU"/>
        </w:rPr>
        <w:t xml:space="preserve">оустройстве земельных участков </w:t>
      </w:r>
      <w:r w:rsidRPr="00B53E56">
        <w:rPr>
          <w:sz w:val="28"/>
          <w:szCs w:val="28"/>
          <w:lang w:val="ru-RU"/>
        </w:rPr>
        <w:t>осуществляется на</w:t>
      </w:r>
      <w:r w:rsidRPr="00B53E56">
        <w:rPr>
          <w:sz w:val="28"/>
          <w:szCs w:val="28"/>
        </w:rPr>
        <w:t> </w:t>
      </w:r>
      <w:r w:rsidRPr="00B53E56">
        <w:rPr>
          <w:sz w:val="28"/>
          <w:szCs w:val="28"/>
          <w:lang w:val="ru-RU"/>
        </w:rPr>
        <w:t>участках лесного фонда, определяемых для</w:t>
      </w:r>
      <w:r w:rsidRPr="00B53E56">
        <w:rPr>
          <w:sz w:val="28"/>
          <w:szCs w:val="28"/>
        </w:rPr>
        <w:t> </w:t>
      </w:r>
      <w:r w:rsidRPr="00B53E56">
        <w:rPr>
          <w:sz w:val="28"/>
          <w:szCs w:val="28"/>
          <w:lang w:val="ru-RU"/>
        </w:rPr>
        <w:t>этих целей юридическими лицами, ведущими лесное хозяйство</w:t>
      </w:r>
      <w:r>
        <w:rPr>
          <w:sz w:val="28"/>
          <w:szCs w:val="28"/>
          <w:lang w:val="ru-RU"/>
        </w:rPr>
        <w:t xml:space="preserve"> (лесхозами)</w:t>
      </w:r>
      <w:r w:rsidRPr="00B53E56">
        <w:rPr>
          <w:sz w:val="28"/>
          <w:szCs w:val="28"/>
          <w:lang w:val="ru-RU"/>
        </w:rPr>
        <w:t>, их структурными подразделениями (лесничествами), за</w:t>
      </w:r>
      <w:r w:rsidRPr="00B53E56">
        <w:rPr>
          <w:sz w:val="28"/>
          <w:szCs w:val="28"/>
        </w:rPr>
        <w:t> </w:t>
      </w:r>
      <w:r w:rsidRPr="00B53E56">
        <w:rPr>
          <w:sz w:val="28"/>
          <w:szCs w:val="28"/>
          <w:lang w:val="ru-RU"/>
        </w:rPr>
        <w:t>исключением участков лесного фонда, на</w:t>
      </w:r>
      <w:r w:rsidRPr="00B53E56">
        <w:rPr>
          <w:sz w:val="28"/>
          <w:szCs w:val="28"/>
        </w:rPr>
        <w:t> </w:t>
      </w:r>
      <w:r w:rsidRPr="00B53E56">
        <w:rPr>
          <w:sz w:val="28"/>
          <w:szCs w:val="28"/>
          <w:lang w:val="ru-RU"/>
        </w:rPr>
        <w:t>которых в</w:t>
      </w:r>
      <w:r w:rsidRPr="00B53E56">
        <w:rPr>
          <w:sz w:val="28"/>
          <w:szCs w:val="28"/>
        </w:rPr>
        <w:t> </w:t>
      </w:r>
      <w:r w:rsidRPr="00B53E56">
        <w:rPr>
          <w:sz w:val="28"/>
          <w:szCs w:val="28"/>
          <w:lang w:val="ru-RU"/>
        </w:rPr>
        <w:t>соответствии с</w:t>
      </w:r>
      <w:r w:rsidRPr="00B53E56">
        <w:rPr>
          <w:sz w:val="28"/>
          <w:szCs w:val="28"/>
        </w:rPr>
        <w:t> </w:t>
      </w:r>
      <w:r w:rsidRPr="00B53E56">
        <w:rPr>
          <w:sz w:val="28"/>
          <w:szCs w:val="28"/>
          <w:lang w:val="ru-RU"/>
        </w:rPr>
        <w:t>законодательством об</w:t>
      </w:r>
      <w:r w:rsidRPr="00B53E56">
        <w:rPr>
          <w:sz w:val="28"/>
          <w:szCs w:val="28"/>
        </w:rPr>
        <w:t> </w:t>
      </w:r>
      <w:r w:rsidRPr="00B53E56">
        <w:rPr>
          <w:sz w:val="28"/>
          <w:szCs w:val="28"/>
          <w:lang w:val="ru-RU"/>
        </w:rPr>
        <w:t>охране окружающей среды установлены ограничения и</w:t>
      </w:r>
      <w:r w:rsidRPr="00B53E56">
        <w:rPr>
          <w:sz w:val="28"/>
          <w:szCs w:val="28"/>
        </w:rPr>
        <w:t> </w:t>
      </w:r>
      <w:r w:rsidRPr="00B53E56">
        <w:rPr>
          <w:sz w:val="28"/>
          <w:szCs w:val="28"/>
          <w:lang w:val="ru-RU"/>
        </w:rPr>
        <w:t>запреты.</w:t>
      </w:r>
      <w:r>
        <w:rPr>
          <w:sz w:val="28"/>
          <w:szCs w:val="28"/>
          <w:lang w:val="ru-RU"/>
        </w:rPr>
        <w:t xml:space="preserve"> </w:t>
      </w:r>
      <w:r w:rsidRPr="00B53E56">
        <w:rPr>
          <w:sz w:val="28"/>
          <w:szCs w:val="28"/>
          <w:lang w:val="ru-RU"/>
        </w:rPr>
        <w:t>Информация о месте нахождения таких участков лесного фонда доводится юридическими лицами, ведущими лесное хозяйство, до всеобщего сведения путем ее размещения на своих официальных сайтах в глобальной компьютерной сети Интернет, в средства</w:t>
      </w:r>
      <w:r>
        <w:rPr>
          <w:sz w:val="28"/>
          <w:szCs w:val="28"/>
          <w:lang w:val="ru-RU"/>
        </w:rPr>
        <w:t>х массовой информации или</w:t>
      </w:r>
      <w:r w:rsidRPr="00B53E56">
        <w:rPr>
          <w:sz w:val="28"/>
          <w:szCs w:val="28"/>
          <w:lang w:val="ru-RU"/>
        </w:rPr>
        <w:t xml:space="preserve"> иным общедоступным способом.</w:t>
      </w:r>
    </w:p>
    <w:p w14:paraId="26EF2802" w14:textId="77777777" w:rsidR="001A3E7B" w:rsidRPr="00B53E56" w:rsidRDefault="001A3E7B" w:rsidP="001A3E7B">
      <w:pPr>
        <w:ind w:firstLine="567"/>
        <w:jc w:val="both"/>
        <w:rPr>
          <w:sz w:val="28"/>
          <w:szCs w:val="28"/>
          <w:lang w:val="ru-RU"/>
        </w:rPr>
      </w:pPr>
      <w:r w:rsidRPr="00B53E56">
        <w:rPr>
          <w:sz w:val="28"/>
          <w:szCs w:val="28"/>
          <w:lang w:val="ru-RU"/>
        </w:rPr>
        <w:t>Разрешается изымать путем выкапывания древесно-кустарниковую растительность следующих размеров:</w:t>
      </w:r>
    </w:p>
    <w:p w14:paraId="3FDE8CB3" w14:textId="77777777" w:rsidR="001A3E7B" w:rsidRPr="00B53E56" w:rsidRDefault="001A3E7B" w:rsidP="001A3E7B">
      <w:pPr>
        <w:ind w:firstLine="567"/>
        <w:jc w:val="both"/>
        <w:rPr>
          <w:sz w:val="28"/>
          <w:szCs w:val="28"/>
          <w:lang w:val="ru-RU"/>
        </w:rPr>
      </w:pPr>
      <w:r w:rsidRPr="00B53E56">
        <w:rPr>
          <w:sz w:val="28"/>
          <w:szCs w:val="28"/>
          <w:lang w:val="ru-RU"/>
        </w:rPr>
        <w:t>хвойные и</w:t>
      </w:r>
      <w:r w:rsidRPr="00B53E56">
        <w:rPr>
          <w:sz w:val="28"/>
          <w:szCs w:val="28"/>
        </w:rPr>
        <w:t> </w:t>
      </w:r>
      <w:r w:rsidRPr="00B53E56">
        <w:rPr>
          <w:sz w:val="28"/>
          <w:szCs w:val="28"/>
          <w:lang w:val="ru-RU"/>
        </w:rPr>
        <w:t>твердолиственные породы высотой не</w:t>
      </w:r>
      <w:r w:rsidRPr="00B53E56">
        <w:rPr>
          <w:sz w:val="28"/>
          <w:szCs w:val="28"/>
        </w:rPr>
        <w:t> </w:t>
      </w:r>
      <w:r w:rsidRPr="00B53E56">
        <w:rPr>
          <w:sz w:val="28"/>
          <w:szCs w:val="28"/>
          <w:lang w:val="ru-RU"/>
        </w:rPr>
        <w:t>более 0,5 метра;</w:t>
      </w:r>
    </w:p>
    <w:p w14:paraId="57C87CCD" w14:textId="77777777" w:rsidR="001A3E7B" w:rsidRPr="00B53E56" w:rsidRDefault="001A3E7B" w:rsidP="001A3E7B">
      <w:pPr>
        <w:ind w:firstLine="567"/>
        <w:jc w:val="both"/>
        <w:rPr>
          <w:sz w:val="28"/>
          <w:szCs w:val="28"/>
          <w:lang w:val="ru-RU"/>
        </w:rPr>
      </w:pPr>
      <w:r w:rsidRPr="00B53E56">
        <w:rPr>
          <w:sz w:val="28"/>
          <w:szCs w:val="28"/>
          <w:lang w:val="ru-RU"/>
        </w:rPr>
        <w:t>мягколиственные породы высотой не</w:t>
      </w:r>
      <w:r w:rsidRPr="00B53E56">
        <w:rPr>
          <w:sz w:val="28"/>
          <w:szCs w:val="28"/>
        </w:rPr>
        <w:t> </w:t>
      </w:r>
      <w:r w:rsidRPr="00B53E56">
        <w:rPr>
          <w:sz w:val="28"/>
          <w:szCs w:val="28"/>
          <w:lang w:val="ru-RU"/>
        </w:rPr>
        <w:t>более 1 метра.</w:t>
      </w:r>
    </w:p>
    <w:p w14:paraId="4168B324" w14:textId="77777777" w:rsidR="001A3E7B" w:rsidRPr="00B53E56" w:rsidRDefault="001A3E7B" w:rsidP="001A3E7B">
      <w:pPr>
        <w:ind w:firstLine="566"/>
        <w:jc w:val="both"/>
        <w:rPr>
          <w:sz w:val="28"/>
          <w:szCs w:val="28"/>
          <w:lang w:val="ru-RU"/>
        </w:rPr>
      </w:pPr>
      <w:r w:rsidRPr="00B53E56">
        <w:rPr>
          <w:sz w:val="28"/>
          <w:szCs w:val="28"/>
          <w:lang w:val="ru-RU"/>
        </w:rPr>
        <w:t>Выкапывание дикорастущих растений осуществляется ручным способом в</w:t>
      </w:r>
      <w:r w:rsidRPr="00B53E56">
        <w:rPr>
          <w:sz w:val="28"/>
          <w:szCs w:val="28"/>
        </w:rPr>
        <w:t> </w:t>
      </w:r>
      <w:r w:rsidRPr="00B53E56">
        <w:rPr>
          <w:sz w:val="28"/>
          <w:szCs w:val="28"/>
          <w:lang w:val="ru-RU"/>
        </w:rPr>
        <w:t>присутствии должностного лица юридического лица, ведущего лесное хозяйство.</w:t>
      </w:r>
    </w:p>
    <w:p w14:paraId="68AD50C8" w14:textId="77777777" w:rsidR="001A3E7B" w:rsidRPr="006F23DB" w:rsidRDefault="001A3E7B" w:rsidP="001A3E7B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Ответственность за н</w:t>
      </w:r>
      <w:r w:rsidRPr="00545807">
        <w:rPr>
          <w:sz w:val="28"/>
          <w:szCs w:val="28"/>
          <w:lang w:val="ru-RU"/>
        </w:rPr>
        <w:t>арушени</w:t>
      </w:r>
      <w:r>
        <w:rPr>
          <w:sz w:val="28"/>
          <w:szCs w:val="28"/>
          <w:lang w:val="ru-RU"/>
        </w:rPr>
        <w:t>я</w:t>
      </w:r>
      <w:r w:rsidRPr="0054580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правил</w:t>
      </w:r>
      <w:r w:rsidRPr="00545807">
        <w:rPr>
          <w:sz w:val="28"/>
          <w:szCs w:val="28"/>
          <w:lang w:val="ru-RU"/>
        </w:rPr>
        <w:t xml:space="preserve"> заготовки</w:t>
      </w:r>
      <w:r>
        <w:rPr>
          <w:sz w:val="28"/>
          <w:szCs w:val="28"/>
          <w:lang w:val="ru-RU"/>
        </w:rPr>
        <w:t xml:space="preserve"> </w:t>
      </w:r>
      <w:r w:rsidRPr="00B53E56">
        <w:rPr>
          <w:sz w:val="28"/>
          <w:szCs w:val="28"/>
          <w:lang w:val="ru-RU"/>
        </w:rPr>
        <w:t>дикорастущих растений</w:t>
      </w:r>
      <w:r w:rsidRPr="00B53E56">
        <w:rPr>
          <w:lang w:val="ru-RU"/>
        </w:rPr>
        <w:t xml:space="preserve"> </w:t>
      </w:r>
      <w:r w:rsidRPr="00B53E56">
        <w:rPr>
          <w:sz w:val="28"/>
          <w:szCs w:val="28"/>
          <w:lang w:val="ru-RU"/>
        </w:rPr>
        <w:t>или их частей</w:t>
      </w:r>
      <w:r w:rsidRPr="00B53E56">
        <w:rPr>
          <w:lang w:val="ru-RU"/>
        </w:rPr>
        <w:t xml:space="preserve"> </w:t>
      </w:r>
      <w:r>
        <w:rPr>
          <w:sz w:val="28"/>
          <w:szCs w:val="28"/>
          <w:lang w:val="ru-RU"/>
        </w:rPr>
        <w:t>установлена частями 1,2 статьи 16.19 Кодекса Республики Беларусь об административных правонарушениях и влечет наложение штрафа в размере до двадцати базовых величин.</w:t>
      </w:r>
    </w:p>
    <w:p w14:paraId="051B6089" w14:textId="4F6030C7" w:rsidR="00F0678D" w:rsidRPr="006F23DB" w:rsidRDefault="00F0678D" w:rsidP="006F23DB">
      <w:pPr>
        <w:jc w:val="both"/>
        <w:rPr>
          <w:sz w:val="28"/>
          <w:szCs w:val="28"/>
          <w:lang w:val="ru-RU"/>
        </w:rPr>
      </w:pPr>
    </w:p>
    <w:sectPr w:rsidR="00F0678D" w:rsidRPr="006F2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0E6"/>
    <w:rsid w:val="00014E43"/>
    <w:rsid w:val="001A3E7B"/>
    <w:rsid w:val="005412E4"/>
    <w:rsid w:val="00545807"/>
    <w:rsid w:val="005525F0"/>
    <w:rsid w:val="005E50E6"/>
    <w:rsid w:val="005F61B0"/>
    <w:rsid w:val="006929B1"/>
    <w:rsid w:val="006F23DB"/>
    <w:rsid w:val="008B0EBB"/>
    <w:rsid w:val="00982E46"/>
    <w:rsid w:val="00BC7C59"/>
    <w:rsid w:val="00D35F52"/>
    <w:rsid w:val="00E7430B"/>
    <w:rsid w:val="00F0678D"/>
    <w:rsid w:val="00F74792"/>
    <w:rsid w:val="00F7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7B13A"/>
  <w15:docId w15:val="{44852FCA-1118-4E0B-9120-0890951F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E46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link w:val="10"/>
    <w:qFormat/>
    <w:rsid w:val="00982E46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qFormat/>
    <w:rsid w:val="00982E46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link w:val="30"/>
    <w:qFormat/>
    <w:rsid w:val="00982E46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link w:val="40"/>
    <w:qFormat/>
    <w:rsid w:val="00982E46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982E46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link w:val="60"/>
    <w:qFormat/>
    <w:rsid w:val="00982E46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link w:val="70"/>
    <w:qFormat/>
    <w:rsid w:val="00982E46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2E46"/>
    <w:rPr>
      <w:b/>
      <w:bCs/>
      <w:color w:val="000000"/>
      <w:shd w:val="clear" w:color="auto" w:fill="FFFFFF"/>
      <w:lang w:val="be-BY"/>
    </w:rPr>
  </w:style>
  <w:style w:type="character" w:customStyle="1" w:styleId="20">
    <w:name w:val="Заголовок 2 Знак"/>
    <w:basedOn w:val="a0"/>
    <w:link w:val="2"/>
    <w:rsid w:val="00982E46"/>
    <w:rPr>
      <w:color w:val="000000"/>
      <w:sz w:val="24"/>
      <w:shd w:val="clear" w:color="auto" w:fill="FFFFFF"/>
      <w:lang w:val="be-BY"/>
    </w:rPr>
  </w:style>
  <w:style w:type="character" w:customStyle="1" w:styleId="30">
    <w:name w:val="Заголовок 3 Знак"/>
    <w:basedOn w:val="a0"/>
    <w:link w:val="3"/>
    <w:rsid w:val="00982E46"/>
    <w:rPr>
      <w:b/>
      <w:color w:val="000000"/>
      <w:sz w:val="18"/>
      <w:shd w:val="clear" w:color="auto" w:fill="FFFFFF"/>
      <w:lang w:val="be-BY"/>
    </w:rPr>
  </w:style>
  <w:style w:type="character" w:customStyle="1" w:styleId="40">
    <w:name w:val="Заголовок 4 Знак"/>
    <w:basedOn w:val="a0"/>
    <w:link w:val="4"/>
    <w:rsid w:val="00982E46"/>
    <w:rPr>
      <w:sz w:val="28"/>
      <w:lang w:val="be-BY"/>
    </w:rPr>
  </w:style>
  <w:style w:type="character" w:customStyle="1" w:styleId="50">
    <w:name w:val="Заголовок 5 Знак"/>
    <w:basedOn w:val="a0"/>
    <w:link w:val="5"/>
    <w:rsid w:val="00982E46"/>
    <w:rPr>
      <w:b/>
      <w:color w:val="000000"/>
      <w:sz w:val="22"/>
      <w:shd w:val="clear" w:color="auto" w:fill="FFFFFF"/>
      <w:lang w:val="be-BY"/>
    </w:rPr>
  </w:style>
  <w:style w:type="character" w:customStyle="1" w:styleId="60">
    <w:name w:val="Заголовок 6 Знак"/>
    <w:basedOn w:val="a0"/>
    <w:link w:val="6"/>
    <w:rsid w:val="00982E46"/>
    <w:rPr>
      <w:b/>
      <w:color w:val="000000"/>
      <w:sz w:val="24"/>
      <w:shd w:val="clear" w:color="auto" w:fill="FFFFFF"/>
      <w:lang w:val="be-BY"/>
    </w:rPr>
  </w:style>
  <w:style w:type="character" w:customStyle="1" w:styleId="70">
    <w:name w:val="Заголовок 7 Знак"/>
    <w:basedOn w:val="a0"/>
    <w:link w:val="7"/>
    <w:rsid w:val="00982E46"/>
    <w:rPr>
      <w:sz w:val="28"/>
      <w:lang w:val="be-BY"/>
    </w:rPr>
  </w:style>
  <w:style w:type="paragraph" w:styleId="a3">
    <w:name w:val="Title"/>
    <w:basedOn w:val="a"/>
    <w:link w:val="a4"/>
    <w:qFormat/>
    <w:rsid w:val="00982E46"/>
    <w:pPr>
      <w:shd w:val="clear" w:color="auto" w:fill="FFFFFF"/>
      <w:jc w:val="center"/>
    </w:pPr>
    <w:rPr>
      <w:b/>
      <w:color w:val="000000"/>
      <w:sz w:val="22"/>
    </w:rPr>
  </w:style>
  <w:style w:type="character" w:customStyle="1" w:styleId="a4">
    <w:name w:val="Заголовок Знак"/>
    <w:basedOn w:val="a0"/>
    <w:link w:val="a3"/>
    <w:rsid w:val="00982E46"/>
    <w:rPr>
      <w:b/>
      <w:color w:val="000000"/>
      <w:sz w:val="22"/>
      <w:shd w:val="clear" w:color="auto" w:fill="FFFFFF"/>
      <w:lang w:val="be-BY"/>
    </w:rPr>
  </w:style>
  <w:style w:type="paragraph" w:styleId="a5">
    <w:name w:val="Balloon Text"/>
    <w:basedOn w:val="a"/>
    <w:link w:val="a6"/>
    <w:uiPriority w:val="99"/>
    <w:semiHidden/>
    <w:unhideWhenUsed/>
    <w:rsid w:val="00F768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68CB"/>
    <w:rPr>
      <w:rFonts w:ascii="Segoe UI" w:hAnsi="Segoe UI" w:cs="Segoe UI"/>
      <w:sz w:val="18"/>
      <w:szCs w:val="18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Ю. Савельев</cp:lastModifiedBy>
  <cp:revision>5</cp:revision>
  <cp:lastPrinted>2025-03-06T08:39:00Z</cp:lastPrinted>
  <dcterms:created xsi:type="dcterms:W3CDTF">2025-03-06T08:43:00Z</dcterms:created>
  <dcterms:modified xsi:type="dcterms:W3CDTF">2026-03-16T10:52:00Z</dcterms:modified>
</cp:coreProperties>
</file>