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bookmarkEnd w:id="0"/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val="en-US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Электронные сервисы, интернет-банкинг, удаленная работа и учеба, онлайн-регистрации, интернет-магазины и </w:t>
      </w:r>
      <w:proofErr w:type="spellStart"/>
      <w:r>
        <w:rPr>
          <w:color w:val="000000"/>
          <w:sz w:val="30"/>
          <w:szCs w:val="30"/>
        </w:rPr>
        <w:t>маркетплэйсы</w:t>
      </w:r>
      <w:proofErr w:type="spellEnd"/>
      <w:r>
        <w:rPr>
          <w:color w:val="000000"/>
          <w:sz w:val="30"/>
          <w:szCs w:val="30"/>
        </w:rPr>
        <w:t xml:space="preserve">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proofErr w:type="spellStart"/>
      <w:r w:rsidRPr="002C6FC9">
        <w:rPr>
          <w:b/>
          <w:color w:val="000000"/>
          <w:sz w:val="30"/>
          <w:szCs w:val="30"/>
        </w:rPr>
        <w:t>Кибератаки</w:t>
      </w:r>
      <w:proofErr w:type="spellEnd"/>
      <w:r w:rsidRPr="002C6FC9">
        <w:rPr>
          <w:b/>
          <w:color w:val="000000"/>
          <w:sz w:val="30"/>
          <w:szCs w:val="30"/>
        </w:rPr>
        <w:t xml:space="preserve">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 xml:space="preserve">всеобщей </w:t>
      </w:r>
      <w:proofErr w:type="spellStart"/>
      <w:r w:rsidR="00B845AC" w:rsidRPr="00FE183C">
        <w:rPr>
          <w:color w:val="000000"/>
          <w:sz w:val="30"/>
          <w:szCs w:val="30"/>
        </w:rPr>
        <w:t>цифровизации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proofErr w:type="spellStart"/>
      <w:r w:rsidR="00B845AC" w:rsidRPr="00FE183C">
        <w:rPr>
          <w:color w:val="000000"/>
          <w:sz w:val="30"/>
          <w:szCs w:val="30"/>
        </w:rPr>
        <w:t>раст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proofErr w:type="spellStart"/>
      <w:r w:rsidRPr="00FE183C">
        <w:rPr>
          <w:color w:val="000000"/>
          <w:sz w:val="30"/>
          <w:szCs w:val="30"/>
        </w:rPr>
        <w:t>Кибератаки</w:t>
      </w:r>
      <w:proofErr w:type="spellEnd"/>
      <w:r w:rsidRPr="00FE183C">
        <w:rPr>
          <w:color w:val="000000"/>
          <w:sz w:val="30"/>
          <w:szCs w:val="30"/>
        </w:rPr>
        <w:t xml:space="preserve">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</w:t>
      </w:r>
      <w:proofErr w:type="spellStart"/>
      <w:r w:rsidRPr="00B81A28">
        <w:rPr>
          <w:rFonts w:ascii="Times New Roman" w:hAnsi="Times New Roman" w:cs="Times New Roman"/>
          <w:sz w:val="30"/>
          <w:szCs w:val="30"/>
        </w:rPr>
        <w:t>кибератакам</w:t>
      </w:r>
      <w:proofErr w:type="spellEnd"/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</w:t>
      </w:r>
      <w:proofErr w:type="spellStart"/>
      <w:r w:rsidRPr="00B81A28">
        <w:rPr>
          <w:rFonts w:ascii="Times New Roman" w:hAnsi="Times New Roman" w:cs="Times New Roman"/>
          <w:sz w:val="30"/>
          <w:szCs w:val="30"/>
        </w:rPr>
        <w:t>кибератака</w:t>
      </w:r>
      <w:proofErr w:type="spellEnd"/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lastRenderedPageBreak/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</w:t>
      </w:r>
      <w:proofErr w:type="spellStart"/>
      <w:r w:rsidRPr="003E3CF5">
        <w:rPr>
          <w:sz w:val="30"/>
          <w:szCs w:val="30"/>
        </w:rPr>
        <w:t>кибербезопасности</w:t>
      </w:r>
      <w:proofErr w:type="spellEnd"/>
      <w:r w:rsidRPr="003E3CF5">
        <w:rPr>
          <w:sz w:val="30"/>
          <w:szCs w:val="30"/>
        </w:rPr>
        <w:t xml:space="preserve"> заняла 70-е место из 166 стран в рейтинге NSCI </w:t>
      </w:r>
      <w:r w:rsidRPr="00F5301A">
        <w:rPr>
          <w:i/>
        </w:rPr>
        <w:t>(</w:t>
      </w:r>
      <w:proofErr w:type="spellStart"/>
      <w:r w:rsidRPr="00F5301A">
        <w:rPr>
          <w:i/>
        </w:rPr>
        <w:t>National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Cyber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Security</w:t>
      </w:r>
      <w:proofErr w:type="spellEnd"/>
      <w:r w:rsidRPr="00F5301A">
        <w:rPr>
          <w:i/>
        </w:rPr>
        <w:t xml:space="preserve"> </w:t>
      </w:r>
      <w:proofErr w:type="spellStart"/>
      <w:r w:rsidRPr="00F5301A">
        <w:rPr>
          <w:i/>
        </w:rPr>
        <w:t>Index</w:t>
      </w:r>
      <w:proofErr w:type="spellEnd"/>
      <w:r w:rsidRPr="00F5301A">
        <w:rPr>
          <w:i/>
        </w:rPr>
        <w:t xml:space="preserve">, Национальный индекс </w:t>
      </w:r>
      <w:proofErr w:type="spellStart"/>
      <w:r w:rsidRPr="00F5301A">
        <w:rPr>
          <w:i/>
        </w:rPr>
        <w:t>кибербезопасности</w:t>
      </w:r>
      <w:proofErr w:type="spellEnd"/>
      <w:r w:rsidRPr="00F5301A">
        <w:rPr>
          <w:i/>
        </w:rPr>
        <w:t>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 xml:space="preserve">Рост и усложнение методов </w:t>
      </w:r>
      <w:proofErr w:type="spellStart"/>
      <w:r w:rsidRPr="00CE0604">
        <w:rPr>
          <w:rFonts w:ascii="Times New Roman" w:hAnsi="Times New Roman" w:cs="Times New Roman"/>
          <w:b/>
          <w:sz w:val="30"/>
          <w:szCs w:val="30"/>
        </w:rPr>
        <w:t>киберугроз</w:t>
      </w:r>
      <w:proofErr w:type="spellEnd"/>
      <w:r w:rsidRPr="00CE0604">
        <w:rPr>
          <w:rFonts w:ascii="Times New Roman" w:hAnsi="Times New Roman" w:cs="Times New Roman"/>
          <w:b/>
          <w:sz w:val="30"/>
          <w:szCs w:val="30"/>
        </w:rPr>
        <w:t xml:space="preserve">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</w:t>
      </w:r>
      <w:proofErr w:type="spellStart"/>
      <w:r w:rsidR="0067207B" w:rsidRPr="00B9647D">
        <w:rPr>
          <w:rFonts w:ascii="Times New Roman" w:hAnsi="Times New Roman" w:cs="Times New Roman"/>
          <w:sz w:val="30"/>
          <w:szCs w:val="30"/>
        </w:rPr>
        <w:t>киберугрозами</w:t>
      </w:r>
      <w:proofErr w:type="spellEnd"/>
      <w:r w:rsidR="0067207B" w:rsidRPr="00B9647D">
        <w:rPr>
          <w:rFonts w:ascii="Times New Roman" w:hAnsi="Times New Roman" w:cs="Times New Roman"/>
          <w:sz w:val="30"/>
          <w:szCs w:val="30"/>
        </w:rPr>
        <w:t xml:space="preserve">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B9647D" w:rsidRPr="00F5301A">
        <w:rPr>
          <w:rFonts w:ascii="Times New Roman" w:hAnsi="Times New Roman" w:cs="Times New Roman"/>
          <w:sz w:val="30"/>
          <w:szCs w:val="30"/>
        </w:rPr>
        <w:t>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 xml:space="preserve">комплексный многоуровневый механизм противодействия </w:t>
      </w:r>
      <w:proofErr w:type="spellStart"/>
      <w:r w:rsidR="00B9647D" w:rsidRPr="00B9647D">
        <w:rPr>
          <w:rFonts w:ascii="Times New Roman" w:hAnsi="Times New Roman" w:cs="Times New Roman"/>
          <w:b/>
          <w:sz w:val="30"/>
          <w:szCs w:val="30"/>
        </w:rPr>
        <w:t>кибератакам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и реагирования на </w:t>
      </w:r>
      <w:proofErr w:type="spellStart"/>
      <w:r w:rsidR="00B9647D" w:rsidRPr="00B9647D">
        <w:rPr>
          <w:rFonts w:ascii="Times New Roman" w:hAnsi="Times New Roman" w:cs="Times New Roman"/>
          <w:sz w:val="30"/>
          <w:szCs w:val="30"/>
        </w:rPr>
        <w:t>киберинциденты</w:t>
      </w:r>
      <w:proofErr w:type="spellEnd"/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 xml:space="preserve">(далее – Национальный центр </w:t>
      </w:r>
      <w:proofErr w:type="spellStart"/>
      <w:r w:rsidR="00B9647D" w:rsidRPr="00F5301A">
        <w:rPr>
          <w:rFonts w:ascii="Times New Roman" w:hAnsi="Times New Roman" w:cs="Times New Roman"/>
          <w:i/>
          <w:sz w:val="28"/>
          <w:szCs w:val="28"/>
        </w:rPr>
        <w:t>кибербезопасности</w:t>
      </w:r>
      <w:proofErr w:type="spellEnd"/>
      <w:r w:rsidR="00B9647D" w:rsidRPr="00F5301A">
        <w:rPr>
          <w:rFonts w:ascii="Times New Roman" w:hAnsi="Times New Roman" w:cs="Times New Roman"/>
          <w:i/>
          <w:sz w:val="28"/>
          <w:szCs w:val="28"/>
        </w:rPr>
        <w:t>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</w:t>
      </w:r>
      <w:r w:rsidR="00DE3753" w:rsidRPr="00DE3753">
        <w:rPr>
          <w:rFonts w:ascii="Times New Roman" w:hAnsi="Times New Roman" w:cs="Times New Roman"/>
          <w:sz w:val="30"/>
          <w:szCs w:val="30"/>
        </w:rPr>
        <w:lastRenderedPageBreak/>
        <w:t>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 xml:space="preserve">в </w:t>
      </w:r>
      <w:proofErr w:type="spellStart"/>
      <w:r w:rsidRPr="003E3CF5">
        <w:rPr>
          <w:sz w:val="30"/>
          <w:szCs w:val="30"/>
        </w:rPr>
        <w:t>кибербезопасность</w:t>
      </w:r>
      <w:proofErr w:type="spellEnd"/>
      <w:r w:rsidRPr="003E3CF5">
        <w:rPr>
          <w:sz w:val="30"/>
          <w:szCs w:val="30"/>
        </w:rPr>
        <w:t xml:space="preserve">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</w:t>
      </w:r>
      <w:proofErr w:type="spellStart"/>
      <w:r w:rsidRPr="003E3CF5">
        <w:rPr>
          <w:sz w:val="30"/>
          <w:szCs w:val="30"/>
        </w:rPr>
        <w:t>киберугрозами</w:t>
      </w:r>
      <w:proofErr w:type="spellEnd"/>
      <w:r w:rsidRPr="003E3CF5">
        <w:rPr>
          <w:sz w:val="30"/>
          <w:szCs w:val="30"/>
        </w:rPr>
        <w:t xml:space="preserve">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 xml:space="preserve">Современные аспекты </w:t>
      </w:r>
      <w:proofErr w:type="spellStart"/>
      <w:r w:rsidRPr="0035058B">
        <w:rPr>
          <w:rFonts w:ascii="Times New Roman" w:hAnsi="Times New Roman" w:cs="Times New Roman"/>
          <w:b/>
          <w:sz w:val="30"/>
          <w:szCs w:val="30"/>
        </w:rPr>
        <w:t>кибербезопасности</w:t>
      </w:r>
      <w:proofErr w:type="spellEnd"/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1623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 xml:space="preserve">езработные и </w:t>
      </w:r>
      <w:proofErr w:type="spellStart"/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неучащиеся</w:t>
      </w:r>
      <w:proofErr w:type="spellEnd"/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proofErr w:type="spellStart"/>
      <w:r w:rsidRPr="00CB3241">
        <w:rPr>
          <w:color w:val="000000"/>
          <w:sz w:val="30"/>
          <w:szCs w:val="30"/>
        </w:rPr>
        <w:t>ошенники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</w:t>
      </w:r>
      <w:proofErr w:type="spellStart"/>
      <w:r w:rsidRPr="00CB3241">
        <w:rPr>
          <w:color w:val="000000"/>
          <w:sz w:val="30"/>
          <w:szCs w:val="30"/>
        </w:rPr>
        <w:t>энергонадзора</w:t>
      </w:r>
      <w:proofErr w:type="spellEnd"/>
      <w:r w:rsidRPr="00CB3241">
        <w:rPr>
          <w:color w:val="000000"/>
          <w:sz w:val="30"/>
          <w:szCs w:val="30"/>
        </w:rPr>
        <w:t>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деятельности, проведением обыска и изъятием денег, также предлагают данный факт держать в тайне и пообщаться с определенным сотрудником правоохранительных органов, который якобы для сохранения денежных </w:t>
      </w:r>
      <w:r w:rsidRPr="00CB3241">
        <w:rPr>
          <w:color w:val="000000"/>
          <w:sz w:val="30"/>
          <w:szCs w:val="30"/>
        </w:rPr>
        <w:lastRenderedPageBreak/>
        <w:t>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 xml:space="preserve">продажи товаров в сети </w:t>
      </w:r>
      <w:proofErr w:type="spellStart"/>
      <w:r w:rsidRPr="00CB3241">
        <w:rPr>
          <w:b/>
          <w:color w:val="000000"/>
          <w:sz w:val="30"/>
          <w:szCs w:val="30"/>
        </w:rPr>
        <w:t>Instagram</w:t>
      </w:r>
      <w:proofErr w:type="spellEnd"/>
      <w:r w:rsidRPr="00CB3241">
        <w:rPr>
          <w:b/>
          <w:color w:val="000000"/>
          <w:sz w:val="30"/>
          <w:szCs w:val="30"/>
        </w:rPr>
        <w:t xml:space="preserve"> или Telegram</w:t>
      </w:r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фишинговый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интернет-ресурс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(сайт – клон), который выглядит как официальный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интернет-ресурс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Viber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», «Telegram»), когда злоумышленник взламывает аккаунт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соцсети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создает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фейковый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 xml:space="preserve">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одностраничник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группа в социальной сети (зачастую в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Инстаграм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с огромными скидками на актуальный у населения товар (техника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Apple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просят установить приложение для удаленного доступа (например,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AnyDesk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 или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TeamViewer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lastRenderedPageBreak/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такие как предложения «высокодоходных инвестиций»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криптовалюту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, биржи или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стартапы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сексторшен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»), когда мошенник через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соцсети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знакомится с жертвой, втирается в доверие, склоняет к общению в 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видеочате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 xml:space="preserve">свою учетную запись. После входа </w:t>
      </w:r>
      <w:proofErr w:type="spellStart"/>
      <w:r w:rsidRPr="00CB3241">
        <w:rPr>
          <w:color w:val="000000"/>
          <w:sz w:val="30"/>
          <w:szCs w:val="30"/>
        </w:rPr>
        <w:t>IPhone</w:t>
      </w:r>
      <w:proofErr w:type="spellEnd"/>
      <w:r w:rsidRPr="00CB3241">
        <w:rPr>
          <w:color w:val="000000"/>
          <w:sz w:val="30"/>
          <w:szCs w:val="30"/>
        </w:rPr>
        <w:t xml:space="preserve">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proofErr w:type="spellStart"/>
      <w:r w:rsidRPr="004218C5">
        <w:rPr>
          <w:b/>
          <w:color w:val="000000"/>
          <w:sz w:val="30"/>
          <w:szCs w:val="30"/>
        </w:rPr>
        <w:t>фишинг</w:t>
      </w:r>
      <w:proofErr w:type="spellEnd"/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</w:t>
      </w:r>
      <w:proofErr w:type="spellStart"/>
      <w:r w:rsidRPr="004733EF">
        <w:rPr>
          <w:color w:val="000000"/>
          <w:sz w:val="30"/>
          <w:szCs w:val="30"/>
        </w:rPr>
        <w:t>кибермошенничества</w:t>
      </w:r>
      <w:proofErr w:type="spellEnd"/>
      <w:r w:rsidRPr="004733EF">
        <w:rPr>
          <w:color w:val="000000"/>
          <w:sz w:val="30"/>
          <w:szCs w:val="30"/>
        </w:rPr>
        <w:t xml:space="preserve">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</w:t>
      </w:r>
      <w:proofErr w:type="spellStart"/>
      <w:r w:rsidRPr="00CB3241">
        <w:rPr>
          <w:rFonts w:ascii="Times New Roman" w:hAnsi="Times New Roman" w:cs="Times New Roman"/>
          <w:sz w:val="30"/>
          <w:szCs w:val="30"/>
        </w:rPr>
        <w:t>фишинга</w:t>
      </w:r>
      <w:proofErr w:type="spellEnd"/>
      <w:r w:rsidRPr="00CB3241">
        <w:rPr>
          <w:rFonts w:ascii="Times New Roman" w:hAnsi="Times New Roman" w:cs="Times New Roman"/>
          <w:sz w:val="30"/>
          <w:szCs w:val="30"/>
        </w:rPr>
        <w:t xml:space="preserve">, при котором конфиденциальные данные белорусских граждан добываются 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CB3241">
        <w:rPr>
          <w:rFonts w:ascii="Times New Roman" w:hAnsi="Times New Roman" w:cs="Times New Roman"/>
          <w:b/>
          <w:sz w:val="30"/>
          <w:szCs w:val="30"/>
        </w:rPr>
        <w:t>вишинг</w:t>
      </w:r>
      <w:proofErr w:type="spellEnd"/>
      <w:r w:rsidRPr="00CB3241">
        <w:rPr>
          <w:rFonts w:ascii="Times New Roman" w:hAnsi="Times New Roman" w:cs="Times New Roman"/>
          <w:b/>
          <w:sz w:val="30"/>
          <w:szCs w:val="30"/>
        </w:rPr>
        <w:t>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B324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</w:t>
      </w:r>
      <w:proofErr w:type="spellStart"/>
      <w:r w:rsidRPr="00CB3241">
        <w:rPr>
          <w:rFonts w:ascii="Times New Roman" w:hAnsi="Times New Roman" w:cs="Times New Roman"/>
          <w:i/>
          <w:sz w:val="28"/>
          <w:szCs w:val="28"/>
        </w:rPr>
        <w:t>фишинга</w:t>
      </w:r>
      <w:proofErr w:type="spellEnd"/>
      <w:r w:rsidRPr="00CB3241">
        <w:rPr>
          <w:rFonts w:ascii="Times New Roman" w:hAnsi="Times New Roman" w:cs="Times New Roman"/>
          <w:i/>
          <w:sz w:val="28"/>
          <w:szCs w:val="28"/>
        </w:rPr>
        <w:t>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 xml:space="preserve">информационно‑коммуникационных технологий возрастают и возможности </w:t>
      </w:r>
      <w:proofErr w:type="spellStart"/>
      <w:r w:rsidRPr="00B52EBB">
        <w:rPr>
          <w:rFonts w:ascii="Times New Roman" w:hAnsi="Times New Roman" w:cs="Times New Roman"/>
          <w:b/>
          <w:bCs/>
          <w:sz w:val="30"/>
          <w:szCs w:val="30"/>
        </w:rPr>
        <w:t>киберпреступников</w:t>
      </w:r>
      <w:proofErr w:type="spellEnd"/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 xml:space="preserve">технологии </w:t>
      </w:r>
      <w:proofErr w:type="spellStart"/>
      <w:r w:rsidRPr="004218C5">
        <w:rPr>
          <w:rFonts w:ascii="Times New Roman" w:hAnsi="Times New Roman" w:cs="Times New Roman"/>
          <w:b/>
          <w:sz w:val="30"/>
          <w:szCs w:val="30"/>
        </w:rPr>
        <w:t>Deepfakes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</w:t>
      </w:r>
      <w:proofErr w:type="spellStart"/>
      <w:r w:rsidRPr="00D64228">
        <w:rPr>
          <w:rFonts w:ascii="Times New Roman" w:hAnsi="Times New Roman" w:cs="Times New Roman"/>
          <w:sz w:val="30"/>
          <w:szCs w:val="30"/>
        </w:rPr>
        <w:t>видеозвонки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видеозвонке</w:t>
      </w:r>
      <w:proofErr w:type="spellEnd"/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val="en-US"/>
        </w:rPr>
        <w:lastRenderedPageBreak/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573FBB0B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 xml:space="preserve">Президент Беларуси </w:t>
      </w:r>
      <w:proofErr w:type="spellStart"/>
      <w:r w:rsidRPr="009F56EA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42F786BD" w14:textId="77777777" w:rsidR="00AA4005" w:rsidRDefault="00AA4005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</w:p>
    <w:p w14:paraId="4BE23A29" w14:textId="281EEB71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val="en-US"/>
        </w:rPr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B2305" w14:textId="77777777" w:rsidR="00AA4005" w:rsidRDefault="00AA4005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</w:t>
      </w:r>
      <w:r w:rsidRPr="00AD2BE1">
        <w:rPr>
          <w:color w:val="000000"/>
          <w:sz w:val="30"/>
          <w:szCs w:val="30"/>
        </w:rPr>
        <w:lastRenderedPageBreak/>
        <w:t xml:space="preserve">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AD2BE1">
        <w:rPr>
          <w:rFonts w:ascii="Times New Roman" w:hAnsi="Times New Roman" w:cs="Times New Roman"/>
          <w:b/>
          <w:sz w:val="30"/>
          <w:szCs w:val="30"/>
        </w:rPr>
        <w:t>Кибербезопасность</w:t>
      </w:r>
      <w:proofErr w:type="spellEnd"/>
      <w:r w:rsidRPr="00AD2BE1">
        <w:rPr>
          <w:rFonts w:ascii="Times New Roman" w:hAnsi="Times New Roman" w:cs="Times New Roman"/>
          <w:b/>
          <w:sz w:val="30"/>
          <w:szCs w:val="30"/>
        </w:rPr>
        <w:t xml:space="preserve">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 xml:space="preserve">(мы оставляем фамилию, имя и отчество, адрес и телефон при регистрации для получения бонусных или </w:t>
      </w:r>
      <w:proofErr w:type="spellStart"/>
      <w:r w:rsidR="00771B25" w:rsidRPr="00AD2BE1">
        <w:rPr>
          <w:rFonts w:ascii="Times New Roman" w:hAnsi="Times New Roman" w:cs="Times New Roman"/>
          <w:i/>
          <w:sz w:val="28"/>
          <w:szCs w:val="28"/>
        </w:rPr>
        <w:t>скидочных</w:t>
      </w:r>
      <w:proofErr w:type="spellEnd"/>
      <w:r w:rsidR="00771B25" w:rsidRPr="00AD2BE1">
        <w:rPr>
          <w:rFonts w:ascii="Times New Roman" w:hAnsi="Times New Roman" w:cs="Times New Roman"/>
          <w:i/>
          <w:sz w:val="28"/>
          <w:szCs w:val="28"/>
        </w:rPr>
        <w:t xml:space="preserve">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</w:t>
      </w:r>
      <w:proofErr w:type="spellStart"/>
      <w:r w:rsidR="00247BAC" w:rsidRPr="00AD2BE1">
        <w:rPr>
          <w:rFonts w:ascii="Times New Roman" w:hAnsi="Times New Roman" w:cs="Times New Roman"/>
          <w:sz w:val="30"/>
          <w:szCs w:val="30"/>
        </w:rPr>
        <w:t>кибермошенников</w:t>
      </w:r>
      <w:proofErr w:type="spellEnd"/>
      <w:r w:rsidR="00247BAC" w:rsidRPr="00AD2BE1">
        <w:rPr>
          <w:rFonts w:ascii="Times New Roman" w:hAnsi="Times New Roman" w:cs="Times New Roman"/>
          <w:sz w:val="30"/>
          <w:szCs w:val="30"/>
        </w:rPr>
        <w:t>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 xml:space="preserve"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</w:t>
      </w:r>
      <w:proofErr w:type="spellStart"/>
      <w:r w:rsidRPr="00AD2BE1">
        <w:rPr>
          <w:rFonts w:ascii="Times New Roman" w:hAnsi="Times New Roman" w:cs="Times New Roman"/>
          <w:sz w:val="30"/>
          <w:szCs w:val="30"/>
        </w:rPr>
        <w:t>киберпреступники</w:t>
      </w:r>
      <w:proofErr w:type="spellEnd"/>
      <w:r w:rsidRPr="00AD2BE1">
        <w:rPr>
          <w:rFonts w:ascii="Times New Roman" w:hAnsi="Times New Roman" w:cs="Times New Roman"/>
          <w:sz w:val="30"/>
          <w:szCs w:val="30"/>
        </w:rPr>
        <w:t>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val="en-US"/>
        </w:rPr>
        <w:lastRenderedPageBreak/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 xml:space="preserve">используемых </w:t>
      </w:r>
      <w:proofErr w:type="spellStart"/>
      <w:r w:rsidRPr="002C1A59">
        <w:rPr>
          <w:rFonts w:ascii="Times New Roman" w:hAnsi="Times New Roman" w:cs="Times New Roman"/>
          <w:sz w:val="30"/>
          <w:szCs w:val="30"/>
        </w:rPr>
        <w:t>кибермошенниками</w:t>
      </w:r>
      <w:proofErr w:type="spellEnd"/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Способы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киберпреступлений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lastRenderedPageBreak/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фейковые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груминг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, когда взрослый злоумышленник под видом сверстника втирается в доверие к ребенку в </w:t>
      </w:r>
      <w:proofErr w:type="spellStart"/>
      <w:r w:rsidR="00CF1B2B" w:rsidRPr="00BD2D6C">
        <w:rPr>
          <w:rFonts w:ascii="Times New Roman" w:hAnsi="Times New Roman" w:cs="Times New Roman"/>
          <w:i/>
          <w:sz w:val="28"/>
          <w:szCs w:val="28"/>
        </w:rPr>
        <w:t>соцсетях</w:t>
      </w:r>
      <w:proofErr w:type="spellEnd"/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сексторшен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кибербуллинг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, когда создаются группы и </w:t>
      </w:r>
      <w:proofErr w:type="spellStart"/>
      <w:r w:rsidRPr="00BD2D6C">
        <w:rPr>
          <w:rFonts w:ascii="Times New Roman" w:hAnsi="Times New Roman" w:cs="Times New Roman"/>
          <w:i/>
          <w:sz w:val="28"/>
          <w:szCs w:val="28"/>
        </w:rPr>
        <w:t>паблики</w:t>
      </w:r>
      <w:proofErr w:type="spellEnd"/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77217C50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val="en-US"/>
        </w:rPr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>правила 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</w:t>
      </w:r>
      <w:proofErr w:type="spellStart"/>
      <w:r w:rsidR="00D63715" w:rsidRPr="00880B57">
        <w:rPr>
          <w:rFonts w:ascii="Times New Roman" w:hAnsi="Times New Roman" w:cs="Times New Roman"/>
          <w:sz w:val="30"/>
          <w:szCs w:val="30"/>
        </w:rPr>
        <w:t>киберпреступлений</w:t>
      </w:r>
      <w:proofErr w:type="spellEnd"/>
      <w:r w:rsidR="00D63715" w:rsidRPr="00880B57">
        <w:rPr>
          <w:rFonts w:ascii="Times New Roman" w:hAnsi="Times New Roman" w:cs="Times New Roman"/>
          <w:sz w:val="30"/>
          <w:szCs w:val="30"/>
        </w:rPr>
        <w:t xml:space="preserve">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</w:t>
      </w:r>
      <w:proofErr w:type="spellStart"/>
      <w:r w:rsidR="00D63715" w:rsidRPr="00880B57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D63715" w:rsidRPr="00880B57">
        <w:rPr>
          <w:rFonts w:ascii="Times New Roman" w:hAnsi="Times New Roman" w:cs="Times New Roman"/>
          <w:sz w:val="30"/>
          <w:szCs w:val="30"/>
        </w:rPr>
        <w:t xml:space="preserve">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наш опыт борьбы с </w:t>
      </w:r>
      <w:proofErr w:type="spellStart"/>
      <w:r w:rsidR="0039661C" w:rsidRPr="00880B57">
        <w:rPr>
          <w:rFonts w:ascii="Times New Roman" w:hAnsi="Times New Roman" w:cs="Times New Roman"/>
          <w:sz w:val="30"/>
          <w:szCs w:val="30"/>
        </w:rPr>
        <w:t>киберпреступниками</w:t>
      </w:r>
      <w:proofErr w:type="spellEnd"/>
      <w:r w:rsidR="0039661C" w:rsidRPr="00880B57">
        <w:rPr>
          <w:rFonts w:ascii="Times New Roman" w:hAnsi="Times New Roman" w:cs="Times New Roman"/>
          <w:sz w:val="30"/>
          <w:szCs w:val="30"/>
        </w:rPr>
        <w:t xml:space="preserve">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</w:t>
      </w:r>
      <w:proofErr w:type="spellStart"/>
      <w:r w:rsidRPr="00951169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 xml:space="preserve">«абсолютную защиту от </w:t>
      </w:r>
      <w:proofErr w:type="spellStart"/>
      <w:r w:rsidRPr="00951169">
        <w:rPr>
          <w:rFonts w:ascii="Times New Roman" w:hAnsi="Times New Roman" w:cs="Times New Roman"/>
          <w:b/>
          <w:i/>
          <w:sz w:val="30"/>
          <w:szCs w:val="30"/>
        </w:rPr>
        <w:t>кибератак</w:t>
      </w:r>
      <w:proofErr w:type="spellEnd"/>
      <w:r w:rsidRPr="00951169">
        <w:rPr>
          <w:rFonts w:ascii="Times New Roman" w:hAnsi="Times New Roman" w:cs="Times New Roman"/>
          <w:b/>
          <w:i/>
          <w:sz w:val="30"/>
          <w:szCs w:val="30"/>
        </w:rPr>
        <w:t xml:space="preserve">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 xml:space="preserve"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</w:t>
      </w:r>
      <w:proofErr w:type="spellStart"/>
      <w:r w:rsidR="00346C9D">
        <w:rPr>
          <w:rFonts w:ascii="Times New Roman" w:hAnsi="Times New Roman" w:cs="Times New Roman"/>
          <w:sz w:val="30"/>
          <w:szCs w:val="30"/>
        </w:rPr>
        <w:t>кибербезопасности</w:t>
      </w:r>
      <w:proofErr w:type="spellEnd"/>
      <w:r w:rsidR="00346C9D">
        <w:rPr>
          <w:rFonts w:ascii="Times New Roman" w:hAnsi="Times New Roman" w:cs="Times New Roman"/>
          <w:sz w:val="30"/>
          <w:szCs w:val="30"/>
        </w:rPr>
        <w:t>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val="en-US"/>
        </w:rPr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B4528E" w14:textId="77777777" w:rsidR="00387877" w:rsidRDefault="00387877" w:rsidP="00D17FFD">
      <w:pPr>
        <w:spacing w:after="0" w:line="240" w:lineRule="auto"/>
      </w:pPr>
      <w:r>
        <w:separator/>
      </w:r>
    </w:p>
  </w:endnote>
  <w:endnote w:type="continuationSeparator" w:id="0">
    <w:p w14:paraId="6CDC6A1C" w14:textId="77777777" w:rsidR="00387877" w:rsidRDefault="00387877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AFF" w:usb1="C000E47F" w:usb2="0000002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80BA55" w14:textId="77777777" w:rsidR="00387877" w:rsidRDefault="00387877" w:rsidP="00D17FFD">
      <w:pPr>
        <w:spacing w:after="0" w:line="240" w:lineRule="auto"/>
      </w:pPr>
      <w:r>
        <w:separator/>
      </w:r>
    </w:p>
  </w:footnote>
  <w:footnote w:type="continuationSeparator" w:id="0">
    <w:p w14:paraId="0DBCE547" w14:textId="77777777" w:rsidR="00387877" w:rsidRDefault="00387877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9298681"/>
      <w:docPartObj>
        <w:docPartGallery w:val="Page Numbers (Top of Page)"/>
        <w:docPartUnique/>
      </w:docPartObj>
    </w:sdtPr>
    <w:sdtEndPr/>
    <w:sdtContent>
      <w:p w14:paraId="13AFCE9A" w14:textId="724A6CA1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B9248B">
          <w:rPr>
            <w:rFonts w:ascii="Times New Roman" w:hAnsi="Times New Roman" w:cs="Times New Roman"/>
            <w:noProof/>
          </w:rPr>
          <w:t>12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87877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23B1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102F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4005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248B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E56A05-E89A-4774-A2EF-2EBD49A75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2871</Words>
  <Characters>16368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Дорогонько Оксана Анатольевна</cp:lastModifiedBy>
  <cp:revision>2</cp:revision>
  <cp:lastPrinted>2025-11-06T05:56:00Z</cp:lastPrinted>
  <dcterms:created xsi:type="dcterms:W3CDTF">2025-11-17T13:44:00Z</dcterms:created>
  <dcterms:modified xsi:type="dcterms:W3CDTF">2025-11-17T13:44:00Z</dcterms:modified>
</cp:coreProperties>
</file>