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E4" w:rsidRPr="00E94BBF" w:rsidRDefault="00127CE4" w:rsidP="00DF3343">
      <w:pPr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94BBF">
        <w:rPr>
          <w:rFonts w:ascii="Times New Roman" w:hAnsi="Times New Roman" w:cs="Times New Roman"/>
          <w:iCs/>
          <w:sz w:val="26"/>
          <w:szCs w:val="26"/>
        </w:rPr>
        <w:t>Об изменении сроков</w:t>
      </w:r>
    </w:p>
    <w:p w:rsidR="00E94BBF" w:rsidRPr="00E94BBF" w:rsidRDefault="00E94BBF" w:rsidP="00DF3343">
      <w:pPr>
        <w:ind w:firstLine="709"/>
        <w:jc w:val="both"/>
        <w:rPr>
          <w:iCs/>
          <w:sz w:val="26"/>
          <w:szCs w:val="26"/>
        </w:rPr>
      </w:pPr>
      <w:r w:rsidRPr="00E94BBF">
        <w:rPr>
          <w:rFonts w:ascii="Times New Roman" w:hAnsi="Times New Roman" w:cs="Times New Roman"/>
          <w:iCs/>
          <w:sz w:val="26"/>
          <w:szCs w:val="26"/>
        </w:rPr>
        <w:t>в</w:t>
      </w:r>
      <w:r w:rsidR="00127CE4" w:rsidRPr="00E94BBF">
        <w:rPr>
          <w:rFonts w:ascii="Times New Roman" w:hAnsi="Times New Roman" w:cs="Times New Roman"/>
          <w:iCs/>
          <w:sz w:val="26"/>
          <w:szCs w:val="26"/>
        </w:rPr>
        <w:t>ыплаты заработной платы</w:t>
      </w:r>
      <w:r w:rsidR="00DF3343" w:rsidRPr="00E94BBF">
        <w:rPr>
          <w:rFonts w:ascii="Times New Roman" w:hAnsi="Times New Roman" w:cs="Times New Roman"/>
          <w:iCs/>
          <w:sz w:val="26"/>
          <w:szCs w:val="26"/>
        </w:rPr>
        <w:t>.</w:t>
      </w:r>
    </w:p>
    <w:p w:rsidR="00E94BBF" w:rsidRPr="00E94BBF" w:rsidRDefault="00E94BBF" w:rsidP="00E94BBF">
      <w:pPr>
        <w:rPr>
          <w:sz w:val="26"/>
          <w:szCs w:val="26"/>
        </w:rPr>
      </w:pPr>
    </w:p>
    <w:p w:rsidR="00E94BBF" w:rsidRPr="00E94BBF" w:rsidRDefault="00E94BBF" w:rsidP="00E94BBF">
      <w:pPr>
        <w:rPr>
          <w:sz w:val="26"/>
          <w:szCs w:val="26"/>
        </w:rPr>
      </w:pPr>
    </w:p>
    <w:p w:rsidR="00E94BBF" w:rsidRDefault="00E94BBF" w:rsidP="00073F0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4BBF">
        <w:rPr>
          <w:rFonts w:ascii="Times New Roman" w:hAnsi="Times New Roman" w:cs="Times New Roman"/>
          <w:sz w:val="26"/>
          <w:szCs w:val="26"/>
        </w:rPr>
        <w:t>С 1 января 2024 г. вступае</w:t>
      </w:r>
      <w:r w:rsidR="00073F0B">
        <w:rPr>
          <w:rFonts w:ascii="Times New Roman" w:hAnsi="Times New Roman" w:cs="Times New Roman"/>
          <w:sz w:val="26"/>
          <w:szCs w:val="26"/>
        </w:rPr>
        <w:t xml:space="preserve">т в силу </w:t>
      </w:r>
      <w:r w:rsidRPr="00E94BBF">
        <w:rPr>
          <w:rFonts w:ascii="Times New Roman" w:hAnsi="Times New Roman" w:cs="Times New Roman"/>
          <w:sz w:val="26"/>
          <w:szCs w:val="26"/>
        </w:rPr>
        <w:t>Закон Республики Беларусь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73F0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от 29.06.2023 г. №273-З «Об изменении законов по вопросам трудовых отношений», согласно пункту 20 статьи 2 которого из части первой статьи 7</w:t>
      </w:r>
      <w:r w:rsidR="00073F0B">
        <w:rPr>
          <w:rFonts w:ascii="Times New Roman" w:hAnsi="Times New Roman" w:cs="Times New Roman"/>
          <w:sz w:val="26"/>
          <w:szCs w:val="26"/>
        </w:rPr>
        <w:t>3 Трудового кодекса Республики Б</w:t>
      </w:r>
      <w:r>
        <w:rPr>
          <w:rFonts w:ascii="Times New Roman" w:hAnsi="Times New Roman" w:cs="Times New Roman"/>
          <w:sz w:val="26"/>
          <w:szCs w:val="26"/>
        </w:rPr>
        <w:t>еларусь (далее – Трудовой кодекс</w:t>
      </w:r>
      <w:r w:rsidR="00073F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«если иная периодичность не определена контрактом» - исключены.</w:t>
      </w:r>
      <w:proofErr w:type="gramEnd"/>
    </w:p>
    <w:p w:rsidR="00E94BBF" w:rsidRDefault="00E94BBF" w:rsidP="00073F0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Указанная норма означает, что с 1 января 2024 г. выплата заработной платы в соответствии с новой редакцией статьи 73 Трудового кодекса должна производиться не реже 2 раз в месяц всем работникам, в том числе тем, с которыми заключены контракты.</w:t>
      </w:r>
    </w:p>
    <w:p w:rsidR="00E94BBF" w:rsidRPr="00E94BBF" w:rsidRDefault="00E94BBF" w:rsidP="00073F0B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Исходя из вышеизложенного, если в заключенных с работниками контрактах периодичность выплаты заработной платы установлена 1 раз в месяц, нанимателем в соответствии с частью четвертой статьи 19 Трудового кодекса необходимо внести соответствующие изменения в контракты путем заключения дополнительного соглашения с такими работниками </w:t>
      </w:r>
      <w:r w:rsidRPr="00E94BBF">
        <w:rPr>
          <w:rFonts w:ascii="Times New Roman" w:hAnsi="Times New Roman" w:cs="Times New Roman"/>
          <w:i/>
          <w:sz w:val="26"/>
          <w:szCs w:val="26"/>
        </w:rPr>
        <w:t xml:space="preserve">(в случае изменения законодательства о труде </w:t>
      </w:r>
      <w:proofErr w:type="spellStart"/>
      <w:r w:rsidRPr="00E94BBF">
        <w:rPr>
          <w:rFonts w:ascii="Times New Roman" w:hAnsi="Times New Roman" w:cs="Times New Roman"/>
          <w:i/>
          <w:sz w:val="26"/>
          <w:szCs w:val="26"/>
        </w:rPr>
        <w:t>условитя</w:t>
      </w:r>
      <w:proofErr w:type="spellEnd"/>
      <w:r w:rsidRPr="00E94BBF">
        <w:rPr>
          <w:rFonts w:ascii="Times New Roman" w:hAnsi="Times New Roman" w:cs="Times New Roman"/>
          <w:i/>
          <w:sz w:val="26"/>
          <w:szCs w:val="26"/>
        </w:rPr>
        <w:t xml:space="preserve"> трудового договора должны быть приведены в соответствие с законодательством о труде).</w:t>
      </w:r>
      <w:proofErr w:type="gramEnd"/>
    </w:p>
    <w:p w:rsidR="00E94BBF" w:rsidRPr="00E94BBF" w:rsidRDefault="00E94BBF" w:rsidP="00073F0B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E94BBF" w:rsidRPr="00E94BBF" w:rsidSect="00EE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343"/>
    <w:rsid w:val="00073F0B"/>
    <w:rsid w:val="00127CE4"/>
    <w:rsid w:val="006D03B0"/>
    <w:rsid w:val="008F16BB"/>
    <w:rsid w:val="00BC6967"/>
    <w:rsid w:val="00DF3343"/>
    <w:rsid w:val="00E94BBF"/>
    <w:rsid w:val="00EE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43"/>
    <w:pPr>
      <w:spacing w:after="0" w:line="240" w:lineRule="auto"/>
    </w:pPr>
    <w:rPr>
      <w:rFonts w:ascii="Calibri" w:hAnsi="Calibri" w:cs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Михайловна</dc:creator>
  <cp:lastModifiedBy>Z-Tech</cp:lastModifiedBy>
  <cp:revision>4</cp:revision>
  <dcterms:created xsi:type="dcterms:W3CDTF">2023-08-04T12:53:00Z</dcterms:created>
  <dcterms:modified xsi:type="dcterms:W3CDTF">2023-08-04T13:03:00Z</dcterms:modified>
</cp:coreProperties>
</file>