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6C" w:rsidRPr="0050056C" w:rsidRDefault="0050056C" w:rsidP="0050056C">
      <w:pPr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50056C">
        <w:rPr>
          <w:rFonts w:ascii="Times New Roman" w:hAnsi="Times New Roman" w:cs="Times New Roman"/>
          <w:sz w:val="24"/>
          <w:szCs w:val="24"/>
        </w:rPr>
        <w:t xml:space="preserve">для размещения на </w:t>
      </w:r>
      <w:proofErr w:type="gramStart"/>
      <w:r w:rsidRPr="0050056C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50056C">
        <w:rPr>
          <w:rFonts w:ascii="Times New Roman" w:hAnsi="Times New Roman" w:cs="Times New Roman"/>
          <w:sz w:val="24"/>
          <w:szCs w:val="24"/>
        </w:rPr>
        <w:t xml:space="preserve"> Шкловского РИК</w:t>
      </w:r>
    </w:p>
    <w:p w:rsidR="00403D34" w:rsidRPr="008C37DF" w:rsidRDefault="0050056C" w:rsidP="008C37DF">
      <w:pPr>
        <w:spacing w:after="0" w:line="240" w:lineRule="auto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>ер</w:t>
      </w:r>
      <w:r w:rsidR="008C37DF">
        <w:rPr>
          <w:rFonts w:ascii="Times New Roman" w:hAnsi="Times New Roman" w:cs="Times New Roman"/>
          <w:bCs/>
          <w:kern w:val="36"/>
          <w:sz w:val="24"/>
          <w:szCs w:val="24"/>
        </w:rPr>
        <w:t>ы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безопасности при выполнении  работ </w:t>
      </w:r>
      <w:r w:rsidR="003E3D3A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 очистке кровли </w:t>
      </w:r>
      <w:r w:rsidR="008C37DF" w:rsidRPr="008C37DF">
        <w:rPr>
          <w:rFonts w:ascii="Times New Roman" w:hAnsi="Times New Roman" w:cs="Times New Roman"/>
          <w:bCs/>
          <w:kern w:val="36"/>
          <w:sz w:val="24"/>
          <w:szCs w:val="24"/>
        </w:rPr>
        <w:t>в зимний период</w:t>
      </w:r>
    </w:p>
    <w:p w:rsidR="00F678A7" w:rsidRDefault="00F678A7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37DF" w:rsidRPr="008C37DF" w:rsidRDefault="003E3D3A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7DF" w:rsidRPr="008C37DF">
        <w:rPr>
          <w:rFonts w:ascii="Times New Roman" w:hAnsi="Times New Roman" w:cs="Times New Roman"/>
          <w:sz w:val="24"/>
          <w:szCs w:val="24"/>
        </w:rPr>
        <w:t>ри эксплуатации конструкций перекрытий и кровель необходимо регулярно очищать кровли от снега, с ограждением опасной зоны и вывешиванием на опасных участках соответствующих предупредительных надписей и не допускать при этом повреждений конструкций (слоев) кровель.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Работы по очистке крыш, карнизов зданий и сооружений от снега и наледи относятся к работам с повышенной опасностью и должны проводиться по нарядам-допускам.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Работники, занятые на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по очистке крыш, карнизов зданий и сооружений от снега и льда должны быть обеспечены необходимыми средствами индивидуальной защиты, в т.ч. защитными касками, а при выполнении работ на высоте – средствами индивидуальной защиты от падения с высоты.</w:t>
      </w: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Для </w:t>
      </w: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>очистки</w:t>
      </w:r>
      <w:r w:rsidRPr="008C37DF">
        <w:rPr>
          <w:rFonts w:ascii="Times New Roman" w:hAnsi="Times New Roman" w:cs="Times New Roman"/>
          <w:sz w:val="24"/>
          <w:szCs w:val="24"/>
        </w:rPr>
        <w:t xml:space="preserve"> кровли должны применяться деревянные лопаты или скребковые устройства. 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>Наледи и</w:t>
      </w:r>
      <w:r w:rsidRPr="008C37DF">
        <w:rPr>
          <w:rFonts w:ascii="Times New Roman" w:hAnsi="Times New Roman" w:cs="Times New Roman"/>
          <w:sz w:val="24"/>
          <w:szCs w:val="24"/>
        </w:rPr>
        <w:t xml:space="preserve"> сосульки, свисающие с карнизов, козырьков зданий, необходимо своевременно сбивать, используя специальные приспособления (крючки), с автогидроподъемников, автовышек и тому подобного. Свешиваться с крыши здания при сбивании наледей и сосулек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работающему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запрещается.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очистке крыш запрещается касаться электропроводов, телевизионных антенн, световых реклам и других установок, которые могут вызвать поражение электрическим током.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сбрасывании снега с крыш должны быть приняты следующие меры предосторожности: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тротуар, а в необходимых случаях и проезжая часть в опасной зоне возможного падения снега ограждаются с трех сторон инвентарными решетками, щитами, веревкой с красными флажками (сигнальной лентой); ограждение размещается на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не менее 6 м от здания при его высоте до 20 м, при высоте от 20 до 40 м – не менее 10 м. В случае необходимости сбрасывания снега с крыш зданий высотой более 40 м размер ограждаемой зоны должен быть пропорционально увеличен;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до ограждения на </w:t>
      </w:r>
      <w:proofErr w:type="gramStart"/>
      <w:r w:rsidRPr="008C37DF">
        <w:rPr>
          <w:rFonts w:ascii="Times New Roman" w:hAnsi="Times New Roman" w:cs="Times New Roman"/>
          <w:sz w:val="24"/>
          <w:szCs w:val="24"/>
        </w:rPr>
        <w:t>тротуаре</w:t>
      </w:r>
      <w:proofErr w:type="gramEnd"/>
      <w:r w:rsidRPr="008C37DF">
        <w:rPr>
          <w:rFonts w:ascii="Times New Roman" w:hAnsi="Times New Roman" w:cs="Times New Roman"/>
          <w:sz w:val="24"/>
          <w:szCs w:val="24"/>
        </w:rPr>
        <w:t xml:space="preserve"> выставляется дежурный в сигнальном жилете и защитной каске, снабженный свистком для предупреждения пешеходов и сигнализации работающим на крыше;</w:t>
      </w:r>
    </w:p>
    <w:p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все дверные проемы со стороны очищаемой от снега кровли запираются или внутри лестничных клеток, арок, ворот выставляются дежурные для предупреждения людей об опасности. В случае невозможности запереть дверь выхода из дома в сторону очищаемой кровли должен быть сделан навес до границы опасной зоны для защиты пешеходов.</w:t>
      </w:r>
    </w:p>
    <w:p w:rsidR="003E3D3A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отдела надзора за соблюдением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законодательства об охране  труда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Могилевского областного управления</w:t>
      </w:r>
    </w:p>
    <w:p w:rsidR="003E3D3A" w:rsidRPr="008C37DF" w:rsidRDefault="003E3D3A" w:rsidP="003E3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Департамента государственной</w:t>
      </w:r>
    </w:p>
    <w:p w:rsidR="003E3D3A" w:rsidRPr="008C37DF" w:rsidRDefault="003E3D3A" w:rsidP="003E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37DF">
        <w:rPr>
          <w:rFonts w:ascii="Times New Roman" w:hAnsi="Times New Roman" w:cs="Times New Roman"/>
          <w:sz w:val="24"/>
          <w:szCs w:val="24"/>
        </w:rPr>
        <w:t>инспекции труда</w:t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</w:r>
      <w:r w:rsidRPr="008C37DF">
        <w:rPr>
          <w:rFonts w:ascii="Times New Roman" w:hAnsi="Times New Roman" w:cs="Times New Roman"/>
          <w:sz w:val="24"/>
          <w:szCs w:val="24"/>
        </w:rPr>
        <w:tab/>
        <w:t>А.Н. Теремов</w:t>
      </w:r>
    </w:p>
    <w:p w:rsidR="00AA39D4" w:rsidRDefault="00AA39D4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A39D4" w:rsidSect="003E3D3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D16"/>
    <w:multiLevelType w:val="multilevel"/>
    <w:tmpl w:val="98D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74A4F"/>
    <w:multiLevelType w:val="multilevel"/>
    <w:tmpl w:val="E4A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6E1BB2"/>
    <w:rsid w:val="000E3335"/>
    <w:rsid w:val="00156B7A"/>
    <w:rsid w:val="002026AD"/>
    <w:rsid w:val="002E1AB5"/>
    <w:rsid w:val="003E3D3A"/>
    <w:rsid w:val="003F1224"/>
    <w:rsid w:val="00403D34"/>
    <w:rsid w:val="0045422B"/>
    <w:rsid w:val="0050056C"/>
    <w:rsid w:val="00510D22"/>
    <w:rsid w:val="005F3268"/>
    <w:rsid w:val="00652160"/>
    <w:rsid w:val="006E1BB2"/>
    <w:rsid w:val="007807BF"/>
    <w:rsid w:val="007B6C4E"/>
    <w:rsid w:val="008C37DF"/>
    <w:rsid w:val="00942B7D"/>
    <w:rsid w:val="00994240"/>
    <w:rsid w:val="009F43A2"/>
    <w:rsid w:val="00A3101E"/>
    <w:rsid w:val="00AA39D4"/>
    <w:rsid w:val="00B0787F"/>
    <w:rsid w:val="00B11277"/>
    <w:rsid w:val="00B21205"/>
    <w:rsid w:val="00B61447"/>
    <w:rsid w:val="00D324C2"/>
    <w:rsid w:val="00F678A7"/>
    <w:rsid w:val="00FC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E"/>
  </w:style>
  <w:style w:type="paragraph" w:styleId="4">
    <w:name w:val="heading 4"/>
    <w:basedOn w:val="a"/>
    <w:link w:val="40"/>
    <w:uiPriority w:val="9"/>
    <w:qFormat/>
    <w:rsid w:val="006E1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B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BB2"/>
    <w:rPr>
      <w:color w:val="0000FF"/>
      <w:u w:val="single"/>
    </w:rPr>
  </w:style>
  <w:style w:type="character" w:styleId="a5">
    <w:name w:val="Strong"/>
    <w:basedOn w:val="a0"/>
    <w:uiPriority w:val="22"/>
    <w:qFormat/>
    <w:rsid w:val="006E1BB2"/>
    <w:rPr>
      <w:b/>
      <w:bCs/>
    </w:rPr>
  </w:style>
  <w:style w:type="character" w:styleId="a6">
    <w:name w:val="Emphasis"/>
    <w:basedOn w:val="a0"/>
    <w:uiPriority w:val="20"/>
    <w:qFormat/>
    <w:rsid w:val="006E1BB2"/>
    <w:rPr>
      <w:i/>
      <w:iCs/>
    </w:rPr>
  </w:style>
  <w:style w:type="paragraph" w:customStyle="1" w:styleId="ConsPlusNonformat">
    <w:name w:val="ConsPlusNonformat"/>
    <w:rsid w:val="003F1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C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C37DF"/>
  </w:style>
  <w:style w:type="character" w:customStyle="1" w:styleId="colorff00ff">
    <w:name w:val="color__ff00ff"/>
    <w:basedOn w:val="a0"/>
    <w:rsid w:val="008C37DF"/>
  </w:style>
  <w:style w:type="character" w:customStyle="1" w:styleId="fake-non-breaking-space">
    <w:name w:val="fake-non-breaking-space"/>
    <w:basedOn w:val="a0"/>
    <w:rsid w:val="008C3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82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4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05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9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4</cp:revision>
  <cp:lastPrinted>2022-11-21T04:44:00Z</cp:lastPrinted>
  <dcterms:created xsi:type="dcterms:W3CDTF">2022-11-21T04:49:00Z</dcterms:created>
  <dcterms:modified xsi:type="dcterms:W3CDTF">2022-11-21T04:59:00Z</dcterms:modified>
</cp:coreProperties>
</file>