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393"/>
      </w:tblGrid>
      <w:tr w:rsidR="00036B05" w:rsidRPr="00B1094E" w:rsidTr="00FF0855">
        <w:trPr>
          <w:trHeight w:val="1425"/>
        </w:trPr>
        <w:tc>
          <w:tcPr>
            <w:tcW w:w="4503" w:type="dxa"/>
          </w:tcPr>
          <w:p w:rsidR="00036B05" w:rsidRPr="00B1094E" w:rsidRDefault="00036B05" w:rsidP="00FF0855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МАГІЛЁЎСКІ АБЛАСНЫ</w:t>
            </w:r>
          </w:p>
          <w:p w:rsidR="00036B05" w:rsidRPr="00B1094E" w:rsidRDefault="00036B05" w:rsidP="00FF0855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ВЫКАНАЎЧЫ КАМ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>ТЭТ</w:t>
            </w:r>
          </w:p>
          <w:p w:rsidR="00036B05" w:rsidRPr="002778B4" w:rsidRDefault="00036B05" w:rsidP="00FF0855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036B05" w:rsidRPr="00B1094E" w:rsidRDefault="00036B05" w:rsidP="00FF0855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036B05" w:rsidRPr="00B1094E" w:rsidRDefault="00036B05" w:rsidP="00FF0855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ВЫКАНА</w:t>
            </w:r>
            <w:r w:rsidRPr="00B1094E">
              <w:rPr>
                <w:b/>
                <w:lang w:val="be-BY"/>
              </w:rPr>
              <w:t>Ў</w:t>
            </w:r>
            <w:r w:rsidRPr="00B1094E">
              <w:rPr>
                <w:b/>
              </w:rPr>
              <w:t>ЧЫ КАМIТЭТ</w:t>
            </w:r>
          </w:p>
        </w:tc>
        <w:tc>
          <w:tcPr>
            <w:tcW w:w="708" w:type="dxa"/>
          </w:tcPr>
          <w:p w:rsidR="00036B05" w:rsidRPr="00B1094E" w:rsidRDefault="00036B05" w:rsidP="00FF0855">
            <w:pPr>
              <w:shd w:val="clear" w:color="auto" w:fill="FFFFFF"/>
              <w:rPr>
                <w:b/>
              </w:rPr>
            </w:pPr>
          </w:p>
        </w:tc>
        <w:tc>
          <w:tcPr>
            <w:tcW w:w="4393" w:type="dxa"/>
          </w:tcPr>
          <w:p w:rsidR="00036B05" w:rsidRPr="00B1094E" w:rsidRDefault="00036B05" w:rsidP="00FF0855">
            <w:pPr>
              <w:ind w:right="-5"/>
              <w:jc w:val="center"/>
            </w:pPr>
            <w:r w:rsidRPr="00B1094E">
              <w:rPr>
                <w:b/>
              </w:rPr>
              <w:t>МОГИЛЕВСКИЙ ОБЛАСТНОЙ</w:t>
            </w:r>
          </w:p>
          <w:p w:rsidR="00036B05" w:rsidRDefault="00036B05" w:rsidP="00FF0855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 xml:space="preserve">ИСПОЛНИТЕЛЬНЫЙ КОМИТЕТ </w:t>
            </w:r>
          </w:p>
          <w:p w:rsidR="00036B05" w:rsidRPr="002778B4" w:rsidRDefault="00036B05" w:rsidP="00FF085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036B05" w:rsidRPr="00B1094E" w:rsidRDefault="00036B05" w:rsidP="00FF0855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ШКЛОВСКИЙ РАЙОННЫЙ ИСПОЛНИТЕЛЬНЫЙ КОМИТЕТ</w:t>
            </w:r>
          </w:p>
        </w:tc>
      </w:tr>
      <w:tr w:rsidR="00036B05" w:rsidRPr="00F8061E" w:rsidTr="00FF0855">
        <w:trPr>
          <w:trHeight w:val="436"/>
        </w:trPr>
        <w:tc>
          <w:tcPr>
            <w:tcW w:w="4503" w:type="dxa"/>
          </w:tcPr>
          <w:p w:rsidR="00036B05" w:rsidRPr="00F8061E" w:rsidRDefault="00036B05" w:rsidP="00FF0855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708" w:type="dxa"/>
          </w:tcPr>
          <w:p w:rsidR="00036B05" w:rsidRPr="00F8061E" w:rsidRDefault="00036B05" w:rsidP="00FF085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036B05" w:rsidRPr="00F8061E" w:rsidRDefault="00036B05" w:rsidP="00FF0855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5632D1" w:rsidRDefault="005632D1" w:rsidP="005632D1">
      <w:pPr>
        <w:shd w:val="clear" w:color="auto" w:fill="FFFFFF"/>
        <w:spacing w:line="317" w:lineRule="atLeast"/>
        <w:rPr>
          <w:sz w:val="30"/>
          <w:szCs w:val="30"/>
          <w:lang w:val="en-US"/>
        </w:rPr>
      </w:pPr>
    </w:p>
    <w:p w:rsidR="00617125" w:rsidRPr="0012350F" w:rsidRDefault="00F52D70" w:rsidP="00150484">
      <w:pPr>
        <w:shd w:val="clear" w:color="auto" w:fill="FFFFFF"/>
        <w:rPr>
          <w:color w:val="000000" w:themeColor="text1"/>
          <w:sz w:val="16"/>
          <w:szCs w:val="16"/>
        </w:rPr>
      </w:pPr>
      <w:r>
        <w:rPr>
          <w:color w:val="000000" w:themeColor="text1"/>
          <w:sz w:val="30"/>
          <w:szCs w:val="30"/>
        </w:rPr>
        <w:t>29</w:t>
      </w:r>
      <w:r w:rsidR="00D24050">
        <w:rPr>
          <w:color w:val="000000" w:themeColor="text1"/>
          <w:sz w:val="30"/>
          <w:szCs w:val="30"/>
        </w:rPr>
        <w:t xml:space="preserve"> </w:t>
      </w:r>
      <w:r w:rsidR="00617125" w:rsidRPr="0012350F">
        <w:rPr>
          <w:color w:val="000000" w:themeColor="text1"/>
          <w:sz w:val="30"/>
          <w:szCs w:val="30"/>
        </w:rPr>
        <w:t>декабря 20</w:t>
      </w:r>
      <w:r w:rsidR="003A6B64">
        <w:rPr>
          <w:color w:val="000000" w:themeColor="text1"/>
          <w:sz w:val="30"/>
          <w:szCs w:val="30"/>
        </w:rPr>
        <w:t>2</w:t>
      </w:r>
      <w:r w:rsidR="00D24050">
        <w:rPr>
          <w:color w:val="000000" w:themeColor="text1"/>
          <w:sz w:val="30"/>
          <w:szCs w:val="30"/>
        </w:rPr>
        <w:t>2</w:t>
      </w:r>
      <w:r w:rsidR="008C7234" w:rsidRPr="0012350F">
        <w:rPr>
          <w:color w:val="000000" w:themeColor="text1"/>
          <w:sz w:val="30"/>
          <w:szCs w:val="30"/>
        </w:rPr>
        <w:t xml:space="preserve"> </w:t>
      </w:r>
      <w:r w:rsidR="00617125" w:rsidRPr="0012350F">
        <w:rPr>
          <w:color w:val="000000" w:themeColor="text1"/>
          <w:sz w:val="30"/>
          <w:szCs w:val="30"/>
        </w:rPr>
        <w:t>г. №</w:t>
      </w:r>
      <w:r w:rsidR="006466EC"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>31-46</w:t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  <w:t xml:space="preserve"> </w:t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17125" w:rsidRPr="0012350F">
        <w:rPr>
          <w:color w:val="000000" w:themeColor="text1"/>
          <w:sz w:val="30"/>
          <w:szCs w:val="30"/>
        </w:rPr>
        <w:t xml:space="preserve"> </w:t>
      </w:r>
    </w:p>
    <w:p w:rsidR="00F52434" w:rsidRPr="006C20F3" w:rsidRDefault="00F52434" w:rsidP="00F52434">
      <w:pPr>
        <w:rPr>
          <w:sz w:val="26"/>
          <w:szCs w:val="26"/>
        </w:rPr>
      </w:pPr>
      <w:r w:rsidRPr="006C20F3">
        <w:rPr>
          <w:sz w:val="26"/>
          <w:szCs w:val="26"/>
        </w:rPr>
        <w:t xml:space="preserve">                     </w:t>
      </w:r>
      <w:proofErr w:type="spellStart"/>
      <w:r w:rsidRPr="006C20F3">
        <w:rPr>
          <w:sz w:val="26"/>
          <w:szCs w:val="26"/>
        </w:rPr>
        <w:t>г.Шкло</w:t>
      </w:r>
      <w:proofErr w:type="spellEnd"/>
      <w:r w:rsidRPr="006C20F3">
        <w:rPr>
          <w:sz w:val="26"/>
          <w:szCs w:val="26"/>
          <w:lang w:val="be-BY"/>
        </w:rPr>
        <w:t>ў</w:t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  <w:t xml:space="preserve">     г.Шклов</w:t>
      </w:r>
    </w:p>
    <w:p w:rsidR="004826FF" w:rsidRDefault="004826FF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38407D" w:rsidRPr="0012350F" w:rsidRDefault="0038407D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617125" w:rsidRPr="0012350F" w:rsidRDefault="00617125" w:rsidP="00150484">
      <w:pPr>
        <w:spacing w:line="280" w:lineRule="exact"/>
        <w:ind w:right="3969"/>
        <w:outlineLvl w:val="0"/>
        <w:rPr>
          <w:bCs/>
          <w:color w:val="000000" w:themeColor="text1"/>
          <w:sz w:val="30"/>
          <w:szCs w:val="30"/>
        </w:rPr>
      </w:pPr>
      <w:r w:rsidRPr="0012350F">
        <w:rPr>
          <w:bCs/>
          <w:color w:val="000000" w:themeColor="text1"/>
          <w:sz w:val="30"/>
          <w:szCs w:val="30"/>
        </w:rPr>
        <w:t>О проекте районного</w:t>
      </w:r>
      <w:r w:rsidR="00150484">
        <w:rPr>
          <w:bCs/>
          <w:color w:val="000000" w:themeColor="text1"/>
          <w:sz w:val="30"/>
          <w:szCs w:val="30"/>
        </w:rPr>
        <w:t xml:space="preserve"> </w:t>
      </w:r>
      <w:r w:rsidRPr="0012350F">
        <w:rPr>
          <w:bCs/>
          <w:color w:val="000000" w:themeColor="text1"/>
          <w:sz w:val="30"/>
          <w:szCs w:val="30"/>
        </w:rPr>
        <w:t>бю</w:t>
      </w:r>
      <w:r w:rsidR="0080384D" w:rsidRPr="0012350F">
        <w:rPr>
          <w:bCs/>
          <w:color w:val="000000" w:themeColor="text1"/>
          <w:sz w:val="30"/>
          <w:szCs w:val="30"/>
        </w:rPr>
        <w:t>д</w:t>
      </w:r>
      <w:r w:rsidRPr="0012350F">
        <w:rPr>
          <w:bCs/>
          <w:color w:val="000000" w:themeColor="text1"/>
          <w:sz w:val="30"/>
          <w:szCs w:val="30"/>
        </w:rPr>
        <w:t>жета на 20</w:t>
      </w:r>
      <w:r w:rsidR="002A3651" w:rsidRPr="002A3651">
        <w:rPr>
          <w:bCs/>
          <w:color w:val="000000" w:themeColor="text1"/>
          <w:sz w:val="30"/>
          <w:szCs w:val="30"/>
        </w:rPr>
        <w:t>2</w:t>
      </w:r>
      <w:r w:rsidR="00D24050">
        <w:rPr>
          <w:bCs/>
          <w:color w:val="000000" w:themeColor="text1"/>
          <w:sz w:val="30"/>
          <w:szCs w:val="30"/>
        </w:rPr>
        <w:t>3</w:t>
      </w:r>
      <w:r w:rsidRPr="0012350F">
        <w:rPr>
          <w:bCs/>
          <w:color w:val="000000" w:themeColor="text1"/>
          <w:sz w:val="30"/>
          <w:szCs w:val="30"/>
        </w:rPr>
        <w:t xml:space="preserve"> год</w:t>
      </w:r>
    </w:p>
    <w:p w:rsidR="00617125" w:rsidRPr="0012350F" w:rsidRDefault="00617125" w:rsidP="00617125">
      <w:pPr>
        <w:spacing w:line="360" w:lineRule="auto"/>
        <w:ind w:right="2268"/>
        <w:outlineLvl w:val="0"/>
        <w:rPr>
          <w:color w:val="000000" w:themeColor="text1"/>
          <w:sz w:val="30"/>
          <w:szCs w:val="30"/>
        </w:rPr>
      </w:pPr>
    </w:p>
    <w:p w:rsidR="00617125" w:rsidRPr="0012350F" w:rsidRDefault="00E50B08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C515FE">
        <w:rPr>
          <w:rFonts w:eastAsiaTheme="minorEastAsia"/>
          <w:sz w:val="30"/>
          <w:szCs w:val="30"/>
        </w:rPr>
        <w:t>На основании пункта 5 статьи 94 и пункта 1 статьи 100 Бюджетного кодекса Республики Беларусь</w:t>
      </w:r>
      <w:r>
        <w:rPr>
          <w:rFonts w:eastAsiaTheme="minorEastAsia"/>
          <w:sz w:val="30"/>
          <w:szCs w:val="30"/>
        </w:rPr>
        <w:t xml:space="preserve">, </w:t>
      </w:r>
      <w:r w:rsidR="00617125" w:rsidRPr="0012350F">
        <w:rPr>
          <w:color w:val="000000" w:themeColor="text1"/>
          <w:sz w:val="30"/>
          <w:szCs w:val="30"/>
        </w:rPr>
        <w:t>Шкловский районный исполнительный комитет РЕШИЛ:</w:t>
      </w:r>
    </w:p>
    <w:p w:rsidR="00617125" w:rsidRDefault="00617125" w:rsidP="00E50B08">
      <w:pPr>
        <w:pStyle w:val="af7"/>
        <w:numPr>
          <w:ilvl w:val="0"/>
          <w:numId w:val="17"/>
        </w:numPr>
        <w:jc w:val="both"/>
        <w:rPr>
          <w:color w:val="000000" w:themeColor="text1"/>
          <w:sz w:val="30"/>
          <w:szCs w:val="30"/>
        </w:rPr>
      </w:pPr>
      <w:r w:rsidRPr="00E50B08">
        <w:rPr>
          <w:color w:val="000000" w:themeColor="text1"/>
          <w:sz w:val="30"/>
          <w:szCs w:val="30"/>
        </w:rPr>
        <w:t>Одобрить проект районного бюджета на 20</w:t>
      </w:r>
      <w:r w:rsidR="002A3651" w:rsidRPr="00E50B08">
        <w:rPr>
          <w:color w:val="000000" w:themeColor="text1"/>
          <w:sz w:val="30"/>
          <w:szCs w:val="30"/>
        </w:rPr>
        <w:t>2</w:t>
      </w:r>
      <w:r w:rsidR="00D24050" w:rsidRPr="00E50B08">
        <w:rPr>
          <w:color w:val="000000" w:themeColor="text1"/>
          <w:sz w:val="30"/>
          <w:szCs w:val="30"/>
        </w:rPr>
        <w:t>3</w:t>
      </w:r>
      <w:r w:rsidRPr="00E50B08">
        <w:rPr>
          <w:color w:val="000000" w:themeColor="text1"/>
          <w:sz w:val="30"/>
          <w:szCs w:val="30"/>
        </w:rPr>
        <w:t xml:space="preserve"> год</w:t>
      </w:r>
      <w:r w:rsidR="00A825B5" w:rsidRPr="00E50B08">
        <w:rPr>
          <w:color w:val="000000" w:themeColor="text1"/>
          <w:sz w:val="30"/>
          <w:szCs w:val="30"/>
        </w:rPr>
        <w:t xml:space="preserve"> </w:t>
      </w:r>
      <w:r w:rsidR="00264326" w:rsidRPr="00E50B08">
        <w:rPr>
          <w:color w:val="000000" w:themeColor="text1"/>
          <w:sz w:val="30"/>
          <w:szCs w:val="30"/>
        </w:rPr>
        <w:t>(прилагается)</w:t>
      </w:r>
      <w:r w:rsidRPr="00E50B08">
        <w:rPr>
          <w:color w:val="000000" w:themeColor="text1"/>
          <w:sz w:val="30"/>
          <w:szCs w:val="30"/>
        </w:rPr>
        <w:t>.</w:t>
      </w:r>
    </w:p>
    <w:p w:rsidR="009A4C1B" w:rsidRPr="0055359B" w:rsidRDefault="009A4C1B" w:rsidP="009A4C1B">
      <w:pPr>
        <w:pStyle w:val="af7"/>
        <w:numPr>
          <w:ilvl w:val="0"/>
          <w:numId w:val="17"/>
        </w:numPr>
        <w:ind w:left="0"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Принять к сведению, что при формировании районного бюджета на 2023 год предусмотрены средства на цели, указанные в подпункте 1.1 пункта 1 Указа Президента Республики Беларусь от 17 мая 2011 г. № 192 «О поддержке </w:t>
      </w:r>
      <w:r w:rsidRPr="0055359B">
        <w:rPr>
          <w:sz w:val="30"/>
          <w:szCs w:val="30"/>
        </w:rPr>
        <w:t xml:space="preserve">отдельных средств массовой информации и некоторых организаций», в сумме </w:t>
      </w:r>
      <w:r w:rsidR="009B6206" w:rsidRPr="0055359B">
        <w:rPr>
          <w:sz w:val="30"/>
          <w:szCs w:val="30"/>
        </w:rPr>
        <w:t>92 560,00</w:t>
      </w:r>
      <w:r w:rsidRPr="0055359B">
        <w:rPr>
          <w:sz w:val="30"/>
          <w:szCs w:val="30"/>
        </w:rPr>
        <w:t xml:space="preserve"> белорусского рубля (далее – рубль), в том числе на проведение государственной политики через средства массовой </w:t>
      </w:r>
      <w:r w:rsidR="009B6206" w:rsidRPr="0055359B">
        <w:rPr>
          <w:sz w:val="30"/>
          <w:szCs w:val="30"/>
        </w:rPr>
        <w:t xml:space="preserve">информации – </w:t>
      </w:r>
      <w:r w:rsidR="00DC5338">
        <w:rPr>
          <w:sz w:val="30"/>
          <w:szCs w:val="30"/>
        </w:rPr>
        <w:t>86 560</w:t>
      </w:r>
      <w:bookmarkStart w:id="0" w:name="_GoBack"/>
      <w:bookmarkEnd w:id="0"/>
      <w:r w:rsidR="002D4D60" w:rsidRPr="0055359B">
        <w:rPr>
          <w:sz w:val="30"/>
          <w:szCs w:val="30"/>
        </w:rPr>
        <w:t>,0 р</w:t>
      </w:r>
      <w:r w:rsidR="009B6206" w:rsidRPr="0055359B">
        <w:rPr>
          <w:sz w:val="30"/>
          <w:szCs w:val="30"/>
        </w:rPr>
        <w:t xml:space="preserve">убля, на приобретение оборудования и других средств – </w:t>
      </w:r>
      <w:r w:rsidR="002642F7" w:rsidRPr="0055359B">
        <w:rPr>
          <w:sz w:val="30"/>
          <w:szCs w:val="30"/>
        </w:rPr>
        <w:t xml:space="preserve">6 000,0 </w:t>
      </w:r>
      <w:r w:rsidR="009B6206" w:rsidRPr="0055359B">
        <w:rPr>
          <w:sz w:val="30"/>
          <w:szCs w:val="30"/>
        </w:rPr>
        <w:t>рубля.</w:t>
      </w:r>
      <w:r w:rsidRPr="0055359B">
        <w:rPr>
          <w:sz w:val="30"/>
          <w:szCs w:val="30"/>
        </w:rPr>
        <w:t xml:space="preserve">  </w:t>
      </w:r>
    </w:p>
    <w:p w:rsidR="00617125" w:rsidRDefault="009A4C1B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55359B">
        <w:rPr>
          <w:sz w:val="30"/>
          <w:szCs w:val="30"/>
        </w:rPr>
        <w:t>3</w:t>
      </w:r>
      <w:r w:rsidR="00617125" w:rsidRPr="0055359B">
        <w:rPr>
          <w:sz w:val="30"/>
          <w:szCs w:val="30"/>
        </w:rPr>
        <w:t xml:space="preserve">. </w:t>
      </w:r>
      <w:r w:rsidR="00767856" w:rsidRPr="0055359B">
        <w:rPr>
          <w:sz w:val="30"/>
        </w:rPr>
        <w:t xml:space="preserve">Внести </w:t>
      </w:r>
      <w:r w:rsidR="00264326" w:rsidRPr="0055359B">
        <w:rPr>
          <w:sz w:val="30"/>
        </w:rPr>
        <w:t xml:space="preserve">доработанный </w:t>
      </w:r>
      <w:r w:rsidR="00767856" w:rsidRPr="0055359B">
        <w:rPr>
          <w:sz w:val="30"/>
        </w:rPr>
        <w:t>проект районного бюджета на 20</w:t>
      </w:r>
      <w:r w:rsidR="002A3651" w:rsidRPr="0055359B">
        <w:rPr>
          <w:sz w:val="30"/>
        </w:rPr>
        <w:t>2</w:t>
      </w:r>
      <w:r w:rsidR="00D24050" w:rsidRPr="0055359B">
        <w:rPr>
          <w:sz w:val="30"/>
        </w:rPr>
        <w:t>3</w:t>
      </w:r>
      <w:r w:rsidR="00767856" w:rsidRPr="0055359B">
        <w:rPr>
          <w:sz w:val="30"/>
        </w:rPr>
        <w:t xml:space="preserve"> год </w:t>
      </w:r>
      <w:r w:rsidR="00E20688" w:rsidRPr="0055359B">
        <w:rPr>
          <w:sz w:val="30"/>
        </w:rPr>
        <w:t xml:space="preserve">для </w:t>
      </w:r>
      <w:r w:rsidR="00DD4B7C" w:rsidRPr="0055359B">
        <w:rPr>
          <w:sz w:val="30"/>
        </w:rPr>
        <w:t xml:space="preserve">рассмотрения и </w:t>
      </w:r>
      <w:r w:rsidR="00E20688" w:rsidRPr="0055359B">
        <w:rPr>
          <w:sz w:val="30"/>
        </w:rPr>
        <w:t>утверждения на</w:t>
      </w:r>
      <w:r w:rsidR="00A825B5" w:rsidRPr="0055359B">
        <w:rPr>
          <w:sz w:val="30"/>
          <w:szCs w:val="30"/>
        </w:rPr>
        <w:t xml:space="preserve"> </w:t>
      </w:r>
      <w:r w:rsidR="009C34B1" w:rsidRPr="0055359B">
        <w:rPr>
          <w:sz w:val="30"/>
          <w:szCs w:val="30"/>
        </w:rPr>
        <w:t>с</w:t>
      </w:r>
      <w:r w:rsidR="00617125" w:rsidRPr="0055359B">
        <w:rPr>
          <w:sz w:val="30"/>
          <w:szCs w:val="30"/>
        </w:rPr>
        <w:t>ессии</w:t>
      </w:r>
      <w:r w:rsidR="00617125" w:rsidRPr="00DC4F3E">
        <w:rPr>
          <w:color w:val="000000" w:themeColor="text1"/>
          <w:sz w:val="30"/>
          <w:szCs w:val="30"/>
        </w:rPr>
        <w:t xml:space="preserve"> Шкловского районного Совета депутатов</w:t>
      </w:r>
      <w:r w:rsidR="00DC4F3E" w:rsidRPr="00DC4F3E">
        <w:rPr>
          <w:color w:val="000000" w:themeColor="text1"/>
          <w:sz w:val="30"/>
          <w:szCs w:val="30"/>
        </w:rPr>
        <w:t>.</w:t>
      </w:r>
      <w:r w:rsidR="00617125" w:rsidRPr="00DC4F3E">
        <w:rPr>
          <w:color w:val="000000" w:themeColor="text1"/>
          <w:sz w:val="30"/>
          <w:szCs w:val="30"/>
        </w:rPr>
        <w:t xml:space="preserve"> </w:t>
      </w:r>
    </w:p>
    <w:p w:rsidR="00906871" w:rsidRPr="00AC74E3" w:rsidRDefault="009A4C1B" w:rsidP="00617125">
      <w:pPr>
        <w:ind w:firstLine="709"/>
        <w:jc w:val="both"/>
        <w:rPr>
          <w:color w:val="FF0000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906871">
        <w:rPr>
          <w:color w:val="000000" w:themeColor="text1"/>
          <w:sz w:val="30"/>
          <w:szCs w:val="30"/>
        </w:rPr>
        <w:t xml:space="preserve">. Контроль за выполнением </w:t>
      </w:r>
      <w:r w:rsidR="008E7E6C">
        <w:rPr>
          <w:color w:val="000000" w:themeColor="text1"/>
          <w:sz w:val="30"/>
          <w:szCs w:val="30"/>
        </w:rPr>
        <w:t xml:space="preserve">настоящего решения возложить на начальника финансового отдела Шкловского районного исполнительного комитета </w:t>
      </w:r>
      <w:r w:rsidR="002A3651">
        <w:rPr>
          <w:color w:val="000000" w:themeColor="text1"/>
          <w:sz w:val="30"/>
          <w:szCs w:val="30"/>
        </w:rPr>
        <w:t>Игнатович Л.И.</w:t>
      </w:r>
    </w:p>
    <w:p w:rsidR="00767856" w:rsidRPr="00AC74E3" w:rsidRDefault="00767856" w:rsidP="00767856">
      <w:pPr>
        <w:spacing w:line="360" w:lineRule="auto"/>
        <w:rPr>
          <w:color w:val="FF0000"/>
          <w:sz w:val="30"/>
          <w:szCs w:val="30"/>
        </w:rPr>
      </w:pPr>
    </w:p>
    <w:p w:rsidR="0028335D" w:rsidRPr="0012350F" w:rsidRDefault="0012350F" w:rsidP="0028335D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>Председатель</w:t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proofErr w:type="spellStart"/>
      <w:r w:rsidR="002A3651">
        <w:rPr>
          <w:color w:val="000000" w:themeColor="text1"/>
          <w:sz w:val="30"/>
          <w:szCs w:val="30"/>
        </w:rPr>
        <w:t>А.</w:t>
      </w:r>
      <w:r w:rsidR="00C4156C">
        <w:rPr>
          <w:color w:val="000000" w:themeColor="text1"/>
          <w:sz w:val="30"/>
          <w:szCs w:val="30"/>
        </w:rPr>
        <w:t>Л.Камко</w:t>
      </w:r>
      <w:proofErr w:type="spellEnd"/>
    </w:p>
    <w:p w:rsidR="00617125" w:rsidRPr="0012350F" w:rsidRDefault="00617125" w:rsidP="00C2736E">
      <w:pPr>
        <w:keepNext/>
        <w:spacing w:line="360" w:lineRule="auto"/>
        <w:jc w:val="both"/>
        <w:outlineLvl w:val="1"/>
        <w:rPr>
          <w:color w:val="000000" w:themeColor="text1"/>
          <w:sz w:val="30"/>
        </w:rPr>
      </w:pPr>
    </w:p>
    <w:p w:rsidR="00617125" w:rsidRPr="0012350F" w:rsidRDefault="00C4156C" w:rsidP="00150484">
      <w:pPr>
        <w:keepNext/>
        <w:spacing w:line="280" w:lineRule="exact"/>
        <w:jc w:val="both"/>
        <w:outlineLvl w:val="1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Управляющий делами</w:t>
      </w:r>
      <w:r>
        <w:rPr>
          <w:color w:val="000000" w:themeColor="text1"/>
          <w:sz w:val="30"/>
        </w:rPr>
        <w:tab/>
      </w:r>
      <w:r w:rsidR="008C7234" w:rsidRPr="0012350F">
        <w:rPr>
          <w:color w:val="000000" w:themeColor="text1"/>
          <w:sz w:val="30"/>
        </w:rPr>
        <w:tab/>
      </w:r>
      <w:r w:rsidR="008C7234" w:rsidRPr="0012350F">
        <w:rPr>
          <w:color w:val="000000" w:themeColor="text1"/>
          <w:sz w:val="30"/>
        </w:rPr>
        <w:tab/>
      </w:r>
      <w:r w:rsidR="0028335D" w:rsidRPr="0012350F">
        <w:rPr>
          <w:color w:val="000000" w:themeColor="text1"/>
          <w:sz w:val="30"/>
        </w:rPr>
        <w:tab/>
      </w:r>
      <w:r w:rsidR="00150484">
        <w:rPr>
          <w:color w:val="000000" w:themeColor="text1"/>
          <w:sz w:val="30"/>
        </w:rPr>
        <w:tab/>
      </w:r>
      <w:r w:rsidR="00150484">
        <w:rPr>
          <w:color w:val="000000" w:themeColor="text1"/>
          <w:sz w:val="30"/>
        </w:rPr>
        <w:tab/>
      </w:r>
      <w:proofErr w:type="spellStart"/>
      <w:r w:rsidR="00D24050">
        <w:rPr>
          <w:color w:val="000000" w:themeColor="text1"/>
          <w:sz w:val="30"/>
        </w:rPr>
        <w:t>А.А.Мащенок</w:t>
      </w:r>
      <w:proofErr w:type="spellEnd"/>
    </w:p>
    <w:p w:rsidR="00617125" w:rsidRPr="00AC74E3" w:rsidRDefault="00150484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ab/>
      </w: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  <w:sectPr w:rsidR="00092C85" w:rsidSect="00092C85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2303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AC74E3">
        <w:rPr>
          <w:color w:val="FF0000"/>
          <w:sz w:val="30"/>
          <w:szCs w:val="30"/>
        </w:rPr>
        <w:lastRenderedPageBreak/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>ОДОБРЕНО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 xml:space="preserve">Решение 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Шкловского районного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исполнительного комитета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                                                           </w:t>
      </w:r>
      <w:r w:rsidR="00150484">
        <w:rPr>
          <w:color w:val="000000" w:themeColor="text1"/>
          <w:sz w:val="30"/>
          <w:szCs w:val="30"/>
        </w:rPr>
        <w:tab/>
      </w:r>
      <w:r w:rsidR="00150484">
        <w:rPr>
          <w:color w:val="000000" w:themeColor="text1"/>
          <w:sz w:val="30"/>
          <w:szCs w:val="30"/>
        </w:rPr>
        <w:tab/>
      </w:r>
      <w:r w:rsidR="00D24050">
        <w:rPr>
          <w:color w:val="000000" w:themeColor="text1"/>
          <w:sz w:val="30"/>
          <w:szCs w:val="30"/>
        </w:rPr>
        <w:t xml:space="preserve">             </w:t>
      </w:r>
      <w:r w:rsidR="00AB17E6" w:rsidRPr="00EE624A">
        <w:rPr>
          <w:color w:val="000000" w:themeColor="text1"/>
          <w:sz w:val="30"/>
          <w:szCs w:val="30"/>
        </w:rPr>
        <w:t xml:space="preserve"> </w:t>
      </w:r>
      <w:r w:rsidRPr="0012350F">
        <w:rPr>
          <w:color w:val="000000" w:themeColor="text1"/>
          <w:sz w:val="30"/>
          <w:szCs w:val="30"/>
        </w:rPr>
        <w:t>№</w:t>
      </w:r>
      <w:r w:rsidR="003B1FF9">
        <w:rPr>
          <w:color w:val="000000" w:themeColor="text1"/>
          <w:sz w:val="30"/>
          <w:szCs w:val="30"/>
        </w:rPr>
        <w:t xml:space="preserve"> </w:t>
      </w:r>
    </w:p>
    <w:p w:rsidR="00492A3C" w:rsidRPr="0012350F" w:rsidRDefault="00492A3C" w:rsidP="00150484">
      <w:pPr>
        <w:spacing w:line="360" w:lineRule="auto"/>
        <w:rPr>
          <w:color w:val="000000" w:themeColor="text1"/>
          <w:sz w:val="30"/>
          <w:szCs w:val="30"/>
        </w:rPr>
      </w:pPr>
    </w:p>
    <w:p w:rsidR="00197EBD" w:rsidRDefault="00197EBD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 xml:space="preserve">ПРОЕКТ </w:t>
      </w:r>
    </w:p>
    <w:p w:rsidR="00912303" w:rsidRPr="0012350F" w:rsidRDefault="00912303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>районно</w:t>
      </w:r>
      <w:r w:rsidR="003E2C84" w:rsidRPr="0012350F">
        <w:rPr>
          <w:color w:val="000000" w:themeColor="text1"/>
          <w:spacing w:val="-2"/>
          <w:sz w:val="30"/>
          <w:szCs w:val="30"/>
        </w:rPr>
        <w:t>го</w:t>
      </w:r>
      <w:r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 w:rsidR="00FA235E" w:rsidRPr="0012350F">
        <w:rPr>
          <w:color w:val="000000" w:themeColor="text1"/>
          <w:spacing w:val="-2"/>
          <w:sz w:val="30"/>
          <w:szCs w:val="30"/>
        </w:rPr>
        <w:t>а</w:t>
      </w:r>
      <w:r w:rsidRPr="0012350F">
        <w:rPr>
          <w:color w:val="000000" w:themeColor="text1"/>
          <w:spacing w:val="-2"/>
          <w:sz w:val="30"/>
          <w:szCs w:val="30"/>
        </w:rPr>
        <w:t xml:space="preserve"> на 20</w:t>
      </w:r>
      <w:r w:rsidR="002A3651">
        <w:rPr>
          <w:color w:val="000000" w:themeColor="text1"/>
          <w:spacing w:val="-2"/>
          <w:sz w:val="30"/>
          <w:szCs w:val="30"/>
        </w:rPr>
        <w:t>2</w:t>
      </w:r>
      <w:r w:rsidR="00D24050">
        <w:rPr>
          <w:color w:val="000000" w:themeColor="text1"/>
          <w:spacing w:val="-2"/>
          <w:sz w:val="30"/>
          <w:szCs w:val="30"/>
        </w:rPr>
        <w:t>3</w:t>
      </w:r>
      <w:r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912303" w:rsidRDefault="00912303" w:rsidP="00912303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8F0D63" w:rsidRPr="00E80DAD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>1. Утвердить районный бюджет на 202</w:t>
      </w:r>
      <w:r w:rsidR="00D24050">
        <w:rPr>
          <w:color w:val="000000" w:themeColor="text1"/>
          <w:sz w:val="30"/>
          <w:szCs w:val="30"/>
        </w:rPr>
        <w:t>3</w:t>
      </w:r>
      <w:r w:rsidRPr="00E80DAD">
        <w:rPr>
          <w:color w:val="000000" w:themeColor="text1"/>
          <w:sz w:val="30"/>
          <w:szCs w:val="30"/>
        </w:rPr>
        <w:t xml:space="preserve"> год по расходам в сумме </w:t>
      </w:r>
      <w:r w:rsidRPr="00E80DAD">
        <w:rPr>
          <w:color w:val="000000" w:themeColor="text1"/>
          <w:sz w:val="30"/>
          <w:szCs w:val="30"/>
        </w:rPr>
        <w:br/>
      </w:r>
      <w:r w:rsidR="00B352CD" w:rsidRPr="00AF686E">
        <w:rPr>
          <w:sz w:val="30"/>
          <w:szCs w:val="30"/>
        </w:rPr>
        <w:t>66 450 797,00</w:t>
      </w:r>
      <w:r w:rsidRPr="00AF686E">
        <w:rPr>
          <w:sz w:val="30"/>
          <w:szCs w:val="30"/>
        </w:rPr>
        <w:t xml:space="preserve"> белорусского рубля (далее – рубль) исходя из прогнозируемого объема доходов в сумме </w:t>
      </w:r>
      <w:r w:rsidR="00B352CD" w:rsidRPr="00AF686E">
        <w:rPr>
          <w:sz w:val="30"/>
          <w:szCs w:val="30"/>
        </w:rPr>
        <w:t>66 450 797,00</w:t>
      </w:r>
      <w:r w:rsidRPr="00E80DAD">
        <w:rPr>
          <w:color w:val="000000" w:themeColor="text1"/>
          <w:sz w:val="30"/>
          <w:szCs w:val="30"/>
        </w:rPr>
        <w:t xml:space="preserve"> рубля.</w:t>
      </w:r>
    </w:p>
    <w:p w:rsidR="008F0D63" w:rsidRPr="00B352CD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B352CD">
        <w:rPr>
          <w:color w:val="000000" w:themeColor="text1"/>
          <w:sz w:val="30"/>
          <w:szCs w:val="30"/>
        </w:rPr>
        <w:t>Установить максимальный размер дефицита районного бюджета на 202</w:t>
      </w:r>
      <w:r w:rsidR="00D24050" w:rsidRPr="00B352CD">
        <w:rPr>
          <w:color w:val="000000" w:themeColor="text1"/>
          <w:sz w:val="30"/>
          <w:szCs w:val="30"/>
        </w:rPr>
        <w:t>3</w:t>
      </w:r>
      <w:r w:rsidRPr="00B352CD">
        <w:rPr>
          <w:color w:val="000000" w:themeColor="text1"/>
          <w:sz w:val="30"/>
          <w:szCs w:val="30"/>
        </w:rPr>
        <w:t xml:space="preserve"> год в сумме 0 (ноль) рублей.</w:t>
      </w:r>
    </w:p>
    <w:p w:rsidR="008F0D63" w:rsidRPr="00B352CD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B352CD">
        <w:rPr>
          <w:color w:val="000000" w:themeColor="text1"/>
          <w:sz w:val="30"/>
          <w:szCs w:val="30"/>
        </w:rPr>
        <w:t xml:space="preserve">Осуществить финансирование дефицита районного бюджета в </w:t>
      </w:r>
      <w:r w:rsidR="00FF0855" w:rsidRPr="00B352CD">
        <w:rPr>
          <w:color w:val="000000" w:themeColor="text1"/>
          <w:sz w:val="30"/>
          <w:szCs w:val="30"/>
        </w:rPr>
        <w:br/>
      </w:r>
      <w:r w:rsidRPr="00B352CD">
        <w:rPr>
          <w:color w:val="000000" w:themeColor="text1"/>
          <w:sz w:val="30"/>
          <w:szCs w:val="30"/>
        </w:rPr>
        <w:t>202</w:t>
      </w:r>
      <w:r w:rsidR="00D24050" w:rsidRPr="00B352CD">
        <w:rPr>
          <w:color w:val="000000" w:themeColor="text1"/>
          <w:sz w:val="30"/>
          <w:szCs w:val="30"/>
        </w:rPr>
        <w:t>3</w:t>
      </w:r>
      <w:r w:rsidRPr="00B352CD">
        <w:rPr>
          <w:color w:val="000000" w:themeColor="text1"/>
          <w:sz w:val="30"/>
          <w:szCs w:val="30"/>
        </w:rPr>
        <w:t xml:space="preserve"> году согласно приложению 1.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 Установить на 202</w:t>
      </w:r>
      <w:r w:rsidR="00D24050"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 в районный бюджет от: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</w:t>
      </w:r>
      <w:r w:rsidR="00961BE9">
        <w:rPr>
          <w:color w:val="000000" w:themeColor="text1"/>
          <w:sz w:val="30"/>
          <w:szCs w:val="30"/>
        </w:rPr>
        <w:t>6,8</w:t>
      </w:r>
      <w:r w:rsidRPr="004F47B0">
        <w:rPr>
          <w:color w:val="000000" w:themeColor="text1"/>
          <w:sz w:val="30"/>
          <w:szCs w:val="30"/>
        </w:rPr>
        <w:t xml:space="preserve">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 в бюджеты сельсоветов от:</w:t>
      </w:r>
    </w:p>
    <w:p w:rsidR="008F0D63" w:rsidRPr="001654D1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</w:t>
      </w:r>
      <w:r w:rsidRPr="001654D1">
        <w:rPr>
          <w:color w:val="000000" w:themeColor="text1"/>
          <w:sz w:val="30"/>
          <w:szCs w:val="30"/>
        </w:rPr>
        <w:t xml:space="preserve">согласно </w:t>
      </w:r>
      <w:hyperlink r:id="rId9" w:history="1">
        <w:r w:rsidRPr="001654D1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1654D1">
        <w:rPr>
          <w:color w:val="000000" w:themeColor="text1"/>
          <w:sz w:val="30"/>
          <w:szCs w:val="30"/>
        </w:rPr>
        <w:t>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2.2.3. налога за владение собаками, получаемого на территории Шкловского района, в размере 0 (ноль)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2.2.4. сбора с заготовителей, получаемого на территории Шкловского района, в размере 0 (ноль) процентов.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3. Установить на 202</w:t>
      </w:r>
      <w:r w:rsidR="00D24050"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8F0D63" w:rsidRPr="00AF686E" w:rsidRDefault="008F0D63" w:rsidP="008F0D63">
      <w:pPr>
        <w:pStyle w:val="underpoint"/>
        <w:ind w:firstLine="709"/>
        <w:rPr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 xml:space="preserve">доходы районного бюджета в </w:t>
      </w:r>
      <w:r w:rsidRPr="000F2D2D">
        <w:rPr>
          <w:color w:val="000000" w:themeColor="text1"/>
          <w:sz w:val="30"/>
          <w:szCs w:val="30"/>
        </w:rPr>
        <w:t xml:space="preserve">сумме </w:t>
      </w:r>
      <w:r w:rsidR="00B352CD" w:rsidRPr="00AF686E">
        <w:rPr>
          <w:sz w:val="30"/>
          <w:szCs w:val="30"/>
        </w:rPr>
        <w:t>66 450 797,00</w:t>
      </w:r>
      <w:r w:rsidRPr="00AF686E">
        <w:rPr>
          <w:sz w:val="30"/>
          <w:szCs w:val="30"/>
        </w:rPr>
        <w:t xml:space="preserve"> рубля согласно приложению 3; 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AF686E">
        <w:rPr>
          <w:sz w:val="30"/>
          <w:szCs w:val="30"/>
        </w:rPr>
        <w:t xml:space="preserve">расходы районного бюджета в сумме </w:t>
      </w:r>
      <w:r w:rsidR="00B352CD" w:rsidRPr="00AF686E">
        <w:rPr>
          <w:sz w:val="30"/>
          <w:szCs w:val="30"/>
        </w:rPr>
        <w:t>66 450 797,00</w:t>
      </w:r>
      <w:r w:rsidRPr="00AF686E">
        <w:rPr>
          <w:sz w:val="30"/>
          <w:szCs w:val="30"/>
        </w:rPr>
        <w:t xml:space="preserve"> рубля по функциональной классификации расходов бюджета по</w:t>
      </w:r>
      <w:r w:rsidRPr="004F47B0">
        <w:rPr>
          <w:color w:val="000000" w:themeColor="text1"/>
          <w:sz w:val="30"/>
          <w:szCs w:val="30"/>
        </w:rPr>
        <w:t xml:space="preserve"> разделам, подразделам и видам расходов согласно приложению 4;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8F0D63" w:rsidRPr="00E247FE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E247FE">
        <w:rPr>
          <w:color w:val="000000" w:themeColor="text1"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приложению 6;</w:t>
      </w:r>
    </w:p>
    <w:p w:rsidR="00D24050" w:rsidRPr="00EE624A" w:rsidRDefault="00D24050" w:rsidP="00D24050">
      <w:pPr>
        <w:ind w:firstLine="709"/>
        <w:jc w:val="both"/>
        <w:rPr>
          <w:sz w:val="30"/>
          <w:szCs w:val="30"/>
        </w:rPr>
      </w:pPr>
      <w:r w:rsidRPr="00EE624A">
        <w:rPr>
          <w:sz w:val="30"/>
          <w:szCs w:val="30"/>
        </w:rPr>
        <w:t xml:space="preserve">расходы районного бюджета </w:t>
      </w:r>
      <w:r>
        <w:rPr>
          <w:sz w:val="30"/>
          <w:szCs w:val="30"/>
        </w:rPr>
        <w:t xml:space="preserve">на </w:t>
      </w:r>
      <w:r w:rsidRPr="006D4CED">
        <w:rPr>
          <w:sz w:val="30"/>
          <w:szCs w:val="30"/>
        </w:rPr>
        <w:t>финансирование Ин</w:t>
      </w:r>
      <w:r>
        <w:rPr>
          <w:sz w:val="30"/>
          <w:szCs w:val="30"/>
        </w:rPr>
        <w:t xml:space="preserve">вестиционной программы Шкловского района </w:t>
      </w:r>
      <w:r w:rsidRPr="006D4CED">
        <w:rPr>
          <w:color w:val="000000" w:themeColor="text1"/>
          <w:sz w:val="30"/>
          <w:szCs w:val="30"/>
        </w:rPr>
        <w:t>на</w:t>
      </w:r>
      <w:r w:rsidRPr="00BD4ED5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2023 год </w:t>
      </w:r>
      <w:r w:rsidRPr="00BD4ED5">
        <w:rPr>
          <w:color w:val="000000" w:themeColor="text1"/>
          <w:sz w:val="30"/>
          <w:szCs w:val="30"/>
        </w:rPr>
        <w:t xml:space="preserve">в </w:t>
      </w:r>
      <w:r w:rsidRPr="00D85291">
        <w:rPr>
          <w:sz w:val="30"/>
          <w:szCs w:val="30"/>
        </w:rPr>
        <w:t xml:space="preserve">сумме </w:t>
      </w:r>
      <w:r w:rsidR="00D85291" w:rsidRPr="00D85291">
        <w:rPr>
          <w:sz w:val="30"/>
          <w:szCs w:val="30"/>
        </w:rPr>
        <w:t>516 844,00</w:t>
      </w:r>
      <w:r w:rsidRPr="00D85291">
        <w:rPr>
          <w:sz w:val="30"/>
          <w:szCs w:val="30"/>
        </w:rPr>
        <w:t xml:space="preserve"> рубля</w:t>
      </w:r>
      <w:r w:rsidRPr="00EE624A">
        <w:rPr>
          <w:sz w:val="30"/>
          <w:szCs w:val="30"/>
        </w:rPr>
        <w:t>;</w:t>
      </w:r>
    </w:p>
    <w:p w:rsidR="003D7704" w:rsidRPr="002268FC" w:rsidRDefault="003D7704" w:rsidP="003D7704">
      <w:pPr>
        <w:ind w:firstLine="567"/>
        <w:jc w:val="both"/>
        <w:rPr>
          <w:rFonts w:eastAsiaTheme="minorEastAsia"/>
          <w:color w:val="000000" w:themeColor="text1"/>
          <w:spacing w:val="-2"/>
          <w:sz w:val="30"/>
          <w:szCs w:val="30"/>
        </w:rPr>
      </w:pPr>
      <w:r w:rsidRPr="00EE624A">
        <w:rPr>
          <w:rFonts w:eastAsiaTheme="minorEastAsia"/>
          <w:spacing w:val="-2"/>
          <w:sz w:val="30"/>
          <w:szCs w:val="30"/>
        </w:rPr>
        <w:t>распределение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 xml:space="preserve"> бюджетных назначений по распорядителям бюджетных средств районного бюджета</w:t>
      </w:r>
      <w:r w:rsidRPr="000754B2">
        <w:rPr>
          <w:rFonts w:eastAsiaTheme="minorEastAsia"/>
          <w:color w:val="000000" w:themeColor="text1"/>
          <w:sz w:val="30"/>
          <w:szCs w:val="30"/>
        </w:rPr>
        <w:t xml:space="preserve">, направляемых 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>на дополнительные стимулирующие выплаты (с учетом взносов (отчислений) на социальное страхование)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предусмотренным разделом I главы 2 Программы деятельности Правительства Республики Беларусь на период до 2025 года, утвержденной постановлением Совета Министров Республики Беларусь от 24 декабря 2020 г. № 758</w:t>
      </w:r>
      <w:r w:rsidRPr="00B74E70">
        <w:rPr>
          <w:rFonts w:eastAsiaTheme="minorEastAsia"/>
          <w:color w:val="000000" w:themeColor="text1"/>
          <w:spacing w:val="-2"/>
          <w:sz w:val="30"/>
          <w:szCs w:val="30"/>
        </w:rPr>
        <w:t xml:space="preserve">, </w:t>
      </w:r>
      <w:r w:rsidRPr="00B74E70">
        <w:rPr>
          <w:rFonts w:eastAsiaTheme="minorEastAsia"/>
          <w:color w:val="000000" w:themeColor="text1"/>
          <w:sz w:val="30"/>
          <w:szCs w:val="30"/>
        </w:rPr>
        <w:t xml:space="preserve">в сумме </w:t>
      </w:r>
      <w:r w:rsidR="00AF686E" w:rsidRPr="00AF686E">
        <w:rPr>
          <w:rFonts w:eastAsiaTheme="minorEastAsia"/>
          <w:sz w:val="30"/>
          <w:szCs w:val="30"/>
        </w:rPr>
        <w:t>1 750 903,00</w:t>
      </w:r>
      <w:r w:rsidRPr="003D7704">
        <w:rPr>
          <w:rFonts w:eastAsiaTheme="minorEastAsia"/>
          <w:color w:val="FF0000"/>
          <w:sz w:val="30"/>
          <w:szCs w:val="30"/>
        </w:rPr>
        <w:t xml:space="preserve"> </w:t>
      </w:r>
      <w:r w:rsidRPr="00B74E70">
        <w:rPr>
          <w:rFonts w:eastAsiaTheme="minorEastAsia"/>
          <w:color w:val="000000" w:themeColor="text1"/>
          <w:sz w:val="30"/>
          <w:szCs w:val="30"/>
        </w:rPr>
        <w:t>рубля</w:t>
      </w:r>
      <w:r w:rsidRPr="003D7704">
        <w:rPr>
          <w:rFonts w:eastAsiaTheme="minorEastAsia"/>
          <w:color w:val="FF0000"/>
          <w:sz w:val="30"/>
          <w:szCs w:val="30"/>
        </w:rPr>
        <w:t xml:space="preserve"> </w:t>
      </w:r>
      <w:r w:rsidRPr="002268FC">
        <w:rPr>
          <w:rFonts w:eastAsiaTheme="minorEastAsia"/>
          <w:color w:val="000000" w:themeColor="text1"/>
          <w:spacing w:val="-2"/>
          <w:sz w:val="30"/>
          <w:szCs w:val="30"/>
        </w:rPr>
        <w:t xml:space="preserve">согласно приложению </w:t>
      </w:r>
      <w:r w:rsidR="002268FC" w:rsidRPr="002268FC">
        <w:rPr>
          <w:rFonts w:eastAsiaTheme="minorEastAsia"/>
          <w:color w:val="000000" w:themeColor="text1"/>
          <w:spacing w:val="-2"/>
          <w:sz w:val="30"/>
          <w:szCs w:val="30"/>
        </w:rPr>
        <w:t>7</w:t>
      </w:r>
      <w:r w:rsidRPr="002268FC">
        <w:rPr>
          <w:rFonts w:eastAsiaTheme="minorEastAsia"/>
          <w:color w:val="000000" w:themeColor="text1"/>
          <w:spacing w:val="-2"/>
          <w:sz w:val="30"/>
          <w:szCs w:val="30"/>
        </w:rPr>
        <w:t>.</w:t>
      </w:r>
    </w:p>
    <w:p w:rsidR="008F0D63" w:rsidRPr="00D35DC2" w:rsidRDefault="008F0D63" w:rsidP="008F0D63">
      <w:pPr>
        <w:pStyle w:val="point"/>
        <w:ind w:firstLine="709"/>
        <w:rPr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4. Установить размер </w:t>
      </w:r>
      <w:r w:rsidRPr="00D35DC2">
        <w:rPr>
          <w:sz w:val="30"/>
          <w:szCs w:val="30"/>
        </w:rPr>
        <w:t>оборотной кассовой наличности по районному бюджету на 1 января 202</w:t>
      </w:r>
      <w:r w:rsidR="00D24050">
        <w:rPr>
          <w:sz w:val="30"/>
          <w:szCs w:val="30"/>
        </w:rPr>
        <w:t>4</w:t>
      </w:r>
      <w:r w:rsidRPr="00D35DC2">
        <w:rPr>
          <w:sz w:val="30"/>
          <w:szCs w:val="30"/>
        </w:rPr>
        <w:t xml:space="preserve"> г. в сумме </w:t>
      </w:r>
      <w:r w:rsidR="00D85291" w:rsidRPr="00D85291">
        <w:rPr>
          <w:sz w:val="30"/>
          <w:szCs w:val="30"/>
        </w:rPr>
        <w:t>623 967,00</w:t>
      </w:r>
      <w:r w:rsidRPr="00D35DC2">
        <w:rPr>
          <w:sz w:val="30"/>
          <w:szCs w:val="30"/>
        </w:rPr>
        <w:t xml:space="preserve"> рубля.</w:t>
      </w:r>
    </w:p>
    <w:p w:rsidR="00EC7A76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D35DC2">
        <w:rPr>
          <w:sz w:val="30"/>
          <w:szCs w:val="30"/>
        </w:rPr>
        <w:t>5. Передать в 202</w:t>
      </w:r>
      <w:r w:rsidR="00D24050">
        <w:rPr>
          <w:sz w:val="30"/>
          <w:szCs w:val="30"/>
        </w:rPr>
        <w:t>3</w:t>
      </w:r>
      <w:r w:rsidRPr="00D35DC2">
        <w:rPr>
          <w:sz w:val="30"/>
          <w:szCs w:val="30"/>
        </w:rPr>
        <w:t xml:space="preserve"> году из районного бюджета</w:t>
      </w:r>
      <w:r w:rsidRPr="004F47B0">
        <w:rPr>
          <w:color w:val="000000" w:themeColor="text1"/>
          <w:sz w:val="30"/>
          <w:szCs w:val="30"/>
        </w:rPr>
        <w:t xml:space="preserve"> в бюджеты сельсоветов </w:t>
      </w:r>
      <w:r w:rsidR="00506DE1" w:rsidRPr="004F47B0">
        <w:rPr>
          <w:color w:val="000000" w:themeColor="text1"/>
          <w:sz w:val="30"/>
          <w:szCs w:val="30"/>
        </w:rPr>
        <w:t>дотации в сумме</w:t>
      </w:r>
      <w:r w:rsidR="00506DE1" w:rsidRPr="0077780E">
        <w:rPr>
          <w:color w:val="FF0000"/>
          <w:sz w:val="30"/>
          <w:szCs w:val="30"/>
        </w:rPr>
        <w:t xml:space="preserve"> </w:t>
      </w:r>
      <w:r w:rsidR="00506DE1" w:rsidRPr="00506DE1">
        <w:rPr>
          <w:sz w:val="30"/>
          <w:szCs w:val="30"/>
        </w:rPr>
        <w:t>237 098,00</w:t>
      </w:r>
      <w:r w:rsidR="00506DE1" w:rsidRPr="0077780E">
        <w:rPr>
          <w:color w:val="FF0000"/>
          <w:sz w:val="30"/>
          <w:szCs w:val="30"/>
        </w:rPr>
        <w:t xml:space="preserve"> </w:t>
      </w:r>
      <w:r w:rsidR="00506DE1" w:rsidRPr="004F47B0">
        <w:rPr>
          <w:color w:val="000000" w:themeColor="text1"/>
          <w:sz w:val="30"/>
          <w:szCs w:val="30"/>
        </w:rPr>
        <w:t>рубля</w:t>
      </w:r>
      <w:r w:rsidR="00506DE1">
        <w:rPr>
          <w:color w:val="000000" w:themeColor="text1"/>
          <w:sz w:val="30"/>
          <w:szCs w:val="30"/>
        </w:rPr>
        <w:t xml:space="preserve"> </w:t>
      </w:r>
      <w:r w:rsidR="00EC7A76" w:rsidRPr="004F47B0">
        <w:rPr>
          <w:color w:val="000000" w:themeColor="text1"/>
          <w:sz w:val="30"/>
          <w:szCs w:val="30"/>
        </w:rPr>
        <w:t xml:space="preserve">согласно приложению </w:t>
      </w:r>
      <w:r w:rsidR="002268FC">
        <w:rPr>
          <w:color w:val="000000" w:themeColor="text1"/>
          <w:sz w:val="30"/>
          <w:szCs w:val="30"/>
        </w:rPr>
        <w:t>8</w:t>
      </w:r>
      <w:r w:rsidR="00506DE1">
        <w:rPr>
          <w:color w:val="000000" w:themeColor="text1"/>
          <w:sz w:val="30"/>
          <w:szCs w:val="30"/>
        </w:rPr>
        <w:t>.</w:t>
      </w:r>
    </w:p>
    <w:p w:rsidR="008F0D63" w:rsidRPr="007D5130" w:rsidRDefault="008F0D63" w:rsidP="008F0D63">
      <w:pPr>
        <w:pStyle w:val="underpoint"/>
        <w:ind w:firstLine="709"/>
        <w:rPr>
          <w:color w:val="000000" w:themeColor="text1"/>
          <w:spacing w:val="-4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6. Создать в 202</w:t>
      </w:r>
      <w:r w:rsidR="00D24050"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году в расходной части районного бюджета резервный фонд Шкловского районного исполнительного комитета </w:t>
      </w:r>
      <w:r w:rsidRPr="004F47B0">
        <w:rPr>
          <w:color w:val="000000" w:themeColor="text1"/>
          <w:sz w:val="30"/>
          <w:szCs w:val="30"/>
        </w:rPr>
        <w:br/>
        <w:t xml:space="preserve">(далее – райисполком) и установить его в </w:t>
      </w:r>
      <w:r w:rsidRPr="00506DE1">
        <w:rPr>
          <w:sz w:val="30"/>
          <w:szCs w:val="30"/>
        </w:rPr>
        <w:t xml:space="preserve">размере </w:t>
      </w:r>
      <w:r w:rsidR="00506DE1" w:rsidRPr="00506DE1">
        <w:rPr>
          <w:sz w:val="30"/>
          <w:szCs w:val="30"/>
        </w:rPr>
        <w:t>176 222,00</w:t>
      </w:r>
      <w:r w:rsidRPr="00506DE1">
        <w:rPr>
          <w:spacing w:val="-4"/>
          <w:sz w:val="30"/>
          <w:szCs w:val="30"/>
        </w:rPr>
        <w:t xml:space="preserve"> рубля</w:t>
      </w:r>
      <w:r w:rsidRPr="007D5130">
        <w:rPr>
          <w:color w:val="000000" w:themeColor="text1"/>
          <w:spacing w:val="-4"/>
          <w:sz w:val="30"/>
          <w:szCs w:val="30"/>
        </w:rPr>
        <w:t>.</w:t>
      </w:r>
    </w:p>
    <w:p w:rsidR="008F0D63" w:rsidRPr="004F47B0" w:rsidRDefault="008F0D63" w:rsidP="008F0D6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2576">
        <w:rPr>
          <w:rFonts w:ascii="Times New Roman" w:hAnsi="Times New Roman" w:cs="Times New Roman"/>
          <w:color w:val="000000" w:themeColor="text1"/>
          <w:sz w:val="30"/>
          <w:szCs w:val="30"/>
        </w:rPr>
        <w:t>7. Установить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>, что в 202</w:t>
      </w:r>
      <w:r w:rsidR="00D24050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году: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с организаций агропромышленного комплекса – в размере </w:t>
      </w:r>
      <w:r w:rsidRPr="004F47B0">
        <w:rPr>
          <w:color w:val="000000" w:themeColor="text1"/>
          <w:sz w:val="30"/>
          <w:szCs w:val="30"/>
        </w:rPr>
        <w:br/>
      </w:r>
      <w:r w:rsidRPr="00527D32">
        <w:rPr>
          <w:color w:val="000000" w:themeColor="text1"/>
          <w:sz w:val="30"/>
          <w:szCs w:val="30"/>
        </w:rPr>
        <w:t>0,</w:t>
      </w:r>
      <w:r w:rsidR="00527D32" w:rsidRPr="00527D32">
        <w:rPr>
          <w:color w:val="000000" w:themeColor="text1"/>
          <w:sz w:val="30"/>
          <w:szCs w:val="30"/>
        </w:rPr>
        <w:t>0</w:t>
      </w:r>
      <w:r w:rsidRPr="00527D32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процента от суммы кредита;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 юридических лиц, не указанных в абзаце втором настоящего подпункта, – в размере 1 процента от суммы кредита;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7.2. бюджетные кредиты предоставляются бюджетам первичного уровня по решению финансового отдела райисполкома на покрытие 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8F0D63" w:rsidRPr="004F47B0" w:rsidRDefault="008F0D63" w:rsidP="0033495C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 xml:space="preserve">7.3. максимальные размеры дефицита бюджетов сельсоветов на конец года составляют 0 (ноль) рублей; 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 4. средства районного бюджета направляются на: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8F0D63" w:rsidRPr="0077780E" w:rsidRDefault="008F0D63" w:rsidP="008F0D63">
      <w:pPr>
        <w:pStyle w:val="newncpi"/>
        <w:ind w:firstLine="709"/>
        <w:rPr>
          <w:color w:val="FF0000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8F0D63" w:rsidRPr="004F47B0" w:rsidRDefault="008F0D63" w:rsidP="008F0D63">
      <w:pPr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8. Установить на 202</w:t>
      </w:r>
      <w:r w:rsidR="001E3F99"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</w:t>
      </w:r>
      <w:r w:rsidR="007978F3" w:rsidRPr="00B352CD">
        <w:rPr>
          <w:color w:val="000000" w:themeColor="text1"/>
          <w:sz w:val="30"/>
          <w:szCs w:val="30"/>
        </w:rPr>
        <w:t>0,00</w:t>
      </w:r>
      <w:r w:rsidRPr="00B352CD">
        <w:rPr>
          <w:color w:val="000000" w:themeColor="text1"/>
          <w:sz w:val="30"/>
          <w:szCs w:val="30"/>
        </w:rPr>
        <w:t xml:space="preserve"> рубля</w:t>
      </w:r>
      <w:r w:rsidRPr="004F47B0">
        <w:rPr>
          <w:color w:val="000000" w:themeColor="text1"/>
          <w:sz w:val="30"/>
          <w:szCs w:val="30"/>
        </w:rPr>
        <w:t xml:space="preserve">; </w:t>
      </w:r>
    </w:p>
    <w:p w:rsidR="008F0D63" w:rsidRPr="004F47B0" w:rsidRDefault="008F0D63" w:rsidP="008F0D63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долга, гарантированного райисполкомом, в размере  </w:t>
      </w:r>
      <w:r w:rsidRPr="004F47B0">
        <w:rPr>
          <w:color w:val="000000" w:themeColor="text1"/>
          <w:sz w:val="30"/>
          <w:szCs w:val="30"/>
        </w:rPr>
        <w:br/>
      </w:r>
      <w:bookmarkStart w:id="1" w:name="_Hlk122598009"/>
      <w:r w:rsidR="007978F3" w:rsidRPr="00996E09">
        <w:rPr>
          <w:color w:val="000000" w:themeColor="text1"/>
          <w:sz w:val="30"/>
          <w:szCs w:val="30"/>
        </w:rPr>
        <w:t>4 372 825,00</w:t>
      </w:r>
      <w:r w:rsidRPr="00996E09">
        <w:rPr>
          <w:color w:val="000000" w:themeColor="text1"/>
          <w:sz w:val="30"/>
          <w:szCs w:val="30"/>
        </w:rPr>
        <w:t xml:space="preserve"> </w:t>
      </w:r>
      <w:bookmarkEnd w:id="1"/>
      <w:r w:rsidRPr="00996E09">
        <w:rPr>
          <w:color w:val="000000" w:themeColor="text1"/>
          <w:sz w:val="30"/>
          <w:szCs w:val="30"/>
        </w:rPr>
        <w:t>рубля</w:t>
      </w:r>
      <w:r w:rsidRPr="004F47B0">
        <w:rPr>
          <w:color w:val="000000" w:themeColor="text1"/>
          <w:sz w:val="30"/>
          <w:szCs w:val="30"/>
        </w:rPr>
        <w:t xml:space="preserve">. </w:t>
      </w:r>
    </w:p>
    <w:p w:rsidR="008F0D63" w:rsidRPr="000754B2" w:rsidRDefault="008F0D63" w:rsidP="008F0D63">
      <w:pPr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8F0D63" w:rsidRPr="00B80BF3" w:rsidRDefault="008F0D63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 w:rsidR="00F14550"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8F0D63" w:rsidRPr="00B80BF3" w:rsidRDefault="00F14550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79465F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год</w:t>
      </w:r>
    </w:p>
    <w:p w:rsidR="008F0D63" w:rsidRPr="00B80BF3" w:rsidRDefault="0079465F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</w:t>
      </w:r>
      <w:r w:rsidR="00190F98">
        <w:rPr>
          <w:color w:val="000000" w:themeColor="text1"/>
          <w:sz w:val="30"/>
          <w:szCs w:val="30"/>
        </w:rPr>
        <w:t xml:space="preserve"> </w:t>
      </w:r>
      <w:r w:rsidR="008F0D63" w:rsidRPr="00B80BF3">
        <w:rPr>
          <w:color w:val="000000" w:themeColor="text1"/>
          <w:sz w:val="30"/>
          <w:szCs w:val="30"/>
        </w:rPr>
        <w:t xml:space="preserve">№ </w:t>
      </w:r>
    </w:p>
    <w:p w:rsidR="008F0D63" w:rsidRPr="00B80BF3" w:rsidRDefault="008F0D63" w:rsidP="008F0D63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77780E" w:rsidRPr="00B80BF3" w:rsidTr="008F0D63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80BF3" w:rsidTr="008F0D63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978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="007978F3"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401 900</w:t>
            </w:r>
            <w:r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978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 xml:space="preserve">  </w:t>
            </w:r>
            <w:r w:rsidR="007978F3"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401 900</w:t>
            </w:r>
            <w:r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2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79465F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год</w:t>
      </w:r>
    </w:p>
    <w:p w:rsidR="008F0D63" w:rsidRPr="00B80BF3" w:rsidRDefault="0079465F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</w:t>
      </w:r>
      <w:r w:rsidR="008F0D63" w:rsidRPr="00B80BF3">
        <w:rPr>
          <w:color w:val="000000" w:themeColor="text1"/>
          <w:sz w:val="30"/>
          <w:szCs w:val="30"/>
        </w:rPr>
        <w:t xml:space="preserve">№ 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8F0D63" w:rsidRPr="00B80BF3" w:rsidRDefault="008F0D63" w:rsidP="008F0D63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8F0D63" w:rsidRPr="00B80BF3" w:rsidRDefault="008F0D63" w:rsidP="008F0D63">
      <w:pPr>
        <w:pStyle w:val="append1"/>
        <w:rPr>
          <w:color w:val="000000" w:themeColor="text1"/>
          <w:sz w:val="30"/>
        </w:rPr>
      </w:pPr>
    </w:p>
    <w:p w:rsidR="008F0D63" w:rsidRPr="00B80BF3" w:rsidRDefault="008F0D63" w:rsidP="008F0D63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77780E" w:rsidRPr="00B80BF3" w:rsidTr="008F0D63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0,6</w:t>
            </w:r>
            <w:r w:rsidR="00190F98">
              <w:rPr>
                <w:color w:val="000000" w:themeColor="text1"/>
                <w:sz w:val="30"/>
                <w:szCs w:val="26"/>
              </w:rPr>
              <w:t>70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0,2</w:t>
            </w:r>
            <w:r w:rsidR="00190F98">
              <w:rPr>
                <w:color w:val="000000" w:themeColor="text1"/>
                <w:sz w:val="30"/>
                <w:szCs w:val="26"/>
              </w:rPr>
              <w:t>3</w:t>
            </w:r>
            <w:r w:rsidRPr="00B80BF3">
              <w:rPr>
                <w:color w:val="000000" w:themeColor="text1"/>
                <w:sz w:val="30"/>
                <w:szCs w:val="26"/>
              </w:rPr>
              <w:t>1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Городищенского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0,4</w:t>
            </w:r>
            <w:r w:rsidR="00190F98">
              <w:rPr>
                <w:color w:val="000000" w:themeColor="text1"/>
                <w:sz w:val="30"/>
                <w:szCs w:val="26"/>
              </w:rPr>
              <w:t>18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Каменнолавского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0,3</w:t>
            </w:r>
            <w:r w:rsidR="00190F98">
              <w:rPr>
                <w:color w:val="000000" w:themeColor="text1"/>
                <w:sz w:val="30"/>
                <w:szCs w:val="26"/>
              </w:rPr>
              <w:t>63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Старошкловского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0,3</w:t>
            </w:r>
            <w:r w:rsidR="00190F98">
              <w:rPr>
                <w:color w:val="000000" w:themeColor="text1"/>
                <w:sz w:val="30"/>
                <w:szCs w:val="26"/>
              </w:rPr>
              <w:t>85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</w:t>
            </w:r>
            <w:r w:rsidR="00190F98">
              <w:rPr>
                <w:color w:val="000000" w:themeColor="text1"/>
                <w:sz w:val="30"/>
                <w:szCs w:val="26"/>
              </w:rPr>
              <w:t>468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Толкачевского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0,2</w:t>
            </w:r>
            <w:r w:rsidR="00190F98">
              <w:rPr>
                <w:color w:val="000000" w:themeColor="text1"/>
                <w:sz w:val="30"/>
                <w:szCs w:val="26"/>
              </w:rPr>
              <w:t>25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Фащевского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0,4</w:t>
            </w:r>
            <w:r w:rsidR="00190F98">
              <w:rPr>
                <w:color w:val="000000" w:themeColor="text1"/>
                <w:sz w:val="30"/>
                <w:szCs w:val="26"/>
              </w:rPr>
              <w:t>40</w:t>
            </w:r>
          </w:p>
        </w:tc>
      </w:tr>
    </w:tbl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4E3C6C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lastRenderedPageBreak/>
        <w:t>Приложение 3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бюджета на 202</w:t>
      </w:r>
      <w:r w:rsidR="0079465F">
        <w:rPr>
          <w:color w:val="000000" w:themeColor="text1"/>
          <w:sz w:val="30"/>
          <w:szCs w:val="30"/>
        </w:rPr>
        <w:t>3</w:t>
      </w:r>
      <w:r w:rsidRPr="004E3C6C">
        <w:rPr>
          <w:color w:val="000000" w:themeColor="text1"/>
          <w:sz w:val="30"/>
          <w:szCs w:val="30"/>
        </w:rPr>
        <w:t xml:space="preserve"> год</w:t>
      </w:r>
    </w:p>
    <w:p w:rsidR="008F0D63" w:rsidRPr="004E3C6C" w:rsidRDefault="0079465F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</w:t>
      </w:r>
      <w:r w:rsidR="003A086C">
        <w:rPr>
          <w:color w:val="000000" w:themeColor="text1"/>
          <w:sz w:val="30"/>
          <w:szCs w:val="30"/>
        </w:rPr>
        <w:t xml:space="preserve"> </w:t>
      </w:r>
      <w:r w:rsidR="008F0D63" w:rsidRPr="004E3C6C">
        <w:rPr>
          <w:color w:val="000000" w:themeColor="text1"/>
          <w:sz w:val="30"/>
          <w:szCs w:val="30"/>
        </w:rPr>
        <w:t xml:space="preserve">№ </w:t>
      </w:r>
    </w:p>
    <w:p w:rsidR="008F0D63" w:rsidRPr="004E3C6C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ДОХОДЫ</w:t>
      </w:r>
    </w:p>
    <w:p w:rsidR="008F0D63" w:rsidRPr="004E3C6C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районного бюджета  </w:t>
      </w:r>
    </w:p>
    <w:p w:rsidR="008F0D63" w:rsidRPr="004E3C6C" w:rsidRDefault="008F0D63" w:rsidP="008F0D63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49"/>
        <w:gridCol w:w="544"/>
        <w:gridCol w:w="544"/>
        <w:gridCol w:w="1720"/>
      </w:tblGrid>
      <w:tr w:rsidR="0077780E" w:rsidRPr="004E3C6C" w:rsidTr="008F0D63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2" w:name="_Hlk122597959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E5419" w:rsidRPr="004E3C6C" w:rsidTr="00B80BF3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352CD" w:rsidRDefault="007078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</w:t>
            </w:r>
            <w:r w:rsidR="00B352C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B352C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545 722</w:t>
            </w:r>
            <w:r w:rsidR="00B352C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B352C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CE5419" w:rsidRPr="004E3C6C" w:rsidTr="00B80BF3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B352C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19 319 006,00</w:t>
            </w:r>
          </w:p>
        </w:tc>
      </w:tr>
      <w:tr w:rsidR="00CE5419" w:rsidRPr="004E3C6C" w:rsidTr="00B80BF3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B352C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19 319 006,00</w:t>
            </w:r>
          </w:p>
        </w:tc>
      </w:tr>
      <w:tr w:rsidR="00CE5419" w:rsidRPr="004E3C6C" w:rsidTr="00B80BF3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B352C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19 319 006,00</w:t>
            </w:r>
          </w:p>
        </w:tc>
      </w:tr>
      <w:tr w:rsidR="00CE5419" w:rsidRPr="004E3C6C" w:rsidTr="00B80BF3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2 767 395,00</w:t>
            </w:r>
          </w:p>
        </w:tc>
      </w:tr>
      <w:tr w:rsidR="00CE5419" w:rsidRPr="004E3C6C" w:rsidTr="00B80BF3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570 560,00</w:t>
            </w:r>
          </w:p>
        </w:tc>
      </w:tr>
      <w:tr w:rsidR="00CE5419" w:rsidRPr="004E3C6C" w:rsidTr="00B80BF3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570 560,00</w:t>
            </w:r>
          </w:p>
        </w:tc>
      </w:tr>
      <w:tr w:rsidR="00CE5419" w:rsidRPr="004E3C6C" w:rsidTr="00B80BF3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2 196 835,00</w:t>
            </w:r>
          </w:p>
        </w:tc>
      </w:tr>
      <w:tr w:rsidR="00CE5419" w:rsidRPr="004E3C6C" w:rsidTr="00B80BF3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2 196 835,00</w:t>
            </w:r>
          </w:p>
        </w:tc>
      </w:tr>
      <w:tr w:rsidR="00CE5419" w:rsidRPr="004E3C6C" w:rsidTr="00B80BF3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10 351 083,00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10 126 004,00</w:t>
            </w:r>
          </w:p>
        </w:tc>
      </w:tr>
      <w:tr w:rsidR="00CE5419" w:rsidRPr="004E3C6C" w:rsidTr="00B80BF3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5 229 375,00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4 896 629,00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225 055,00</w:t>
            </w:r>
          </w:p>
        </w:tc>
      </w:tr>
      <w:tr w:rsidR="00CE5419" w:rsidRPr="004E3C6C" w:rsidTr="00B80BF3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1 544,00</w:t>
            </w:r>
          </w:p>
        </w:tc>
      </w:tr>
      <w:tr w:rsidR="00CE5419" w:rsidRPr="004E3C6C" w:rsidTr="00B80BF3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6 531,00</w:t>
            </w:r>
          </w:p>
        </w:tc>
      </w:tr>
      <w:tr w:rsidR="00CE5419" w:rsidRPr="004E3C6C" w:rsidTr="00B80BF3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216 980,00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108 238,00</w:t>
            </w:r>
          </w:p>
        </w:tc>
      </w:tr>
      <w:tr w:rsidR="00CE5419" w:rsidRPr="004E3C6C" w:rsidTr="00B80BF3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108 238,00</w:t>
            </w:r>
          </w:p>
        </w:tc>
      </w:tr>
      <w:tr w:rsidR="00CE5419" w:rsidRPr="004E3C6C" w:rsidTr="00B80BF3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E50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108 238,00</w:t>
            </w:r>
          </w:p>
        </w:tc>
      </w:tr>
      <w:tr w:rsidR="00CE5419" w:rsidRPr="004E3C6C" w:rsidTr="00B80BF3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2 990 231,00</w:t>
            </w:r>
          </w:p>
        </w:tc>
      </w:tr>
      <w:tr w:rsidR="00CE5419" w:rsidRPr="004E3C6C" w:rsidTr="00B80BF3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231 823,00</w:t>
            </w:r>
          </w:p>
        </w:tc>
      </w:tr>
      <w:tr w:rsidR="00CE5419" w:rsidRPr="004E3C6C" w:rsidTr="00B601E1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размещения денежных средств </w:t>
            </w: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28 944,00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28 944,00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202 879,00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202 879,00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2 293 888,00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155 279,00</w:t>
            </w:r>
          </w:p>
        </w:tc>
      </w:tr>
      <w:tr w:rsidR="00CE5419" w:rsidRPr="004E3C6C" w:rsidTr="00B80BF3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76 179,00</w:t>
            </w:r>
          </w:p>
        </w:tc>
      </w:tr>
      <w:tr w:rsidR="00CE5419" w:rsidRPr="004E3C6C" w:rsidTr="00B80BF3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30 500,00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42 570,00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5 199,00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5 199,00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3 372,00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1 700 764,00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925,00</w:t>
            </w:r>
          </w:p>
        </w:tc>
      </w:tr>
      <w:tr w:rsidR="00CE5419" w:rsidRPr="004E3C6C" w:rsidTr="00B80BF3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1 699 839,00</w:t>
            </w:r>
          </w:p>
        </w:tc>
      </w:tr>
      <w:tr w:rsidR="00CE5419" w:rsidRPr="004E3C6C" w:rsidTr="00B80BF3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8 746,00</w:t>
            </w:r>
          </w:p>
        </w:tc>
      </w:tr>
      <w:tr w:rsidR="00CE5419" w:rsidRPr="004E3C6C" w:rsidTr="00B80BF3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432 646,00</w:t>
            </w:r>
          </w:p>
        </w:tc>
      </w:tr>
      <w:tr w:rsidR="00CE5419" w:rsidRPr="004E3C6C" w:rsidTr="00B80BF3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424 004,00</w:t>
            </w:r>
          </w:p>
        </w:tc>
      </w:tr>
      <w:tr w:rsidR="00CE5419" w:rsidRPr="004E3C6C" w:rsidTr="00B80BF3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423 903,00</w:t>
            </w:r>
          </w:p>
        </w:tc>
      </w:tr>
      <w:tr w:rsidR="00CE5419" w:rsidRPr="004E3C6C" w:rsidTr="00B80BF3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101,00</w:t>
            </w:r>
          </w:p>
        </w:tc>
      </w:tr>
      <w:tr w:rsidR="00CE5419" w:rsidRPr="004E3C6C" w:rsidTr="00B80BF3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D608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8 131,00</w:t>
            </w:r>
          </w:p>
        </w:tc>
      </w:tr>
      <w:tr w:rsidR="00CE5419" w:rsidRPr="004E3C6C" w:rsidTr="00B80BF3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3E3F7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152 464,00</w:t>
            </w:r>
          </w:p>
        </w:tc>
      </w:tr>
      <w:tr w:rsidR="00CE5419" w:rsidRPr="004E3C6C" w:rsidTr="00B80BF3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3E3F7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152 464,00</w:t>
            </w:r>
          </w:p>
        </w:tc>
      </w:tr>
      <w:tr w:rsidR="00CE5419" w:rsidRPr="004E3C6C" w:rsidTr="00B80BF3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3E3F7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152 464,00</w:t>
            </w:r>
          </w:p>
        </w:tc>
      </w:tr>
      <w:tr w:rsidR="00CE5419" w:rsidRPr="004E3C6C" w:rsidTr="00B80BF3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3E3F7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312 056,00</w:t>
            </w:r>
          </w:p>
        </w:tc>
      </w:tr>
      <w:tr w:rsidR="00CE5419" w:rsidRPr="004E3C6C" w:rsidTr="00B80BF3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3E3F7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312 056,00</w:t>
            </w:r>
          </w:p>
        </w:tc>
      </w:tr>
      <w:tr w:rsidR="006D073A" w:rsidRPr="004E3C6C" w:rsidTr="00B80BF3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3E3F7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25 312,00</w:t>
            </w:r>
          </w:p>
        </w:tc>
      </w:tr>
      <w:tr w:rsidR="00CE5419" w:rsidRPr="004E3C6C" w:rsidTr="00B80BF3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3" w:name="_Hlk43207789"/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3E3F7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286 744,00</w:t>
            </w:r>
          </w:p>
        </w:tc>
      </w:tr>
      <w:tr w:rsidR="00CE5419" w:rsidRPr="004E3C6C" w:rsidTr="00B80BF3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58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30 914 844,00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58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30 914 844,00</w:t>
            </w:r>
          </w:p>
        </w:tc>
      </w:tr>
      <w:tr w:rsidR="00CE5419" w:rsidRPr="004E3C6C" w:rsidTr="00B80BF3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30 574 118,00</w:t>
            </w:r>
          </w:p>
        </w:tc>
      </w:tr>
      <w:tr w:rsidR="00CE5419" w:rsidRPr="004E3C6C" w:rsidTr="00B80BF3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58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29 833 939,00</w:t>
            </w:r>
          </w:p>
        </w:tc>
        <w:bookmarkEnd w:id="3"/>
      </w:tr>
      <w:tr w:rsidR="00CE5419" w:rsidRPr="004E3C6C" w:rsidTr="00B80BF3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164 218,00</w:t>
            </w:r>
          </w:p>
        </w:tc>
      </w:tr>
      <w:tr w:rsidR="00527D32" w:rsidRPr="004E3C6C" w:rsidTr="00B80BF3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125 468,00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38 750,00</w:t>
            </w:r>
          </w:p>
        </w:tc>
      </w:tr>
      <w:tr w:rsidR="00CE5419" w:rsidRPr="004E3C6C" w:rsidTr="00B80BF3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4" w:name="_Hlk43208084"/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468 313,00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468 313,00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1 080 905,00</w:t>
            </w:r>
          </w:p>
        </w:tc>
        <w:bookmarkEnd w:id="4"/>
      </w:tr>
      <w:tr w:rsidR="00CE5419" w:rsidRPr="004E3C6C" w:rsidTr="00B80BF3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5" w:name="_Hlk43208278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1 080 905,00</w:t>
            </w:r>
          </w:p>
        </w:tc>
      </w:tr>
      <w:tr w:rsidR="00CE5419" w:rsidRPr="004E3C6C" w:rsidTr="00B80BF3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1 080 905,00</w:t>
            </w:r>
          </w:p>
        </w:tc>
      </w:tr>
      <w:tr w:rsidR="00CE5419" w:rsidRPr="004E3C6C" w:rsidTr="00B80BF3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58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66 450 797,00</w:t>
            </w:r>
          </w:p>
        </w:tc>
      </w:tr>
      <w:bookmarkEnd w:id="5"/>
      <w:bookmarkEnd w:id="2"/>
    </w:tbl>
    <w:p w:rsidR="008F0D63" w:rsidRPr="004E3C6C" w:rsidRDefault="008F0D63" w:rsidP="008F0D6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B015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lastRenderedPageBreak/>
        <w:t>Приложение 4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бюджета на 202</w:t>
      </w:r>
      <w:r w:rsidR="0079465F">
        <w:rPr>
          <w:color w:val="000000" w:themeColor="text1"/>
          <w:sz w:val="30"/>
          <w:szCs w:val="30"/>
        </w:rPr>
        <w:t>3</w:t>
      </w:r>
      <w:r w:rsidRPr="00BB0150">
        <w:rPr>
          <w:color w:val="000000" w:themeColor="text1"/>
          <w:sz w:val="30"/>
          <w:szCs w:val="30"/>
        </w:rPr>
        <w:t xml:space="preserve"> год</w:t>
      </w:r>
    </w:p>
    <w:p w:rsidR="008F0D63" w:rsidRPr="00BB0150" w:rsidRDefault="0079465F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</w:t>
      </w:r>
      <w:r w:rsidR="00614ECB">
        <w:rPr>
          <w:color w:val="000000" w:themeColor="text1"/>
          <w:sz w:val="30"/>
          <w:szCs w:val="30"/>
        </w:rPr>
        <w:t xml:space="preserve"> </w:t>
      </w:r>
      <w:r w:rsidR="008F0D63" w:rsidRPr="00BB0150">
        <w:rPr>
          <w:color w:val="000000" w:themeColor="text1"/>
          <w:sz w:val="30"/>
          <w:szCs w:val="30"/>
        </w:rPr>
        <w:t xml:space="preserve">№ </w:t>
      </w:r>
    </w:p>
    <w:p w:rsidR="008F0D63" w:rsidRPr="00BB0150" w:rsidRDefault="008F0D63" w:rsidP="008F0D63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8F0D63" w:rsidRPr="00BB0150" w:rsidRDefault="008F0D63" w:rsidP="008F0D63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77780E" w:rsidRPr="00BB0150" w:rsidTr="008F0D63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B0150" w:rsidTr="008F0D6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7780E" w:rsidRPr="00BB0150" w:rsidTr="00FE548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507D87" w:rsidRDefault="00507D87">
            <w:pPr>
              <w:jc w:val="righ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6 269 819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77780E" w:rsidRPr="00BB0150" w:rsidTr="00FE5483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507D87" w:rsidRDefault="00507D87">
            <w:pPr>
              <w:jc w:val="righ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3 669 611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77780E" w:rsidRPr="00BB0150" w:rsidTr="00FE5483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507D87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3 647 685,00</w:t>
            </w:r>
          </w:p>
        </w:tc>
      </w:tr>
      <w:tr w:rsidR="0077780E" w:rsidRPr="00BB0150" w:rsidTr="00FE5483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77780E" w:rsidRPr="00BB0150" w:rsidTr="00FE5483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77780E" w:rsidRPr="00BB0150" w:rsidTr="00FE5483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77780E" w:rsidRPr="00BB0150" w:rsidTr="00FE5483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176 222,22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18 060,00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158 162,00</w:t>
            </w:r>
          </w:p>
        </w:tc>
      </w:tr>
      <w:tr w:rsidR="0077780E" w:rsidRPr="00BB0150" w:rsidTr="00FE5483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1 655 422,00</w:t>
            </w:r>
          </w:p>
        </w:tc>
      </w:tr>
      <w:tr w:rsidR="0077780E" w:rsidRPr="00BB0150" w:rsidTr="00FE5483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1 655 422,00</w:t>
            </w:r>
          </w:p>
        </w:tc>
      </w:tr>
      <w:tr w:rsidR="0077780E" w:rsidRPr="00BB0150" w:rsidTr="00FE5483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708 378,00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708 378,00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77780E" w:rsidRPr="00BB0150" w:rsidTr="00FE5483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1 751 599,00</w:t>
            </w:r>
          </w:p>
        </w:tc>
      </w:tr>
      <w:tr w:rsidR="0077780E" w:rsidRPr="00BB0150" w:rsidTr="00FE5483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534 579,00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514 044,00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20 535,00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610 625,00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610 625,00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591 004,00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84 554,00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E41A63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84 554,00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7 560 934,00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166 844,00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5 639 918,00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1 271 635,00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482 537,00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14 959 225,00</w:t>
            </w:r>
          </w:p>
        </w:tc>
      </w:tr>
      <w:tr w:rsidR="0077780E" w:rsidRPr="0077780E" w:rsidTr="00FE5483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14 959 225,00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6 705 765,00</w:t>
            </w:r>
          </w:p>
        </w:tc>
      </w:tr>
      <w:tr w:rsidR="0077780E" w:rsidRPr="0077780E" w:rsidTr="00FE5483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3 433 923,00</w:t>
            </w:r>
          </w:p>
        </w:tc>
      </w:tr>
      <w:tr w:rsidR="0077780E" w:rsidRPr="0077780E" w:rsidTr="00FE5483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3 433 923,00</w:t>
            </w:r>
          </w:p>
        </w:tc>
      </w:tr>
      <w:tr w:rsidR="0077780E" w:rsidRPr="0077780E" w:rsidTr="00FE5483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3 179 282,00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54B3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3 179 282,00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92 560,00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92 560,00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26 243 193,00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6 212 622,00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18 82 929,00</w:t>
            </w:r>
          </w:p>
        </w:tc>
      </w:tr>
      <w:tr w:rsidR="0077780E" w:rsidRPr="0077780E" w:rsidTr="00FE5483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1 527 930,00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419 712,00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2 872 423,00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1 824 189,00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4 571,00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58 750,00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984 913,00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507D8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66 450 797,00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60184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01840">
        <w:rPr>
          <w:color w:val="000000" w:themeColor="text1"/>
          <w:sz w:val="30"/>
          <w:szCs w:val="30"/>
        </w:rPr>
        <w:lastRenderedPageBreak/>
        <w:t>Приложение 5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FD79E0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год</w:t>
      </w:r>
    </w:p>
    <w:p w:rsidR="008F0D63" w:rsidRPr="008E246B" w:rsidRDefault="00FD79E0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</w:t>
      </w:r>
      <w:r w:rsidR="008F0D63" w:rsidRPr="008E246B">
        <w:rPr>
          <w:color w:val="000000" w:themeColor="text1"/>
          <w:sz w:val="30"/>
          <w:szCs w:val="30"/>
        </w:rPr>
        <w:t xml:space="preserve">№ </w:t>
      </w:r>
    </w:p>
    <w:p w:rsidR="008F0D63" w:rsidRPr="00F52116" w:rsidRDefault="008F0D63" w:rsidP="002268F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8F0D63" w:rsidRPr="00F52116" w:rsidRDefault="008F0D63" w:rsidP="002268F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8F0D63" w:rsidRPr="00F52116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F52116" w:rsidRPr="00F52116" w:rsidTr="003143EC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F52116" w:rsidRPr="00F52116" w:rsidTr="003143EC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F52116" w:rsidRPr="00F52116" w:rsidTr="003143EC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127065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270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21 926,00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270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21 926,00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270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21 926,00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F52116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970" w:rsidRPr="00F52116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270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528 179,00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270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528 179,00</w:t>
            </w:r>
          </w:p>
        </w:tc>
      </w:tr>
      <w:tr w:rsidR="0077780E" w:rsidRPr="0077780E" w:rsidTr="00127065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D06AF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D06AF4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9 810 886,00</w:t>
            </w:r>
          </w:p>
        </w:tc>
      </w:tr>
      <w:tr w:rsidR="0077780E" w:rsidRPr="0077780E" w:rsidTr="00614ECB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4 303 047,00</w:t>
            </w:r>
          </w:p>
        </w:tc>
      </w:tr>
      <w:tr w:rsidR="0077780E" w:rsidRPr="0077780E" w:rsidTr="00614ECB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2 428 011,00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2 428 011,00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77780E" w:rsidRPr="0077780E" w:rsidTr="00614ECB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176 222,00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18 060,00</w:t>
            </w:r>
          </w:p>
        </w:tc>
      </w:tr>
      <w:tr w:rsidR="004005D4" w:rsidRPr="004005D4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158 162,00</w:t>
            </w:r>
          </w:p>
        </w:tc>
      </w:tr>
      <w:tr w:rsidR="004005D4" w:rsidRPr="004005D4" w:rsidTr="00614ECB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1 638 628,00</w:t>
            </w:r>
          </w:p>
        </w:tc>
      </w:tr>
      <w:tr w:rsidR="004005D4" w:rsidRPr="004005D4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1 638 628,00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F52116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F52116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93 113,00</w:t>
            </w:r>
          </w:p>
        </w:tc>
      </w:tr>
      <w:tr w:rsidR="00E93CB5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CB5" w:rsidRPr="00481B64" w:rsidRDefault="00E93CB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93 113,00</w:t>
            </w:r>
          </w:p>
        </w:tc>
      </w:tr>
      <w:tr w:rsidR="00E93CB5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CB5" w:rsidRPr="00481B64" w:rsidRDefault="00E93CB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Default="0012706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C2099F" w:rsidRPr="0077780E" w:rsidTr="003143EC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99F" w:rsidRPr="00E247FE" w:rsidRDefault="00C2099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62 825,00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47F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1 891 087,00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166 844,00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452 608,00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1 271 635,00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3 433 923,00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3 433 923,00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3 433 923,00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013A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013A3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86 431,00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013A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013A3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58 750,00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013A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013A3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27 681,00</w:t>
            </w:r>
          </w:p>
        </w:tc>
      </w:tr>
      <w:tr w:rsidR="0077780E" w:rsidRPr="0077780E" w:rsidTr="00614ECB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 (далее – УЗ «Шкловская ЦРБ»)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14 965 225,00</w:t>
            </w:r>
          </w:p>
        </w:tc>
      </w:tr>
      <w:tr w:rsidR="0077780E" w:rsidRPr="0077780E" w:rsidTr="00614ECB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77780E" w:rsidRPr="0077780E" w:rsidTr="00614ECB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C433FA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6 0000,0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78616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786168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14 959 225,00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78616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786168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14 959 225,00</w:t>
            </w:r>
          </w:p>
        </w:tc>
      </w:tr>
      <w:tr w:rsidR="00502067" w:rsidRPr="00502067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0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02067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4 392 983,00</w:t>
            </w:r>
          </w:p>
        </w:tc>
      </w:tr>
      <w:tr w:rsidR="0077780E" w:rsidRPr="0077780E" w:rsidTr="00614ECB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A74B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A74BB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138 438,00</w:t>
            </w:r>
          </w:p>
        </w:tc>
      </w:tr>
      <w:tr w:rsidR="0077780E" w:rsidRPr="0077780E" w:rsidTr="00614ECB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A74B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EA74BB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138 438,00</w:t>
            </w:r>
          </w:p>
        </w:tc>
      </w:tr>
      <w:tr w:rsidR="0077780E" w:rsidRPr="0077780E" w:rsidTr="003143EC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A74B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EA74BB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138 438,00</w:t>
            </w:r>
          </w:p>
        </w:tc>
      </w:tr>
      <w:tr w:rsidR="005A2067" w:rsidRPr="005A2067" w:rsidTr="00614ECB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FE47BD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3 271 842,00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3 179 282,00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3 179 282,00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0707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07074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92 560,00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0707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07074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82 560,00</w:t>
            </w:r>
          </w:p>
        </w:tc>
      </w:tr>
      <w:tr w:rsidR="005A2067" w:rsidRPr="005A2067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980 783,00</w:t>
            </w:r>
          </w:p>
        </w:tc>
      </w:tr>
      <w:tr w:rsidR="005A2067" w:rsidRPr="005A2067" w:rsidTr="00614EC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980 783,00</w:t>
            </w:r>
          </w:p>
        </w:tc>
      </w:tr>
      <w:tr w:rsidR="0077780E" w:rsidRPr="0077780E" w:rsidTr="00614EC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536C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536CE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1 920,00</w:t>
            </w:r>
          </w:p>
        </w:tc>
      </w:tr>
      <w:tr w:rsidR="0077780E" w:rsidRPr="0077780E" w:rsidTr="00614EC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536C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536CE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1 920,00</w:t>
            </w:r>
          </w:p>
        </w:tc>
      </w:tr>
      <w:tr w:rsidR="00620048" w:rsidRPr="00620048" w:rsidTr="00614ECB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2004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20048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26 069 365,00</w:t>
            </w:r>
          </w:p>
        </w:tc>
      </w:tr>
      <w:tr w:rsidR="0077780E" w:rsidRPr="0077780E" w:rsidTr="00614ECB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D2BA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D2BAA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77780E" w:rsidRPr="0077780E" w:rsidTr="00614ECB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D2BA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D2BAA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107 010,00</w:t>
            </w:r>
          </w:p>
        </w:tc>
      </w:tr>
      <w:tr w:rsidR="0077780E" w:rsidRPr="0077780E" w:rsidTr="003143EC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D2BA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D2BAA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107 010,00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25 262 410,00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6 212 622,00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18 082 929,00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547 147,00</w:t>
            </w:r>
          </w:p>
        </w:tc>
      </w:tr>
      <w:tr w:rsidR="0077780E" w:rsidRPr="0077780E" w:rsidTr="00614ECB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419 712,00</w:t>
            </w:r>
          </w:p>
        </w:tc>
      </w:tr>
      <w:tr w:rsidR="0077780E" w:rsidRPr="0077780E" w:rsidTr="00614ECB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699 945,00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B2A5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B2A5B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678 588,00</w:t>
            </w:r>
          </w:p>
        </w:tc>
      </w:tr>
      <w:tr w:rsidR="0077780E" w:rsidRPr="0077780E" w:rsidTr="00614ECB">
        <w:trPr>
          <w:trHeight w:val="48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21 357,00</w:t>
            </w:r>
          </w:p>
        </w:tc>
      </w:tr>
      <w:tr w:rsidR="0077780E" w:rsidRPr="0077780E" w:rsidTr="00614ECB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1 075 618,00</w:t>
            </w:r>
          </w:p>
        </w:tc>
      </w:tr>
      <w:tr w:rsidR="0077780E" w:rsidRPr="0077780E" w:rsidTr="00614ECB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530 284,00</w:t>
            </w:r>
          </w:p>
        </w:tc>
      </w:tr>
      <w:tr w:rsidR="0077780E" w:rsidRPr="0077780E" w:rsidTr="00614ECB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7143C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530 284,00</w:t>
            </w:r>
          </w:p>
        </w:tc>
      </w:tr>
      <w:tr w:rsidR="0077780E" w:rsidRPr="0077780E" w:rsidTr="003143EC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7143C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530 284,00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534 579,00</w:t>
            </w:r>
          </w:p>
        </w:tc>
      </w:tr>
      <w:tr w:rsidR="0077780E" w:rsidRPr="0077780E" w:rsidTr="00614ECB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534 579,00</w:t>
            </w:r>
          </w:p>
        </w:tc>
      </w:tr>
      <w:tr w:rsidR="0077780E" w:rsidRPr="0077780E" w:rsidTr="00614EC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514 044,00</w:t>
            </w:r>
          </w:p>
        </w:tc>
      </w:tr>
      <w:tr w:rsidR="0077780E" w:rsidRPr="0077780E" w:rsidTr="00614EC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20 535,00</w:t>
            </w:r>
          </w:p>
        </w:tc>
      </w:tr>
      <w:tr w:rsidR="0077780E" w:rsidRPr="0077780E" w:rsidTr="00614ECB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77780E" w:rsidRPr="0077780E" w:rsidTr="00614ECB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77780E" w:rsidRPr="0077780E" w:rsidTr="00614ECB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B1C5A" w:rsidRDefault="00FE47B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595 728,00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B1C5A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595 728,00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B1C5A" w:rsidRDefault="00FE47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595 728,00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B1C5A" w:rsidRDefault="0021084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595 728,00</w:t>
            </w:r>
          </w:p>
        </w:tc>
      </w:tr>
      <w:tr w:rsidR="0077780E" w:rsidRPr="0077780E" w:rsidTr="00614ECB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21084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5 692 930,00</w:t>
            </w:r>
          </w:p>
        </w:tc>
      </w:tr>
      <w:tr w:rsidR="0077780E" w:rsidRPr="0077780E" w:rsidTr="00614ECB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21084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73 799,00</w:t>
            </w:r>
          </w:p>
        </w:tc>
      </w:tr>
      <w:tr w:rsidR="0077780E" w:rsidRPr="0077780E" w:rsidTr="00614ECB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21084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73 799,00</w:t>
            </w:r>
          </w:p>
        </w:tc>
      </w:tr>
      <w:tr w:rsidR="0077780E" w:rsidRPr="0077780E" w:rsidTr="00614ECB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21084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5 619 131,00</w:t>
            </w:r>
          </w:p>
        </w:tc>
      </w:tr>
      <w:tr w:rsidR="0077780E" w:rsidRPr="0077780E" w:rsidTr="00614ECB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21084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5 175 580,00</w:t>
            </w:r>
          </w:p>
        </w:tc>
      </w:tr>
      <w:tr w:rsidR="0077780E" w:rsidRPr="0077780E" w:rsidTr="00614ECB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21084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443 551,00</w:t>
            </w:r>
          </w:p>
        </w:tc>
      </w:tr>
      <w:tr w:rsidR="0077780E" w:rsidRPr="0077780E" w:rsidTr="00614ECB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210843" w:rsidP="0021084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2 525 418,00</w:t>
            </w:r>
          </w:p>
        </w:tc>
      </w:tr>
      <w:tr w:rsidR="0077780E" w:rsidRPr="0077780E" w:rsidTr="00614ECB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21084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443 942,00</w:t>
            </w:r>
          </w:p>
        </w:tc>
      </w:tr>
      <w:tr w:rsidR="0077780E" w:rsidRPr="0077780E" w:rsidTr="00614ECB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904F77" w:rsidRDefault="0021084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443 942,00</w:t>
            </w:r>
          </w:p>
        </w:tc>
      </w:tr>
      <w:tr w:rsidR="0077780E" w:rsidRPr="0077780E" w:rsidTr="003143EC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904F77" w:rsidRDefault="0021084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443 942,00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21084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2 081 476,00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1 145 601,00</w:t>
            </w:r>
          </w:p>
        </w:tc>
      </w:tr>
      <w:tr w:rsidR="0077780E" w:rsidRPr="0077780E" w:rsidTr="00614ECB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935 875,00</w:t>
            </w:r>
          </w:p>
        </w:tc>
      </w:tr>
      <w:tr w:rsidR="0077780E" w:rsidRPr="0077780E" w:rsidTr="00614ECB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482 074,00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482 074,00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10 794,00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10 794,00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471 280,00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471 280,00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30 380,00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30 380,00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30 380,00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30 380,00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52 440,00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52 440,00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52 440,00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52 440,00</w:t>
            </w:r>
          </w:p>
        </w:tc>
      </w:tr>
      <w:tr w:rsidR="0077780E" w:rsidRPr="0077780E" w:rsidTr="00614ECB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77780E" w:rsidRPr="0077780E" w:rsidTr="00805E4E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9 640,00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9 640,00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9 640,00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534A8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41 539,00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41 539,00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34A8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41 539,00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0F526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0F526B">
            <w:pPr>
              <w:spacing w:line="28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21 418,00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0F526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21 418,00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0F526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21 418,00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0F526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15 326,00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0F526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15 326,00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0F526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15 326,00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0F526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15 326,00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E8062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54 146,00</w:t>
            </w:r>
          </w:p>
        </w:tc>
      </w:tr>
      <w:tr w:rsidR="0077780E" w:rsidRPr="0077780E" w:rsidTr="00E8062B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54 146,00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54 146,00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54 146,00</w:t>
            </w:r>
          </w:p>
        </w:tc>
      </w:tr>
      <w:tr w:rsidR="0077780E" w:rsidRPr="0077780E" w:rsidTr="00614ECB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E8062B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12 209,00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12 209,00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12 209,00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D541E3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48B9" w:rsidRPr="002E70C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11 730,0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AD0042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48B9" w:rsidRPr="002E70C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11 730,00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AD0042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BD4" w:rsidRPr="002E70C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11 730,00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690499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48B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38 986,00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E74012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48B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38 986,00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0F3A85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48B9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38 986,00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72D9E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E8062B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72D9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C72D9E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2 651,00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1552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15524" w:rsidRDefault="00E806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2 651,00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15524" w:rsidRDefault="00DC533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102" style="position:absolute;margin-left:0;margin-top:0;width:26.25pt;height:30.75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103" style="position:absolute;margin-left:0;margin-top:0;width:26.25pt;height:30.75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104" style="position:absolute;margin-left:0;margin-top:0;width:26.25pt;height:30.75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105" style="position:absolute;margin-left:0;margin-top:0;width:26.25pt;height:30.75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106" style="position:absolute;margin-left:0;margin-top:0;width:26.25pt;height:30.75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107" style="position:absolute;margin-left:0;margin-top:0;width:26.25pt;height:30.75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108" style="position:absolute;margin-left:0;margin-top:0;width:26.25pt;height:30.75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109" style="position:absolute;margin-left:0;margin-top:0;width:26.25pt;height:30.75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110" style="position:absolute;margin-left:0;margin-top:0;width:26.25pt;height:30.75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111" style="position:absolute;margin-left:0;margin-top:0;width:26.25pt;height:30.75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112" style="position:absolute;margin-left:0;margin-top:0;width:26.25pt;height:30.75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113" style="position:absolute;margin-left:0;margin-top:0;width:26.25pt;height:30.75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114" style="position:absolute;margin-left:0;margin-top:0;width:26.25pt;height:30.75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115" style="position:absolute;margin-left:0;margin-top:0;width:26.25pt;height:30.75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116" style="position:absolute;margin-left:0;margin-top:0;width:26.25pt;height:30.75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117" style="position:absolute;margin-left:0;margin-top:0;width:26.25pt;height:30.75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118" style="position:absolute;margin-left:0;margin-top:0;width:26.25pt;height:30.75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119" style="position:absolute;margin-left:0;margin-top:0;width:26.25pt;height:30.75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120" style="position:absolute;margin-left:0;margin-top:0;width:26.25pt;height:30.75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8F0D63"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15524" w:rsidRDefault="00E8062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66 450 797,00</w:t>
            </w:r>
          </w:p>
        </w:tc>
      </w:tr>
    </w:tbl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5235DE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lastRenderedPageBreak/>
        <w:t>Приложение 6</w:t>
      </w:r>
    </w:p>
    <w:p w:rsidR="00F14550" w:rsidRPr="005235DE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5235DE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бюджета на 202</w:t>
      </w:r>
      <w:r w:rsidR="00FD79E0">
        <w:rPr>
          <w:color w:val="000000" w:themeColor="text1"/>
          <w:sz w:val="30"/>
          <w:szCs w:val="30"/>
        </w:rPr>
        <w:t>3</w:t>
      </w:r>
      <w:r w:rsidRPr="005235DE">
        <w:rPr>
          <w:color w:val="000000" w:themeColor="text1"/>
          <w:sz w:val="30"/>
          <w:szCs w:val="30"/>
        </w:rPr>
        <w:t xml:space="preserve"> год</w:t>
      </w:r>
    </w:p>
    <w:p w:rsidR="008F0D63" w:rsidRPr="005235DE" w:rsidRDefault="00FD79E0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</w:t>
      </w:r>
      <w:r w:rsidR="008F0D63" w:rsidRPr="005235DE">
        <w:rPr>
          <w:color w:val="000000" w:themeColor="text1"/>
          <w:sz w:val="30"/>
          <w:szCs w:val="30"/>
        </w:rPr>
        <w:t xml:space="preserve">№ </w:t>
      </w:r>
    </w:p>
    <w:p w:rsidR="008F0D63" w:rsidRPr="005235DE" w:rsidRDefault="008F0D63" w:rsidP="008F0D63">
      <w:pPr>
        <w:spacing w:after="28" w:line="360" w:lineRule="auto"/>
        <w:ind w:left="2118" w:firstLine="5670"/>
        <w:rPr>
          <w:color w:val="000000" w:themeColor="text1"/>
          <w:sz w:val="30"/>
          <w:szCs w:val="30"/>
        </w:rPr>
      </w:pPr>
    </w:p>
    <w:p w:rsidR="008F0D63" w:rsidRPr="005235DE" w:rsidRDefault="008F0D63" w:rsidP="008F0D63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ПЕРЕЧЕНЬ</w:t>
      </w:r>
      <w:r w:rsidRPr="005235DE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8F0D63" w:rsidRPr="005235DE" w:rsidRDefault="008F0D63" w:rsidP="008F0D63">
      <w:pPr>
        <w:tabs>
          <w:tab w:val="left" w:pos="5600"/>
        </w:tabs>
        <w:spacing w:after="28"/>
        <w:jc w:val="right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p w:rsidR="008F0D63" w:rsidRDefault="008F0D63" w:rsidP="008F0D63">
      <w:pPr>
        <w:rPr>
          <w:color w:val="FF0000"/>
          <w:sz w:val="30"/>
          <w:szCs w:val="30"/>
        </w:rPr>
      </w:pP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4"/>
        <w:gridCol w:w="2141"/>
        <w:gridCol w:w="1700"/>
      </w:tblGrid>
      <w:tr w:rsidR="00614ECB" w:rsidRPr="00614ECB" w:rsidTr="0005361A">
        <w:trPr>
          <w:trHeight w:val="15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9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A34758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F2058" w:rsidRPr="00A34758" w:rsidRDefault="007F20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F2058" w:rsidRPr="00A34758" w:rsidRDefault="007F20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F2058" w:rsidRPr="00A34758" w:rsidRDefault="007F20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F2058" w:rsidRPr="00A34758" w:rsidRDefault="007F20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F2058" w:rsidRPr="00A34758" w:rsidRDefault="007F20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F2058" w:rsidRPr="00A34758" w:rsidRDefault="007F20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F2058" w:rsidRPr="00A34758" w:rsidRDefault="00A347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534 579,00</w:t>
            </w:r>
          </w:p>
          <w:p w:rsidR="007F2058" w:rsidRPr="00A34758" w:rsidRDefault="007F20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14ECB" w:rsidRPr="00614ECB" w:rsidTr="0005361A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A34758" w:rsidRDefault="00A347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534 579,00</w:t>
            </w:r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2.1. подпрограмма 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«Обеспечение устойчивости бюджетной системы и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повышение эффективности управления государственными финансами»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Государственное учреждение «Центр по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055ACD" w:rsidRDefault="00614ECB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055ACD" w:rsidRDefault="00C86D61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055ACD" w:rsidRDefault="00C86D61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055ACD" w:rsidRDefault="00C86D61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055ACD" w:rsidRDefault="00C86D61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055ACD" w:rsidRDefault="00C86D61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055ACD" w:rsidRDefault="00C86D61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055ACD" w:rsidRDefault="00C86D61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055ACD" w:rsidRDefault="00C86D61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055ACD" w:rsidRDefault="00C86D61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C86D61" w:rsidRPr="00A34758" w:rsidRDefault="00A347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1 596 338,00</w:t>
            </w:r>
          </w:p>
        </w:tc>
      </w:tr>
      <w:tr w:rsidR="00614ECB" w:rsidRPr="00614ECB" w:rsidTr="0005361A">
        <w:trPr>
          <w:trHeight w:val="150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2.2. 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A34758" w:rsidRDefault="00A347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60 186,00</w:t>
            </w:r>
          </w:p>
        </w:tc>
      </w:tr>
      <w:tr w:rsidR="00614ECB" w:rsidRPr="00614ECB" w:rsidTr="0005361A">
        <w:trPr>
          <w:trHeight w:val="419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A34758" w:rsidRDefault="00A3475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1 656 524,00</w:t>
            </w:r>
          </w:p>
        </w:tc>
      </w:tr>
      <w:tr w:rsidR="00AA26E1" w:rsidRPr="00614ECB" w:rsidTr="00AA26E1">
        <w:trPr>
          <w:trHeight w:val="278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26E1" w:rsidRPr="00614ECB" w:rsidRDefault="00AA26E1" w:rsidP="00614EC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AA26E1" w:rsidRPr="00614ECB" w:rsidRDefault="00AA26E1" w:rsidP="00614EC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AA26E1" w:rsidRPr="00614ECB" w:rsidRDefault="00AA26E1" w:rsidP="00614EC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1" w:rsidRPr="00614ECB" w:rsidRDefault="00AA26E1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A26E1" w:rsidRPr="00614ECB" w:rsidRDefault="00AA26E1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1" w:rsidRPr="00614ECB" w:rsidRDefault="00AA26E1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26E1" w:rsidRPr="00A34758" w:rsidRDefault="00AA26E1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1 233,00</w:t>
            </w:r>
          </w:p>
        </w:tc>
      </w:tr>
      <w:tr w:rsidR="00AA26E1" w:rsidRPr="00614ECB" w:rsidTr="00AA26E1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26E1" w:rsidRPr="00614ECB" w:rsidRDefault="00AA26E1" w:rsidP="00614EC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1" w:rsidRPr="00614ECB" w:rsidRDefault="00AA26E1" w:rsidP="00AA26E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A26E1" w:rsidRPr="00614ECB" w:rsidRDefault="00AA26E1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1" w:rsidRPr="00614ECB" w:rsidRDefault="00AA26E1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  <w:lang w:eastAsia="en-US"/>
              </w:rPr>
              <w:t>рпайисполкома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26E1" w:rsidRPr="00A34758" w:rsidRDefault="006E2B6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125 468,00</w:t>
            </w:r>
          </w:p>
        </w:tc>
      </w:tr>
      <w:tr w:rsidR="00614ECB" w:rsidRPr="00614ECB" w:rsidTr="0005361A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A34758" w:rsidRDefault="006E2B6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126 701,00</w:t>
            </w:r>
          </w:p>
        </w:tc>
      </w:tr>
      <w:tr w:rsidR="006E2B68" w:rsidRPr="00614ECB" w:rsidTr="006E2B68">
        <w:trPr>
          <w:trHeight w:val="251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614ECB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E50B0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2B68" w:rsidRPr="00614ECB" w:rsidRDefault="006E2B68" w:rsidP="00E50B0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E2B68" w:rsidRDefault="006E2B6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2B68" w:rsidRPr="006E2B68" w:rsidRDefault="006E2B68" w:rsidP="00086F1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2B68" w:rsidRPr="006E2B68" w:rsidRDefault="006E2B68" w:rsidP="00086F1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2B68" w:rsidRPr="006E2B68" w:rsidRDefault="006E2B68" w:rsidP="00086F1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2B68" w:rsidRPr="006E2B68" w:rsidRDefault="006E2B68" w:rsidP="00086F1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2B68" w:rsidRPr="006E2B68" w:rsidRDefault="006E2B68" w:rsidP="00086F1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2B68" w:rsidRPr="006E2B68" w:rsidRDefault="006E2B68" w:rsidP="00086F1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2B68" w:rsidRPr="006E2B68" w:rsidRDefault="006E2B68" w:rsidP="00E50B0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18 379,00</w:t>
            </w:r>
          </w:p>
        </w:tc>
      </w:tr>
      <w:tr w:rsidR="006E2B68" w:rsidRPr="00614ECB" w:rsidTr="0005361A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14ECB" w:rsidRDefault="006E2B68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E2B68" w:rsidRDefault="006E2B6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1 825 941,00</w:t>
            </w:r>
          </w:p>
        </w:tc>
      </w:tr>
      <w:tr w:rsidR="00614ECB" w:rsidRPr="00614ECB" w:rsidTr="0005361A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E2B68" w:rsidRDefault="006E2B6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1 844 320,00</w:t>
            </w:r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2B68" w:rsidRPr="00614ECB" w:rsidRDefault="006E2B68" w:rsidP="006E2B6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E2B68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E2B68" w:rsidRDefault="006E2B6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4 500,00</w:t>
            </w:r>
          </w:p>
        </w:tc>
      </w:tr>
      <w:tr w:rsidR="00614ECB" w:rsidRPr="00614ECB" w:rsidTr="0005361A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E2B68" w:rsidRDefault="006E2B68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1 848 820,00</w:t>
            </w:r>
          </w:p>
        </w:tc>
      </w:tr>
      <w:tr w:rsidR="00614ECB" w:rsidRPr="00614ECB" w:rsidTr="0005361A">
        <w:trPr>
          <w:trHeight w:val="418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82A0C" w:rsidRPr="00B45E3A" w:rsidRDefault="00B45E3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81 039,00</w:t>
            </w:r>
          </w:p>
          <w:p w:rsidR="00614ECB" w:rsidRPr="00B45E3A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14ECB" w:rsidRPr="00614ECB" w:rsidTr="00614ECB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 w:rsidR="00282A0C">
              <w:rPr>
                <w:sz w:val="26"/>
                <w:szCs w:val="26"/>
                <w:lang w:eastAsia="en-US"/>
              </w:rPr>
              <w:t>2</w:t>
            </w:r>
            <w:r w:rsidRPr="00614E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B45E3A" w:rsidRDefault="00282A0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1 731,00</w:t>
            </w:r>
          </w:p>
        </w:tc>
      </w:tr>
      <w:tr w:rsidR="00614ECB" w:rsidRPr="00614ECB" w:rsidTr="0005361A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 w:rsidR="00282A0C"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B45E3A" w:rsidRDefault="00B45E3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600,00</w:t>
            </w:r>
          </w:p>
        </w:tc>
      </w:tr>
      <w:tr w:rsidR="00614ECB" w:rsidRPr="00614ECB" w:rsidTr="0005361A">
        <w:trPr>
          <w:trHeight w:val="126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 w:rsidR="00282A0C"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B45E3A" w:rsidRDefault="00B45E3A" w:rsidP="00614EC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14 955 661,00</w:t>
            </w:r>
          </w:p>
        </w:tc>
      </w:tr>
      <w:tr w:rsidR="00614ECB" w:rsidRPr="00614ECB" w:rsidTr="0005361A">
        <w:trPr>
          <w:trHeight w:val="20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B45E3A" w:rsidRDefault="00B45E3A" w:rsidP="00614ECB">
            <w:pPr>
              <w:tabs>
                <w:tab w:val="left" w:pos="5600"/>
              </w:tabs>
              <w:spacing w:line="260" w:lineRule="exact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 xml:space="preserve">15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39 031,00</w:t>
            </w:r>
          </w:p>
        </w:tc>
      </w:tr>
      <w:tr w:rsidR="00282A0C" w:rsidRPr="00614ECB" w:rsidTr="00F8088B">
        <w:trPr>
          <w:trHeight w:val="98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    № 99:</w:t>
            </w:r>
          </w:p>
          <w:p w:rsidR="00282A0C" w:rsidRPr="00614ECB" w:rsidRDefault="00282A0C" w:rsidP="00614ECB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6</w:t>
            </w:r>
          </w:p>
          <w:p w:rsidR="00282A0C" w:rsidRPr="00614ECB" w:rsidRDefault="00282A0C" w:rsidP="00F8088B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283E0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82A0C" w:rsidRPr="00B45E3A" w:rsidRDefault="00B45E3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10 755,00</w:t>
            </w:r>
          </w:p>
          <w:p w:rsidR="00282A0C" w:rsidRPr="00055ACD" w:rsidRDefault="00282A0C" w:rsidP="00614ECB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282A0C" w:rsidRPr="00614ECB" w:rsidTr="00283E08">
        <w:trPr>
          <w:trHeight w:val="1410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C" w:rsidRPr="00614ECB" w:rsidRDefault="00282A0C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C" w:rsidRPr="00614ECB" w:rsidRDefault="00282A0C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C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14ECB" w:rsidRPr="00614ECB" w:rsidTr="00614ECB">
        <w:trPr>
          <w:trHeight w:val="1426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B45E3A" w:rsidRDefault="00B45E3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73 799,00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B45E3A" w:rsidRDefault="00F8088B" w:rsidP="00614ECB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50 544,00</w:t>
            </w:r>
          </w:p>
        </w:tc>
      </w:tr>
      <w:tr w:rsidR="00B45E3A" w:rsidRPr="00614ECB" w:rsidTr="0005361A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5E3A" w:rsidRDefault="00B45E3A" w:rsidP="00450B8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</w:t>
            </w:r>
            <w:r w:rsidR="00450B8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Государственная программа «Энергосбережение» на </w:t>
            </w:r>
            <w:r w:rsidR="00450B8C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>2021</w:t>
            </w:r>
            <w:r w:rsidRPr="00614ECB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 xml:space="preserve">2025 годы, утвержденная постановлением Совета Министров Республики Беларусь от 24.02.2021 г. </w:t>
            </w:r>
            <w:r w:rsidR="00450B8C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>№ 103:</w:t>
            </w:r>
          </w:p>
          <w:p w:rsidR="00B45E3A" w:rsidRDefault="00450B8C" w:rsidP="00450B8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подпрограмма 2</w:t>
            </w:r>
          </w:p>
          <w:p w:rsidR="00450B8C" w:rsidRPr="00614ECB" w:rsidRDefault="00450B8C" w:rsidP="00450B8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использования местных топливно-энергетических ресурсов, в том числе возобновляемых источников энергии»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3A" w:rsidRDefault="00B45E3A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Pr="00614ECB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3A" w:rsidRDefault="00B45E3A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50B8C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  <w:p w:rsidR="00450B8C" w:rsidRPr="00614ECB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5E3A" w:rsidRPr="00450B8C" w:rsidRDefault="00B45E3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450B8C" w:rsidRPr="00450B8C" w:rsidRDefault="00450B8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450B8C" w:rsidRPr="00450B8C" w:rsidRDefault="00450B8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450B8C" w:rsidRPr="00450B8C" w:rsidRDefault="00450B8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450B8C" w:rsidRPr="00450B8C" w:rsidRDefault="00450B8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450B8C" w:rsidRPr="00450B8C" w:rsidRDefault="00450B8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450B8C" w:rsidRPr="00450B8C" w:rsidRDefault="00450B8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450B8C" w:rsidRPr="00450B8C" w:rsidRDefault="00450B8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0B8C">
              <w:rPr>
                <w:color w:val="000000" w:themeColor="text1"/>
                <w:sz w:val="26"/>
                <w:szCs w:val="26"/>
                <w:lang w:eastAsia="en-US"/>
              </w:rPr>
              <w:t>350 000,00</w:t>
            </w:r>
          </w:p>
          <w:p w:rsidR="00450B8C" w:rsidRPr="00450B8C" w:rsidRDefault="00450B8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50B8C" w:rsidRPr="00614ECB" w:rsidTr="00450B8C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0B8C" w:rsidRPr="00614ECB" w:rsidRDefault="00450B8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50B8C" w:rsidRPr="00450B8C" w:rsidRDefault="00450B8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0B8C">
              <w:rPr>
                <w:color w:val="000000" w:themeColor="text1"/>
                <w:sz w:val="26"/>
                <w:szCs w:val="26"/>
                <w:lang w:eastAsia="en-US"/>
              </w:rPr>
              <w:t>350 000,00</w:t>
            </w:r>
          </w:p>
        </w:tc>
      </w:tr>
      <w:tr w:rsidR="00614ECB" w:rsidRPr="00614ECB" w:rsidTr="0005361A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953D8F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14ECB" w:rsidRPr="00614ECB">
              <w:rPr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="00614ECB" w:rsidRPr="00614ECB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614ECB" w:rsidRPr="00614ECB" w:rsidRDefault="00F33A1A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14ECB"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3D8F" w:rsidRDefault="00953D8F" w:rsidP="00F8088B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953D8F" w:rsidRDefault="00953D8F" w:rsidP="00F8088B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953D8F" w:rsidRDefault="00953D8F" w:rsidP="00F8088B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953D8F" w:rsidRDefault="00953D8F" w:rsidP="00F8088B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953D8F" w:rsidRDefault="00953D8F" w:rsidP="00F8088B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953D8F" w:rsidRDefault="00953D8F" w:rsidP="00F8088B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953D8F" w:rsidRDefault="00953D8F" w:rsidP="00F8088B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14ECB" w:rsidRPr="00953D8F" w:rsidRDefault="00953D8F" w:rsidP="00F8088B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6 212 622,00</w:t>
            </w:r>
          </w:p>
        </w:tc>
      </w:tr>
      <w:tr w:rsidR="00614ECB" w:rsidRPr="00614ECB" w:rsidTr="00614ECB">
        <w:trPr>
          <w:trHeight w:val="8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F33A1A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</w:t>
            </w:r>
            <w:r w:rsidR="00614ECB" w:rsidRPr="00614ECB">
              <w:rPr>
                <w:sz w:val="26"/>
                <w:szCs w:val="26"/>
                <w:lang w:eastAsia="en-US"/>
              </w:rPr>
              <w:t>2. 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953D8F" w:rsidRDefault="00953D8F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17 493 795,00</w:t>
            </w:r>
          </w:p>
        </w:tc>
      </w:tr>
      <w:tr w:rsidR="00614ECB" w:rsidRPr="00614ECB" w:rsidTr="00614ECB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F33A1A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14ECB" w:rsidRPr="00614ECB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F33A1A" w:rsidRDefault="00F33A1A" w:rsidP="00614EC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764 722,00</w:t>
            </w:r>
          </w:p>
        </w:tc>
      </w:tr>
      <w:tr w:rsidR="00614ECB" w:rsidRPr="00614ECB" w:rsidTr="00614ECB">
        <w:trPr>
          <w:trHeight w:val="460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F33A1A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14ECB" w:rsidRPr="00614ECB">
              <w:rPr>
                <w:sz w:val="26"/>
                <w:szCs w:val="26"/>
                <w:lang w:eastAsia="en-US"/>
              </w:rPr>
              <w:t>.4. подпрограмма 9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F33A1A" w:rsidRDefault="00F33A1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980 783,00</w:t>
            </w:r>
          </w:p>
        </w:tc>
      </w:tr>
      <w:tr w:rsidR="00614ECB" w:rsidRPr="00614ECB" w:rsidTr="00F33A1A">
        <w:trPr>
          <w:trHeight w:val="79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F33A1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F33A1A" w:rsidRDefault="00F33A1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785 271,00</w:t>
            </w:r>
          </w:p>
        </w:tc>
      </w:tr>
      <w:tr w:rsidR="00614ECB" w:rsidRPr="00614ECB" w:rsidTr="00614ECB">
        <w:trPr>
          <w:trHeight w:val="27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F33A1A" w:rsidRDefault="00F33A1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678 588,00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F33A1A" w:rsidRDefault="00F33A1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2 444 642,00</w:t>
            </w:r>
          </w:p>
        </w:tc>
      </w:tr>
      <w:tr w:rsidR="00614ECB" w:rsidRPr="00614ECB" w:rsidTr="00614ECB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F33A1A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14ECB" w:rsidRPr="00614ECB">
              <w:rPr>
                <w:sz w:val="26"/>
                <w:szCs w:val="26"/>
                <w:lang w:eastAsia="en-US"/>
              </w:rPr>
              <w:t xml:space="preserve">.5. подпрограмма </w:t>
            </w:r>
            <w:r w:rsidR="00614ECB" w:rsidRPr="00614ECB">
              <w:rPr>
                <w:sz w:val="26"/>
                <w:szCs w:val="26"/>
                <w:lang w:val="en-US" w:eastAsia="en-US"/>
              </w:rPr>
              <w:t>1</w:t>
            </w:r>
            <w:r w:rsidR="00614ECB" w:rsidRPr="00614ECB">
              <w:rPr>
                <w:sz w:val="26"/>
                <w:szCs w:val="26"/>
                <w:lang w:eastAsia="en-US"/>
              </w:rPr>
              <w:t>0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F33A1A" w:rsidRDefault="00F33A1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1 920,00</w:t>
            </w:r>
          </w:p>
        </w:tc>
      </w:tr>
      <w:tr w:rsidR="00614ECB" w:rsidRPr="00614ECB" w:rsidTr="0005361A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33A1A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14ECB" w:rsidRPr="00614ECB">
              <w:rPr>
                <w:sz w:val="26"/>
                <w:szCs w:val="26"/>
                <w:lang w:eastAsia="en-US"/>
              </w:rPr>
              <w:t>.6. подпрограмма 11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F33A1A" w:rsidRDefault="00F33A1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6 000,00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F33A1A" w:rsidRDefault="00F33A1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26 923 701,00</w:t>
            </w:r>
          </w:p>
        </w:tc>
      </w:tr>
      <w:tr w:rsidR="00614ECB" w:rsidRPr="00614ECB" w:rsidTr="0005361A">
        <w:trPr>
          <w:trHeight w:val="13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33A1A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14ECB" w:rsidRPr="00614ECB">
              <w:rPr>
                <w:sz w:val="26"/>
                <w:szCs w:val="26"/>
                <w:lang w:eastAsia="en-US"/>
              </w:rPr>
              <w:t xml:space="preserve">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="00614ECB" w:rsidRPr="00614ECB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614ECB" w:rsidRPr="00614ECB" w:rsidRDefault="00F33A1A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14ECB"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4A67" w:rsidRPr="003E0430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B54A6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B54A6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B54A6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B54A6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B54A6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B54A6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14ECB" w:rsidRPr="003E0430" w:rsidRDefault="00F33A1A" w:rsidP="00B54A6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1 124 313,00</w:t>
            </w:r>
          </w:p>
        </w:tc>
      </w:tr>
      <w:tr w:rsidR="00614ECB" w:rsidRPr="00614ECB" w:rsidTr="00614ECB">
        <w:trPr>
          <w:trHeight w:val="189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33A1A" w:rsidP="00614EC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14ECB" w:rsidRPr="00614ECB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="00614ECB" w:rsidRPr="00614ECB">
              <w:rPr>
                <w:sz w:val="26"/>
                <w:szCs w:val="26"/>
                <w:lang w:val="en-US" w:eastAsia="en-US"/>
              </w:rPr>
              <w:t>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3E0430" w:rsidRDefault="00F33A1A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1 708 969,00</w:t>
            </w:r>
          </w:p>
        </w:tc>
      </w:tr>
      <w:tr w:rsidR="003E0430" w:rsidRPr="00614ECB" w:rsidTr="00614ECB">
        <w:trPr>
          <w:trHeight w:val="189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0430" w:rsidRDefault="003E0430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9.3. подпрограмма 3</w:t>
            </w:r>
          </w:p>
          <w:p w:rsidR="003E0430" w:rsidRDefault="003E0430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30" w:rsidRPr="00614ECB" w:rsidRDefault="003E0430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30" w:rsidRPr="00614ECB" w:rsidRDefault="003E0430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0430" w:rsidRPr="003E0430" w:rsidRDefault="003E0430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346 000,00</w:t>
            </w:r>
          </w:p>
        </w:tc>
      </w:tr>
      <w:tr w:rsidR="00614ECB" w:rsidRPr="00614ECB" w:rsidTr="00614ECB">
        <w:trPr>
          <w:trHeight w:val="146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33A1A" w:rsidP="00614EC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14ECB" w:rsidRPr="00614ECB">
              <w:rPr>
                <w:sz w:val="26"/>
                <w:szCs w:val="26"/>
                <w:lang w:eastAsia="en-US"/>
              </w:rPr>
              <w:t>.</w:t>
            </w:r>
            <w:r w:rsidR="003E0430">
              <w:rPr>
                <w:sz w:val="26"/>
                <w:szCs w:val="26"/>
                <w:lang w:eastAsia="en-US"/>
              </w:rPr>
              <w:t>4</w:t>
            </w:r>
            <w:r w:rsidR="00614ECB"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3E0430" w:rsidRDefault="003E0430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21 926,00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3E0430" w:rsidRDefault="003E0430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3 201 208,00</w:t>
            </w:r>
          </w:p>
        </w:tc>
      </w:tr>
      <w:tr w:rsidR="00614ECB" w:rsidRPr="00614ECB" w:rsidTr="0005361A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3E0430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14ECB" w:rsidRPr="00614ECB">
              <w:rPr>
                <w:sz w:val="26"/>
                <w:szCs w:val="26"/>
                <w:lang w:eastAsia="en-US"/>
              </w:rPr>
              <w:t>. Государственная программа «Физическая культура и спорт» на 2021–</w:t>
            </w:r>
            <w:r w:rsidR="00614ECB" w:rsidRPr="00614ECB">
              <w:rPr>
                <w:sz w:val="26"/>
                <w:szCs w:val="26"/>
                <w:lang w:eastAsia="en-US"/>
              </w:rPr>
              <w:lastRenderedPageBreak/>
              <w:t>2025 годы, утвержденная постановлением Совета Министров Республики Беларусь от 29 января 2021 г.    № 54: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3E0430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3E0430" w:rsidRDefault="003E0430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3 433 923,00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3E0430" w:rsidRDefault="003E0430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3 433 923,00</w:t>
            </w:r>
          </w:p>
        </w:tc>
      </w:tr>
      <w:tr w:rsidR="00614ECB" w:rsidRPr="00614ECB" w:rsidTr="0005361A">
        <w:trPr>
          <w:trHeight w:val="254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 w:rsidR="003E0430"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 w:rsidR="0011213C"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11213C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11213C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11213C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11213C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11213C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11213C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11213C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11213C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11213C" w:rsidRDefault="0011213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9 070,00</w:t>
            </w:r>
          </w:p>
        </w:tc>
      </w:tr>
      <w:tr w:rsidR="00614ECB" w:rsidRPr="00614ECB" w:rsidTr="00614ECB">
        <w:trPr>
          <w:trHeight w:val="152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11213C" w:rsidRDefault="0011213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5 269 131,00</w:t>
            </w:r>
          </w:p>
        </w:tc>
      </w:tr>
      <w:tr w:rsidR="00614ECB" w:rsidRPr="00614ECB" w:rsidTr="00614ECB">
        <w:trPr>
          <w:trHeight w:val="1266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производствен-ное</w:t>
            </w:r>
            <w:proofErr w:type="spellEnd"/>
            <w:proofErr w:type="gram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11213C" w:rsidRDefault="0011213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11 730,00</w:t>
            </w:r>
          </w:p>
        </w:tc>
      </w:tr>
      <w:tr w:rsidR="00614ECB" w:rsidRPr="00614ECB" w:rsidTr="0005361A">
        <w:trPr>
          <w:trHeight w:val="2120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614ECB">
              <w:rPr>
                <w:sz w:val="26"/>
                <w:szCs w:val="26"/>
              </w:rPr>
              <w:t>информацион-ных</w:t>
            </w:r>
            <w:proofErr w:type="spellEnd"/>
            <w:r w:rsidRPr="00614ECB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11213C" w:rsidRDefault="0011213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38 986,00</w:t>
            </w:r>
          </w:p>
        </w:tc>
      </w:tr>
      <w:tr w:rsidR="00614ECB" w:rsidRPr="00614ECB" w:rsidTr="00614ECB">
        <w:trPr>
          <w:trHeight w:val="50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11213C" w:rsidRDefault="0011213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8 766,00</w:t>
            </w:r>
          </w:p>
        </w:tc>
      </w:tr>
      <w:tr w:rsidR="00614ECB" w:rsidRPr="00614ECB" w:rsidTr="00614ECB">
        <w:trPr>
          <w:trHeight w:val="353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11213C" w:rsidRDefault="0011213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val="be-BY" w:eastAsia="en-US"/>
              </w:rPr>
              <w:t>5 337 683,00</w:t>
            </w:r>
          </w:p>
        </w:tc>
      </w:tr>
      <w:tr w:rsidR="00614ECB" w:rsidRPr="00614ECB" w:rsidTr="00614ECB">
        <w:trPr>
          <w:trHeight w:val="113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1</w:t>
            </w:r>
            <w:r w:rsidR="0011213C"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11213C" w:rsidRDefault="0011213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1 271 635,00</w:t>
            </w:r>
          </w:p>
        </w:tc>
      </w:tr>
      <w:tr w:rsidR="00614ECB" w:rsidRPr="00614ECB" w:rsidTr="0005361A">
        <w:trPr>
          <w:trHeight w:val="124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 w:rsidR="0011213C"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</w:t>
            </w:r>
            <w:r w:rsidR="0011213C"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11213C" w:rsidRDefault="0011213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443 538,00</w:t>
            </w:r>
          </w:p>
        </w:tc>
      </w:tr>
      <w:tr w:rsidR="00614ECB" w:rsidRPr="00614ECB" w:rsidTr="00614ECB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11213C" w:rsidRDefault="0011213C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7 052 856,00</w:t>
            </w:r>
          </w:p>
        </w:tc>
      </w:tr>
      <w:tr w:rsidR="00B54A67" w:rsidRPr="00614ECB" w:rsidTr="00283E08">
        <w:trPr>
          <w:trHeight w:val="328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 w:rsidR="0011213C">
              <w:rPr>
                <w:sz w:val="26"/>
                <w:szCs w:val="26"/>
                <w:lang w:eastAsia="en-US"/>
              </w:rPr>
              <w:t>2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4A67" w:rsidRPr="00027C41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027C41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027C41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027C41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027C41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027C41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027C41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027C41" w:rsidRDefault="00027C41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27C41">
              <w:rPr>
                <w:color w:val="000000" w:themeColor="text1"/>
                <w:sz w:val="26"/>
                <w:szCs w:val="26"/>
                <w:lang w:eastAsia="en-US"/>
              </w:rPr>
              <w:t>166 844,00</w:t>
            </w:r>
          </w:p>
        </w:tc>
      </w:tr>
      <w:tr w:rsidR="00614ECB" w:rsidRPr="00614ECB" w:rsidTr="00614ECB">
        <w:trPr>
          <w:trHeight w:val="325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027C41" w:rsidRDefault="00027C41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27C41">
              <w:rPr>
                <w:color w:val="000000" w:themeColor="text1"/>
                <w:sz w:val="26"/>
                <w:szCs w:val="26"/>
                <w:lang w:eastAsia="en-US"/>
              </w:rPr>
              <w:t>20 000,00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027C41" w:rsidRDefault="00027C41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27C41">
              <w:rPr>
                <w:color w:val="000000" w:themeColor="text1"/>
                <w:sz w:val="26"/>
                <w:szCs w:val="26"/>
                <w:lang w:eastAsia="en-US"/>
              </w:rPr>
              <w:t>186 844,00</w:t>
            </w:r>
          </w:p>
        </w:tc>
      </w:tr>
      <w:tr w:rsidR="00614ECB" w:rsidRPr="00614ECB" w:rsidTr="0005361A">
        <w:trPr>
          <w:trHeight w:val="50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 w:rsidR="00027C41"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 xml:space="preserve">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027C41" w:rsidRDefault="00027C41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27C41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614ECB" w:rsidRPr="00614ECB" w:rsidTr="0005361A">
        <w:trPr>
          <w:trHeight w:val="50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027C41" w:rsidRDefault="00027C41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27C41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614ECB" w:rsidRPr="00614ECB" w:rsidTr="0005361A">
        <w:trPr>
          <w:trHeight w:val="240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 w:rsidR="00027C41"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 xml:space="preserve">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614ECB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027C41" w:rsidRDefault="00027C41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27C41">
              <w:rPr>
                <w:color w:val="000000" w:themeColor="text1"/>
                <w:sz w:val="26"/>
                <w:szCs w:val="26"/>
                <w:lang w:eastAsia="en-US"/>
              </w:rPr>
              <w:t>92 560,00</w:t>
            </w:r>
          </w:p>
        </w:tc>
      </w:tr>
      <w:tr w:rsidR="00614ECB" w:rsidRPr="00614ECB" w:rsidTr="0005361A">
        <w:trPr>
          <w:trHeight w:val="420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027C41" w:rsidRDefault="00027C41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27C41">
              <w:rPr>
                <w:color w:val="000000" w:themeColor="text1"/>
                <w:sz w:val="26"/>
                <w:szCs w:val="26"/>
                <w:lang w:eastAsia="en-US"/>
              </w:rPr>
              <w:t>92 560,00</w:t>
            </w:r>
          </w:p>
        </w:tc>
      </w:tr>
      <w:tr w:rsidR="00614ECB" w:rsidRPr="00614ECB" w:rsidTr="0005361A">
        <w:trPr>
          <w:trHeight w:val="470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1</w:t>
            </w:r>
            <w:r w:rsidR="00027C41">
              <w:rPr>
                <w:sz w:val="26"/>
                <w:szCs w:val="26"/>
                <w:lang w:eastAsia="en-US"/>
              </w:rPr>
              <w:t>5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5D7A1F" w:rsidRDefault="00614ECB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5D7A1F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5D7A1F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5D7A1F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5D7A1F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5D7A1F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5D7A1F" w:rsidRDefault="00B54A67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4A67" w:rsidRPr="005D7A1F" w:rsidRDefault="005D7A1F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D7A1F">
              <w:rPr>
                <w:color w:val="000000" w:themeColor="text1"/>
                <w:sz w:val="26"/>
                <w:szCs w:val="26"/>
                <w:lang w:eastAsia="en-US"/>
              </w:rPr>
              <w:t>595 728,00</w:t>
            </w:r>
          </w:p>
        </w:tc>
      </w:tr>
      <w:tr w:rsidR="00614ECB" w:rsidRPr="00614ECB" w:rsidTr="00614ECB">
        <w:trPr>
          <w:trHeight w:val="13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5D7A1F" w:rsidRDefault="005D7A1F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D7A1F">
              <w:rPr>
                <w:color w:val="000000" w:themeColor="text1"/>
                <w:sz w:val="26"/>
                <w:szCs w:val="26"/>
                <w:lang w:eastAsia="en-US"/>
              </w:rPr>
              <w:t>595 728,00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5D7A1F" w:rsidRDefault="005D7A1F" w:rsidP="00614EC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D7A1F">
              <w:rPr>
                <w:color w:val="000000" w:themeColor="text1"/>
                <w:sz w:val="26"/>
                <w:szCs w:val="26"/>
                <w:lang w:eastAsia="en-US"/>
              </w:rPr>
              <w:t>61 128 029,00</w:t>
            </w:r>
          </w:p>
        </w:tc>
      </w:tr>
    </w:tbl>
    <w:p w:rsidR="00614ECB" w:rsidRPr="0077780E" w:rsidRDefault="00614ECB" w:rsidP="008F0D63">
      <w:pPr>
        <w:rPr>
          <w:color w:val="FF0000"/>
          <w:sz w:val="30"/>
          <w:szCs w:val="30"/>
        </w:rPr>
        <w:sectPr w:rsidR="00614ECB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tbl>
      <w:tblPr>
        <w:tblW w:w="9504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4"/>
        <w:gridCol w:w="4050"/>
      </w:tblGrid>
      <w:tr w:rsidR="002268FC" w:rsidRPr="002268FC" w:rsidTr="00FA1970">
        <w:trPr>
          <w:trHeight w:val="238"/>
        </w:trPr>
        <w:tc>
          <w:tcPr>
            <w:tcW w:w="54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68FC" w:rsidRPr="002268FC" w:rsidRDefault="002268FC" w:rsidP="002268FC">
            <w:pPr>
              <w:spacing w:line="280" w:lineRule="exact"/>
              <w:ind w:firstLine="567"/>
              <w:jc w:val="both"/>
              <w:rPr>
                <w:rFonts w:eastAsiaTheme="minorEastAsia"/>
                <w:color w:val="0070C0"/>
                <w:sz w:val="30"/>
                <w:szCs w:val="30"/>
              </w:rPr>
            </w:pPr>
          </w:p>
        </w:tc>
        <w:tc>
          <w:tcPr>
            <w:tcW w:w="40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68FC" w:rsidRPr="002268FC" w:rsidRDefault="002268FC" w:rsidP="002268FC">
            <w:pPr>
              <w:spacing w:after="28" w:line="280" w:lineRule="exact"/>
              <w:rPr>
                <w:rFonts w:eastAsiaTheme="minorEastAsia"/>
                <w:sz w:val="30"/>
                <w:szCs w:val="30"/>
              </w:rPr>
            </w:pPr>
            <w:r w:rsidRPr="002268FC">
              <w:rPr>
                <w:rFonts w:eastAsiaTheme="minorEastAsia"/>
                <w:sz w:val="30"/>
                <w:szCs w:val="30"/>
              </w:rPr>
              <w:t xml:space="preserve">Приложение </w:t>
            </w:r>
            <w:r>
              <w:rPr>
                <w:rFonts w:eastAsiaTheme="minorEastAsia"/>
                <w:sz w:val="30"/>
                <w:szCs w:val="30"/>
              </w:rPr>
              <w:t>7</w:t>
            </w:r>
          </w:p>
          <w:p w:rsidR="002268FC" w:rsidRPr="002268FC" w:rsidRDefault="002268FC" w:rsidP="002268FC">
            <w:pPr>
              <w:spacing w:line="280" w:lineRule="exact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к проекту районного</w:t>
            </w:r>
          </w:p>
          <w:p w:rsidR="002268FC" w:rsidRPr="002268FC" w:rsidRDefault="002268FC" w:rsidP="002268FC">
            <w:pPr>
              <w:spacing w:line="280" w:lineRule="exact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бюджета на 202</w:t>
            </w:r>
            <w:r w:rsidR="00FD79E0">
              <w:rPr>
                <w:rFonts w:eastAsiaTheme="minorEastAsia"/>
                <w:sz w:val="30"/>
                <w:szCs w:val="30"/>
              </w:rPr>
              <w:t>3</w:t>
            </w:r>
            <w:r>
              <w:rPr>
                <w:rFonts w:eastAsiaTheme="minorEastAsia"/>
                <w:sz w:val="30"/>
                <w:szCs w:val="30"/>
              </w:rPr>
              <w:t xml:space="preserve"> год</w:t>
            </w:r>
            <w:r w:rsidRPr="002268FC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R="002268FC" w:rsidRPr="002268FC" w:rsidRDefault="00FD79E0" w:rsidP="002268FC">
            <w:pPr>
              <w:spacing w:line="280" w:lineRule="exact"/>
              <w:rPr>
                <w:rFonts w:eastAsiaTheme="minorEastAsia"/>
                <w:color w:val="0070C0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 xml:space="preserve">           </w:t>
            </w:r>
            <w:r w:rsidR="002268FC" w:rsidRPr="002268FC">
              <w:rPr>
                <w:rFonts w:eastAsiaTheme="minorEastAsia"/>
                <w:sz w:val="30"/>
                <w:szCs w:val="30"/>
              </w:rPr>
              <w:t>№</w:t>
            </w:r>
            <w:r w:rsidR="00D47CBA">
              <w:rPr>
                <w:rFonts w:eastAsiaTheme="minorEastAsia"/>
                <w:sz w:val="30"/>
                <w:szCs w:val="30"/>
              </w:rPr>
              <w:t xml:space="preserve"> </w:t>
            </w:r>
            <w:r w:rsidR="002268FC" w:rsidRPr="002268FC">
              <w:rPr>
                <w:rFonts w:eastAsiaTheme="minorEastAsia"/>
                <w:sz w:val="30"/>
                <w:szCs w:val="30"/>
              </w:rPr>
              <w:br/>
            </w:r>
          </w:p>
        </w:tc>
      </w:tr>
    </w:tbl>
    <w:p w:rsidR="002268FC" w:rsidRP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>РАСПРЕДЕЛЕНИЕ СРЕДСТВ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268FC">
        <w:rPr>
          <w:rFonts w:eastAsiaTheme="minorEastAsia"/>
          <w:spacing w:val="-2"/>
          <w:sz w:val="30"/>
          <w:szCs w:val="30"/>
        </w:rPr>
        <w:t>бюджетных назначений между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268FC">
        <w:rPr>
          <w:rFonts w:eastAsiaTheme="minorEastAsia"/>
          <w:spacing w:val="-2"/>
          <w:sz w:val="30"/>
          <w:szCs w:val="30"/>
        </w:rPr>
        <w:t>распорядителями бюджетных средств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>
        <w:rPr>
          <w:rFonts w:eastAsiaTheme="minorEastAsia"/>
          <w:spacing w:val="-2"/>
          <w:sz w:val="30"/>
          <w:szCs w:val="30"/>
        </w:rPr>
        <w:t>районного</w:t>
      </w:r>
      <w:r w:rsidRPr="002268FC">
        <w:rPr>
          <w:rFonts w:eastAsiaTheme="minorEastAsia"/>
          <w:spacing w:val="-2"/>
          <w:sz w:val="30"/>
          <w:szCs w:val="30"/>
        </w:rPr>
        <w:t xml:space="preserve"> бюджета, направляемых на 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268FC">
        <w:rPr>
          <w:rFonts w:eastAsiaTheme="minorEastAsia"/>
          <w:spacing w:val="-2"/>
          <w:sz w:val="30"/>
          <w:szCs w:val="30"/>
        </w:rPr>
        <w:t>дополнительные стимулирующие выплаты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268FC">
        <w:rPr>
          <w:rFonts w:eastAsiaTheme="minorEastAsia"/>
          <w:spacing w:val="-2"/>
          <w:sz w:val="30"/>
          <w:szCs w:val="30"/>
        </w:rPr>
        <w:t xml:space="preserve">(с учетом взносов (отчислений) на </w:t>
      </w:r>
    </w:p>
    <w:p w:rsidR="002268FC" w:rsidRP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EastAsia"/>
          <w:spacing w:val="-2"/>
          <w:sz w:val="30"/>
          <w:szCs w:val="30"/>
        </w:rPr>
        <w:t xml:space="preserve">социальное страхование)  </w:t>
      </w:r>
    </w:p>
    <w:p w:rsidR="000F75F4" w:rsidRPr="000F75F4" w:rsidRDefault="002268FC" w:rsidP="000F75F4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0F75F4">
        <w:rPr>
          <w:rFonts w:eastAsiaTheme="minorHAnsi"/>
          <w:color w:val="000000"/>
          <w:sz w:val="30"/>
          <w:szCs w:val="30"/>
          <w:lang w:eastAsia="en-US"/>
        </w:rPr>
        <w:t>рублей</w:t>
      </w:r>
    </w:p>
    <w:tbl>
      <w:tblPr>
        <w:tblStyle w:val="410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0F75F4" w:rsidRPr="000F75F4" w:rsidTr="00B352CD">
        <w:tc>
          <w:tcPr>
            <w:tcW w:w="395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0F75F4" w:rsidRPr="000F75F4" w:rsidTr="00B352CD">
        <w:tc>
          <w:tcPr>
            <w:tcW w:w="395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F75F4" w:rsidRPr="000F75F4" w:rsidTr="00B352CD">
        <w:tc>
          <w:tcPr>
            <w:tcW w:w="3954" w:type="dxa"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86 233,00</w:t>
            </w:r>
          </w:p>
        </w:tc>
      </w:tr>
      <w:tr w:rsidR="000F75F4" w:rsidRPr="000F75F4" w:rsidTr="00B352CD">
        <w:tc>
          <w:tcPr>
            <w:tcW w:w="3954" w:type="dxa"/>
          </w:tcPr>
          <w:p w:rsidR="000F75F4" w:rsidRPr="000F75F4" w:rsidRDefault="000F75F4" w:rsidP="000F75F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86 233,00</w:t>
            </w:r>
          </w:p>
        </w:tc>
      </w:tr>
      <w:tr w:rsidR="000F75F4" w:rsidRPr="000F75F4" w:rsidTr="00B352CD">
        <w:tc>
          <w:tcPr>
            <w:tcW w:w="3954" w:type="dxa"/>
          </w:tcPr>
          <w:p w:rsidR="000F75F4" w:rsidRPr="000F75F4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86 233,00</w:t>
            </w:r>
          </w:p>
        </w:tc>
      </w:tr>
      <w:tr w:rsidR="000F75F4" w:rsidRPr="000F75F4" w:rsidTr="00B352CD">
        <w:tc>
          <w:tcPr>
            <w:tcW w:w="3954" w:type="dxa"/>
          </w:tcPr>
          <w:p w:rsidR="000F75F4" w:rsidRPr="000F75F4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86 233,00</w:t>
            </w:r>
          </w:p>
        </w:tc>
      </w:tr>
      <w:tr w:rsidR="000F75F4" w:rsidRPr="000F75F4" w:rsidTr="00B352CD">
        <w:tc>
          <w:tcPr>
            <w:tcW w:w="3954" w:type="dxa"/>
          </w:tcPr>
          <w:p w:rsidR="000F75F4" w:rsidRPr="000F75F4" w:rsidRDefault="000F75F4" w:rsidP="000F75F4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874 034,00</w:t>
            </w:r>
          </w:p>
        </w:tc>
      </w:tr>
      <w:tr w:rsidR="000F75F4" w:rsidRPr="000F75F4" w:rsidTr="00B352CD">
        <w:tc>
          <w:tcPr>
            <w:tcW w:w="3954" w:type="dxa"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874 034,00</w:t>
            </w:r>
          </w:p>
        </w:tc>
      </w:tr>
      <w:tr w:rsidR="000F75F4" w:rsidRPr="000F75F4" w:rsidTr="00B352CD">
        <w:trPr>
          <w:trHeight w:val="360"/>
        </w:trPr>
        <w:tc>
          <w:tcPr>
            <w:tcW w:w="3954" w:type="dxa"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874 034,00</w:t>
            </w:r>
          </w:p>
        </w:tc>
      </w:tr>
      <w:tr w:rsidR="000F75F4" w:rsidRPr="000F75F4" w:rsidTr="00B352CD">
        <w:trPr>
          <w:trHeight w:val="751"/>
        </w:trPr>
        <w:tc>
          <w:tcPr>
            <w:tcW w:w="3954" w:type="dxa"/>
            <w:hideMark/>
          </w:tcPr>
          <w:p w:rsidR="000F75F4" w:rsidRPr="000F75F4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223 149,00</w:t>
            </w:r>
          </w:p>
        </w:tc>
      </w:tr>
      <w:tr w:rsidR="000F75F4" w:rsidRPr="000F75F4" w:rsidTr="00B352CD">
        <w:trPr>
          <w:trHeight w:val="240"/>
        </w:trPr>
        <w:tc>
          <w:tcPr>
            <w:tcW w:w="3954" w:type="dxa"/>
            <w:hideMark/>
          </w:tcPr>
          <w:p w:rsidR="000F75F4" w:rsidRPr="000F75F4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223 149,00</w:t>
            </w:r>
          </w:p>
        </w:tc>
      </w:tr>
      <w:tr w:rsidR="000F75F4" w:rsidRPr="000F75F4" w:rsidTr="00B352CD">
        <w:trPr>
          <w:trHeight w:val="240"/>
        </w:trPr>
        <w:tc>
          <w:tcPr>
            <w:tcW w:w="3954" w:type="dxa"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223 149,00</w:t>
            </w:r>
          </w:p>
        </w:tc>
      </w:tr>
      <w:tr w:rsidR="000F75F4" w:rsidRPr="000F75F4" w:rsidTr="00B352CD">
        <w:trPr>
          <w:trHeight w:val="240"/>
        </w:trPr>
        <w:tc>
          <w:tcPr>
            <w:tcW w:w="3954" w:type="dxa"/>
            <w:hideMark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223 149,00</w:t>
            </w:r>
          </w:p>
        </w:tc>
      </w:tr>
      <w:tr w:rsidR="000F75F4" w:rsidRPr="000F75F4" w:rsidTr="00B352CD">
        <w:trPr>
          <w:trHeight w:val="577"/>
        </w:trPr>
        <w:tc>
          <w:tcPr>
            <w:tcW w:w="3954" w:type="dxa"/>
            <w:hideMark/>
          </w:tcPr>
          <w:p w:rsidR="000F75F4" w:rsidRPr="000F75F4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341 262,00</w:t>
            </w:r>
          </w:p>
        </w:tc>
      </w:tr>
      <w:tr w:rsidR="000F75F4" w:rsidRPr="000F75F4" w:rsidTr="00B352CD">
        <w:trPr>
          <w:trHeight w:val="240"/>
        </w:trPr>
        <w:tc>
          <w:tcPr>
            <w:tcW w:w="3954" w:type="dxa"/>
            <w:hideMark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341 262,00</w:t>
            </w:r>
          </w:p>
        </w:tc>
      </w:tr>
      <w:tr w:rsidR="000F75F4" w:rsidRPr="000F75F4" w:rsidTr="00B352CD">
        <w:trPr>
          <w:trHeight w:val="240"/>
        </w:trPr>
        <w:tc>
          <w:tcPr>
            <w:tcW w:w="3954" w:type="dxa"/>
            <w:hideMark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341 262,00</w:t>
            </w:r>
          </w:p>
        </w:tc>
      </w:tr>
      <w:tr w:rsidR="000F75F4" w:rsidRPr="000F75F4" w:rsidTr="00B352CD">
        <w:trPr>
          <w:trHeight w:val="240"/>
        </w:trPr>
        <w:tc>
          <w:tcPr>
            <w:tcW w:w="3954" w:type="dxa"/>
            <w:hideMark/>
          </w:tcPr>
          <w:p w:rsidR="000F75F4" w:rsidRPr="000F75F4" w:rsidRDefault="000F75F4" w:rsidP="000F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226 225,00</w:t>
            </w:r>
          </w:p>
        </w:tc>
      </w:tr>
      <w:tr w:rsidR="000F75F4" w:rsidRPr="000F75F4" w:rsidTr="00B352CD">
        <w:trPr>
          <w:trHeight w:val="240"/>
        </w:trPr>
        <w:tc>
          <w:tcPr>
            <w:tcW w:w="3954" w:type="dxa"/>
            <w:hideMark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226 225,00</w:t>
            </w:r>
          </w:p>
        </w:tc>
      </w:tr>
      <w:tr w:rsidR="000F75F4" w:rsidRPr="000F75F4" w:rsidTr="00B352CD">
        <w:trPr>
          <w:trHeight w:val="240"/>
        </w:trPr>
        <w:tc>
          <w:tcPr>
            <w:tcW w:w="3954" w:type="dxa"/>
            <w:hideMark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226 225,00</w:t>
            </w:r>
          </w:p>
        </w:tc>
      </w:tr>
      <w:tr w:rsidR="000F75F4" w:rsidRPr="000F75F4" w:rsidTr="00B352CD">
        <w:trPr>
          <w:trHeight w:val="240"/>
        </w:trPr>
        <w:tc>
          <w:tcPr>
            <w:tcW w:w="3954" w:type="dxa"/>
          </w:tcPr>
          <w:p w:rsidR="000F75F4" w:rsidRPr="000F75F4" w:rsidRDefault="000F75F4" w:rsidP="000F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F75F4" w:rsidRPr="000F75F4" w:rsidRDefault="000F75F4" w:rsidP="000F75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F75F4" w:rsidRPr="000F75F4" w:rsidRDefault="000F75F4" w:rsidP="000F75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1 750 903,00</w:t>
            </w:r>
          </w:p>
        </w:tc>
      </w:tr>
    </w:tbl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3B3874" w:rsidRPr="003B3874" w:rsidRDefault="003B3874" w:rsidP="003B3874">
      <w:pPr>
        <w:spacing w:line="280" w:lineRule="exact"/>
        <w:ind w:left="5700"/>
        <w:rPr>
          <w:sz w:val="30"/>
          <w:szCs w:val="30"/>
        </w:rPr>
      </w:pPr>
      <w:r w:rsidRPr="003B3874">
        <w:rPr>
          <w:sz w:val="30"/>
          <w:szCs w:val="30"/>
        </w:rPr>
        <w:t xml:space="preserve">Приложение </w:t>
      </w:r>
      <w:r w:rsidR="00B74E70">
        <w:rPr>
          <w:sz w:val="30"/>
          <w:szCs w:val="30"/>
        </w:rPr>
        <w:t>8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FD79E0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год</w:t>
      </w:r>
    </w:p>
    <w:p w:rsidR="00614ECB" w:rsidRDefault="00FD79E0" w:rsidP="00614ECB">
      <w:pPr>
        <w:spacing w:line="280" w:lineRule="exact"/>
        <w:ind w:left="4992" w:firstLine="708"/>
        <w:rPr>
          <w:bCs/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="003B3874" w:rsidRPr="003B3874">
        <w:rPr>
          <w:sz w:val="30"/>
          <w:szCs w:val="30"/>
        </w:rPr>
        <w:t xml:space="preserve">№ </w:t>
      </w:r>
    </w:p>
    <w:p w:rsidR="003B3874" w:rsidRPr="003B3874" w:rsidRDefault="003B3874" w:rsidP="003B3874">
      <w:pPr>
        <w:spacing w:line="280" w:lineRule="exac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СРЕДСТВА, </w:t>
      </w:r>
    </w:p>
    <w:p w:rsidR="003B3874" w:rsidRPr="003B3874" w:rsidRDefault="003B3874" w:rsidP="003B3874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3B3874" w:rsidRPr="003B3874" w:rsidRDefault="003B3874" w:rsidP="003B3874">
      <w:pPr>
        <w:spacing w:line="280" w:lineRule="exact"/>
        <w:rPr>
          <w:bCs/>
          <w:sz w:val="30"/>
          <w:szCs w:val="30"/>
        </w:rPr>
      </w:pPr>
    </w:p>
    <w:p w:rsidR="003B3874" w:rsidRPr="003B3874" w:rsidRDefault="003B3874" w:rsidP="003B3874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861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  <w:gridCol w:w="2410"/>
      </w:tblGrid>
      <w:tr w:rsidR="00145203" w:rsidRPr="003B3874" w:rsidTr="004F688E">
        <w:trPr>
          <w:trHeight w:val="644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</w:tr>
      <w:tr w:rsidR="00145203" w:rsidRPr="003B3874" w:rsidTr="004F688E">
        <w:trPr>
          <w:trHeight w:val="339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506DE1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30 380,00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506DE1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52 440,00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506DE1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9 640,00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506DE1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41 539,00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506DE1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21 418,00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506DE1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15 326,00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506DE1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54 146,00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506DE1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12 209,00</w:t>
            </w:r>
          </w:p>
        </w:tc>
      </w:tr>
      <w:tr w:rsidR="00145203" w:rsidRPr="003B3874" w:rsidTr="004F688E">
        <w:trPr>
          <w:trHeight w:val="382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3B3874" w:rsidRDefault="00145203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3B3874" w:rsidRDefault="00506DE1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237 098,00</w:t>
            </w:r>
          </w:p>
        </w:tc>
      </w:tr>
    </w:tbl>
    <w:p w:rsidR="003B3874" w:rsidRPr="003B3874" w:rsidRDefault="003B3874" w:rsidP="003B3874">
      <w:pPr>
        <w:spacing w:line="280" w:lineRule="exact"/>
        <w:ind w:left="4992" w:firstLine="708"/>
        <w:rPr>
          <w:color w:val="000000" w:themeColor="text1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sectPr w:rsidR="003A6B64" w:rsidRPr="0077780E" w:rsidSect="008F0D63">
      <w:headerReference w:type="default" r:id="rId10"/>
      <w:headerReference w:type="first" r:id="rId11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2F7" w:rsidRDefault="002642F7">
      <w:r>
        <w:separator/>
      </w:r>
    </w:p>
  </w:endnote>
  <w:endnote w:type="continuationSeparator" w:id="0">
    <w:p w:rsidR="002642F7" w:rsidRDefault="0026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2F7" w:rsidRDefault="002642F7">
      <w:r>
        <w:separator/>
      </w:r>
    </w:p>
  </w:footnote>
  <w:footnote w:type="continuationSeparator" w:id="0">
    <w:p w:rsidR="002642F7" w:rsidRDefault="0026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457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42F7" w:rsidRDefault="002642F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2F7" w:rsidRDefault="00264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717330"/>
      <w:docPartObj>
        <w:docPartGallery w:val="Page Numbers (Top of Page)"/>
        <w:docPartUnique/>
      </w:docPartObj>
    </w:sdtPr>
    <w:sdtEndPr/>
    <w:sdtContent>
      <w:p w:rsidR="002642F7" w:rsidRDefault="002642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2642F7" w:rsidRDefault="002642F7">
    <w:pPr>
      <w:pStyle w:val="a3"/>
    </w:pPr>
  </w:p>
  <w:p w:rsidR="002642F7" w:rsidRDefault="002642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2F7" w:rsidRDefault="002642F7">
    <w:pPr>
      <w:pStyle w:val="a3"/>
      <w:jc w:val="center"/>
    </w:pPr>
  </w:p>
  <w:p w:rsidR="002642F7" w:rsidRPr="00B53299" w:rsidRDefault="002642F7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6975BA2"/>
    <w:multiLevelType w:val="hybridMultilevel"/>
    <w:tmpl w:val="74C046DC"/>
    <w:lvl w:ilvl="0" w:tplc="CC2421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1101"/>
    <w:rsid w:val="00005A3B"/>
    <w:rsid w:val="00005C2C"/>
    <w:rsid w:val="000106A1"/>
    <w:rsid w:val="00011178"/>
    <w:rsid w:val="00011D97"/>
    <w:rsid w:val="000142BF"/>
    <w:rsid w:val="00016634"/>
    <w:rsid w:val="000215B5"/>
    <w:rsid w:val="00022791"/>
    <w:rsid w:val="0002395B"/>
    <w:rsid w:val="00026C1D"/>
    <w:rsid w:val="00027789"/>
    <w:rsid w:val="00027BB4"/>
    <w:rsid w:val="00027C41"/>
    <w:rsid w:val="00030801"/>
    <w:rsid w:val="0003171A"/>
    <w:rsid w:val="00036B05"/>
    <w:rsid w:val="00040233"/>
    <w:rsid w:val="00040F17"/>
    <w:rsid w:val="000439E3"/>
    <w:rsid w:val="00045891"/>
    <w:rsid w:val="000477D3"/>
    <w:rsid w:val="00051D88"/>
    <w:rsid w:val="0005361A"/>
    <w:rsid w:val="00053876"/>
    <w:rsid w:val="000544AF"/>
    <w:rsid w:val="00054A23"/>
    <w:rsid w:val="00054F73"/>
    <w:rsid w:val="00055ACD"/>
    <w:rsid w:val="00061478"/>
    <w:rsid w:val="0006223D"/>
    <w:rsid w:val="00062AA4"/>
    <w:rsid w:val="00065D9F"/>
    <w:rsid w:val="00070036"/>
    <w:rsid w:val="00074B2B"/>
    <w:rsid w:val="000754B2"/>
    <w:rsid w:val="0007558B"/>
    <w:rsid w:val="000757A8"/>
    <w:rsid w:val="00075E3D"/>
    <w:rsid w:val="00075F5A"/>
    <w:rsid w:val="00076C91"/>
    <w:rsid w:val="00077225"/>
    <w:rsid w:val="00080726"/>
    <w:rsid w:val="0008450A"/>
    <w:rsid w:val="00086F11"/>
    <w:rsid w:val="00091519"/>
    <w:rsid w:val="00091D50"/>
    <w:rsid w:val="00092C85"/>
    <w:rsid w:val="00095AE0"/>
    <w:rsid w:val="00096FEE"/>
    <w:rsid w:val="000A69B7"/>
    <w:rsid w:val="000B0877"/>
    <w:rsid w:val="000B2A5B"/>
    <w:rsid w:val="000B3FF5"/>
    <w:rsid w:val="000B49EA"/>
    <w:rsid w:val="000B4CB1"/>
    <w:rsid w:val="000B64CD"/>
    <w:rsid w:val="000B6FB7"/>
    <w:rsid w:val="000C005B"/>
    <w:rsid w:val="000C2972"/>
    <w:rsid w:val="000D1FC9"/>
    <w:rsid w:val="000D31DD"/>
    <w:rsid w:val="000D6559"/>
    <w:rsid w:val="000D745A"/>
    <w:rsid w:val="000D7942"/>
    <w:rsid w:val="000E0709"/>
    <w:rsid w:val="000E5D07"/>
    <w:rsid w:val="000E5D1C"/>
    <w:rsid w:val="000E5FC1"/>
    <w:rsid w:val="000F0B7E"/>
    <w:rsid w:val="000F2D2D"/>
    <w:rsid w:val="000F385A"/>
    <w:rsid w:val="000F3A85"/>
    <w:rsid w:val="000F526B"/>
    <w:rsid w:val="000F75F4"/>
    <w:rsid w:val="00100313"/>
    <w:rsid w:val="00100531"/>
    <w:rsid w:val="00100AA9"/>
    <w:rsid w:val="00100D8B"/>
    <w:rsid w:val="00101492"/>
    <w:rsid w:val="001019A3"/>
    <w:rsid w:val="00106B2D"/>
    <w:rsid w:val="00110329"/>
    <w:rsid w:val="0011213C"/>
    <w:rsid w:val="001123D8"/>
    <w:rsid w:val="00112881"/>
    <w:rsid w:val="00115C48"/>
    <w:rsid w:val="00117522"/>
    <w:rsid w:val="0012106A"/>
    <w:rsid w:val="00121563"/>
    <w:rsid w:val="001215C5"/>
    <w:rsid w:val="001223A0"/>
    <w:rsid w:val="0012350F"/>
    <w:rsid w:val="0012378D"/>
    <w:rsid w:val="00123B1B"/>
    <w:rsid w:val="00124677"/>
    <w:rsid w:val="0012478F"/>
    <w:rsid w:val="0012587D"/>
    <w:rsid w:val="00125C2B"/>
    <w:rsid w:val="00127065"/>
    <w:rsid w:val="001277BE"/>
    <w:rsid w:val="00131FDD"/>
    <w:rsid w:val="00132387"/>
    <w:rsid w:val="001326F5"/>
    <w:rsid w:val="00132813"/>
    <w:rsid w:val="001333EF"/>
    <w:rsid w:val="00134686"/>
    <w:rsid w:val="001350AB"/>
    <w:rsid w:val="001425E6"/>
    <w:rsid w:val="001429A1"/>
    <w:rsid w:val="00145203"/>
    <w:rsid w:val="00147C4D"/>
    <w:rsid w:val="00150484"/>
    <w:rsid w:val="001529F4"/>
    <w:rsid w:val="001533ED"/>
    <w:rsid w:val="001550CC"/>
    <w:rsid w:val="00157659"/>
    <w:rsid w:val="00157BA4"/>
    <w:rsid w:val="00162132"/>
    <w:rsid w:val="00162C2F"/>
    <w:rsid w:val="001639AF"/>
    <w:rsid w:val="00164582"/>
    <w:rsid w:val="00164E70"/>
    <w:rsid w:val="001654D1"/>
    <w:rsid w:val="00166059"/>
    <w:rsid w:val="001712E9"/>
    <w:rsid w:val="0017413E"/>
    <w:rsid w:val="00174757"/>
    <w:rsid w:val="001803B9"/>
    <w:rsid w:val="001838FA"/>
    <w:rsid w:val="00184671"/>
    <w:rsid w:val="001853BA"/>
    <w:rsid w:val="00190C3D"/>
    <w:rsid w:val="00190F98"/>
    <w:rsid w:val="001937D4"/>
    <w:rsid w:val="00195AD7"/>
    <w:rsid w:val="00195E3B"/>
    <w:rsid w:val="00197087"/>
    <w:rsid w:val="00197C41"/>
    <w:rsid w:val="00197EBD"/>
    <w:rsid w:val="001A02A3"/>
    <w:rsid w:val="001A0F70"/>
    <w:rsid w:val="001A1E7C"/>
    <w:rsid w:val="001A56FE"/>
    <w:rsid w:val="001A5ADE"/>
    <w:rsid w:val="001B0241"/>
    <w:rsid w:val="001B2BDF"/>
    <w:rsid w:val="001B562A"/>
    <w:rsid w:val="001B56DB"/>
    <w:rsid w:val="001B5DF9"/>
    <w:rsid w:val="001B676D"/>
    <w:rsid w:val="001B7426"/>
    <w:rsid w:val="001C0A95"/>
    <w:rsid w:val="001C0AF1"/>
    <w:rsid w:val="001C0E43"/>
    <w:rsid w:val="001C12EF"/>
    <w:rsid w:val="001C2576"/>
    <w:rsid w:val="001C3129"/>
    <w:rsid w:val="001C4B9F"/>
    <w:rsid w:val="001C4F52"/>
    <w:rsid w:val="001C55DB"/>
    <w:rsid w:val="001C7888"/>
    <w:rsid w:val="001D1F11"/>
    <w:rsid w:val="001D26C7"/>
    <w:rsid w:val="001D6C16"/>
    <w:rsid w:val="001D7A47"/>
    <w:rsid w:val="001E17E6"/>
    <w:rsid w:val="001E3F99"/>
    <w:rsid w:val="001F1317"/>
    <w:rsid w:val="001F430B"/>
    <w:rsid w:val="001F4DAE"/>
    <w:rsid w:val="001F57C1"/>
    <w:rsid w:val="001F73CD"/>
    <w:rsid w:val="002025F8"/>
    <w:rsid w:val="00203013"/>
    <w:rsid w:val="00206F40"/>
    <w:rsid w:val="00210843"/>
    <w:rsid w:val="00212C98"/>
    <w:rsid w:val="00215461"/>
    <w:rsid w:val="002156F6"/>
    <w:rsid w:val="00217985"/>
    <w:rsid w:val="002212F7"/>
    <w:rsid w:val="0022130E"/>
    <w:rsid w:val="00225E52"/>
    <w:rsid w:val="002268FC"/>
    <w:rsid w:val="00227B4E"/>
    <w:rsid w:val="00233817"/>
    <w:rsid w:val="002340A8"/>
    <w:rsid w:val="00235A4F"/>
    <w:rsid w:val="00240127"/>
    <w:rsid w:val="00240F17"/>
    <w:rsid w:val="00241FAF"/>
    <w:rsid w:val="00241FC3"/>
    <w:rsid w:val="00244408"/>
    <w:rsid w:val="00250C5F"/>
    <w:rsid w:val="002531A0"/>
    <w:rsid w:val="0025347C"/>
    <w:rsid w:val="00253900"/>
    <w:rsid w:val="00257CA8"/>
    <w:rsid w:val="002605AE"/>
    <w:rsid w:val="00263DC2"/>
    <w:rsid w:val="00263F44"/>
    <w:rsid w:val="002642F7"/>
    <w:rsid w:val="00264326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2A0C"/>
    <w:rsid w:val="0028335D"/>
    <w:rsid w:val="002833B2"/>
    <w:rsid w:val="00283B4C"/>
    <w:rsid w:val="00283E08"/>
    <w:rsid w:val="00284270"/>
    <w:rsid w:val="002849FC"/>
    <w:rsid w:val="00284E03"/>
    <w:rsid w:val="002866B9"/>
    <w:rsid w:val="002920A8"/>
    <w:rsid w:val="00292E90"/>
    <w:rsid w:val="00296ABE"/>
    <w:rsid w:val="002A0199"/>
    <w:rsid w:val="002A18D3"/>
    <w:rsid w:val="002A27EC"/>
    <w:rsid w:val="002A33DD"/>
    <w:rsid w:val="002A3451"/>
    <w:rsid w:val="002A3651"/>
    <w:rsid w:val="002A569C"/>
    <w:rsid w:val="002A656A"/>
    <w:rsid w:val="002B0C66"/>
    <w:rsid w:val="002B1C20"/>
    <w:rsid w:val="002B30E6"/>
    <w:rsid w:val="002B3F36"/>
    <w:rsid w:val="002B54E4"/>
    <w:rsid w:val="002B58A6"/>
    <w:rsid w:val="002B5E56"/>
    <w:rsid w:val="002B683E"/>
    <w:rsid w:val="002B7A10"/>
    <w:rsid w:val="002C281A"/>
    <w:rsid w:val="002C4932"/>
    <w:rsid w:val="002C7BA7"/>
    <w:rsid w:val="002D2636"/>
    <w:rsid w:val="002D4D60"/>
    <w:rsid w:val="002D6BE9"/>
    <w:rsid w:val="002E1BAC"/>
    <w:rsid w:val="002E2F54"/>
    <w:rsid w:val="002E70C9"/>
    <w:rsid w:val="002E7DD1"/>
    <w:rsid w:val="002F3C37"/>
    <w:rsid w:val="002F54A6"/>
    <w:rsid w:val="003013A3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0CA7"/>
    <w:rsid w:val="003116A1"/>
    <w:rsid w:val="00312763"/>
    <w:rsid w:val="003142B1"/>
    <w:rsid w:val="0031433F"/>
    <w:rsid w:val="003143EC"/>
    <w:rsid w:val="00315144"/>
    <w:rsid w:val="00316EC5"/>
    <w:rsid w:val="00317824"/>
    <w:rsid w:val="003178CF"/>
    <w:rsid w:val="00320747"/>
    <w:rsid w:val="003207ED"/>
    <w:rsid w:val="00320AAC"/>
    <w:rsid w:val="003219CA"/>
    <w:rsid w:val="00321AFD"/>
    <w:rsid w:val="0032428C"/>
    <w:rsid w:val="00325280"/>
    <w:rsid w:val="0032681B"/>
    <w:rsid w:val="0033074C"/>
    <w:rsid w:val="00330955"/>
    <w:rsid w:val="0033172B"/>
    <w:rsid w:val="00331A09"/>
    <w:rsid w:val="00332075"/>
    <w:rsid w:val="0033378E"/>
    <w:rsid w:val="0033495C"/>
    <w:rsid w:val="00337696"/>
    <w:rsid w:val="00340E5A"/>
    <w:rsid w:val="003417A4"/>
    <w:rsid w:val="00341D10"/>
    <w:rsid w:val="0034273D"/>
    <w:rsid w:val="00344D1D"/>
    <w:rsid w:val="0034601E"/>
    <w:rsid w:val="0034694D"/>
    <w:rsid w:val="00347C9B"/>
    <w:rsid w:val="0035102F"/>
    <w:rsid w:val="00351111"/>
    <w:rsid w:val="0035118D"/>
    <w:rsid w:val="00354AFE"/>
    <w:rsid w:val="003621E0"/>
    <w:rsid w:val="00362CA2"/>
    <w:rsid w:val="00364CAF"/>
    <w:rsid w:val="003677AC"/>
    <w:rsid w:val="003679DA"/>
    <w:rsid w:val="003727D6"/>
    <w:rsid w:val="00374802"/>
    <w:rsid w:val="00376EC4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963CF"/>
    <w:rsid w:val="003A086C"/>
    <w:rsid w:val="003A1D1F"/>
    <w:rsid w:val="003A2A89"/>
    <w:rsid w:val="003A645F"/>
    <w:rsid w:val="003A6B64"/>
    <w:rsid w:val="003A71EB"/>
    <w:rsid w:val="003A787C"/>
    <w:rsid w:val="003B09E7"/>
    <w:rsid w:val="003B0EF8"/>
    <w:rsid w:val="003B1FF9"/>
    <w:rsid w:val="003B3447"/>
    <w:rsid w:val="003B3874"/>
    <w:rsid w:val="003B3FC8"/>
    <w:rsid w:val="003B4083"/>
    <w:rsid w:val="003B4CC7"/>
    <w:rsid w:val="003B631D"/>
    <w:rsid w:val="003C083C"/>
    <w:rsid w:val="003C207B"/>
    <w:rsid w:val="003C3B16"/>
    <w:rsid w:val="003C5E6E"/>
    <w:rsid w:val="003D1A21"/>
    <w:rsid w:val="003D3F4A"/>
    <w:rsid w:val="003D3FA2"/>
    <w:rsid w:val="003D4DA1"/>
    <w:rsid w:val="003D7704"/>
    <w:rsid w:val="003E0430"/>
    <w:rsid w:val="003E2C84"/>
    <w:rsid w:val="003E3F70"/>
    <w:rsid w:val="003E4103"/>
    <w:rsid w:val="003E67E6"/>
    <w:rsid w:val="003E6A9C"/>
    <w:rsid w:val="003F1447"/>
    <w:rsid w:val="003F2FA9"/>
    <w:rsid w:val="003F54EA"/>
    <w:rsid w:val="003F5B93"/>
    <w:rsid w:val="003F67D5"/>
    <w:rsid w:val="003F7BC5"/>
    <w:rsid w:val="004005D4"/>
    <w:rsid w:val="00401528"/>
    <w:rsid w:val="00403C36"/>
    <w:rsid w:val="00404D25"/>
    <w:rsid w:val="00404E4E"/>
    <w:rsid w:val="00405B73"/>
    <w:rsid w:val="00415273"/>
    <w:rsid w:val="0041736A"/>
    <w:rsid w:val="004203BC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5F80"/>
    <w:rsid w:val="00436952"/>
    <w:rsid w:val="0043795D"/>
    <w:rsid w:val="0044175A"/>
    <w:rsid w:val="004417D9"/>
    <w:rsid w:val="00441D57"/>
    <w:rsid w:val="0044736C"/>
    <w:rsid w:val="00450B8C"/>
    <w:rsid w:val="004544C6"/>
    <w:rsid w:val="00454B38"/>
    <w:rsid w:val="00455461"/>
    <w:rsid w:val="00455C04"/>
    <w:rsid w:val="004627D3"/>
    <w:rsid w:val="00463C59"/>
    <w:rsid w:val="00463D49"/>
    <w:rsid w:val="004648B9"/>
    <w:rsid w:val="0046638B"/>
    <w:rsid w:val="00466840"/>
    <w:rsid w:val="004675F3"/>
    <w:rsid w:val="004719BD"/>
    <w:rsid w:val="00472266"/>
    <w:rsid w:val="0047243B"/>
    <w:rsid w:val="004729CA"/>
    <w:rsid w:val="0047600A"/>
    <w:rsid w:val="00481B64"/>
    <w:rsid w:val="004826FF"/>
    <w:rsid w:val="004829B8"/>
    <w:rsid w:val="00482F26"/>
    <w:rsid w:val="00483A96"/>
    <w:rsid w:val="004863AA"/>
    <w:rsid w:val="00486431"/>
    <w:rsid w:val="0048762E"/>
    <w:rsid w:val="00487C17"/>
    <w:rsid w:val="00490CAD"/>
    <w:rsid w:val="004925F6"/>
    <w:rsid w:val="00492A3C"/>
    <w:rsid w:val="00495892"/>
    <w:rsid w:val="00497308"/>
    <w:rsid w:val="004A01E7"/>
    <w:rsid w:val="004A3DA8"/>
    <w:rsid w:val="004A4B2F"/>
    <w:rsid w:val="004A74AD"/>
    <w:rsid w:val="004A767F"/>
    <w:rsid w:val="004B2B78"/>
    <w:rsid w:val="004B3EED"/>
    <w:rsid w:val="004B4855"/>
    <w:rsid w:val="004B5791"/>
    <w:rsid w:val="004B6C2F"/>
    <w:rsid w:val="004B74E6"/>
    <w:rsid w:val="004B7CD6"/>
    <w:rsid w:val="004C095C"/>
    <w:rsid w:val="004C0AF1"/>
    <w:rsid w:val="004C195A"/>
    <w:rsid w:val="004C1D3B"/>
    <w:rsid w:val="004C34CD"/>
    <w:rsid w:val="004C7C6C"/>
    <w:rsid w:val="004D7B9F"/>
    <w:rsid w:val="004E011A"/>
    <w:rsid w:val="004E1AE2"/>
    <w:rsid w:val="004E2724"/>
    <w:rsid w:val="004E3C6C"/>
    <w:rsid w:val="004E5591"/>
    <w:rsid w:val="004E711D"/>
    <w:rsid w:val="004F13CA"/>
    <w:rsid w:val="004F1703"/>
    <w:rsid w:val="004F1F77"/>
    <w:rsid w:val="004F2FDF"/>
    <w:rsid w:val="004F4071"/>
    <w:rsid w:val="004F47B0"/>
    <w:rsid w:val="004F5546"/>
    <w:rsid w:val="004F688E"/>
    <w:rsid w:val="004F69A0"/>
    <w:rsid w:val="00502067"/>
    <w:rsid w:val="00503E7A"/>
    <w:rsid w:val="00505DCC"/>
    <w:rsid w:val="00506DE1"/>
    <w:rsid w:val="0050740D"/>
    <w:rsid w:val="00507D87"/>
    <w:rsid w:val="00510178"/>
    <w:rsid w:val="005107EE"/>
    <w:rsid w:val="00512E2C"/>
    <w:rsid w:val="00514834"/>
    <w:rsid w:val="0051559A"/>
    <w:rsid w:val="005171F0"/>
    <w:rsid w:val="00520F85"/>
    <w:rsid w:val="005235DE"/>
    <w:rsid w:val="00524023"/>
    <w:rsid w:val="00524F75"/>
    <w:rsid w:val="00525C4F"/>
    <w:rsid w:val="00527D32"/>
    <w:rsid w:val="00527D3E"/>
    <w:rsid w:val="00531FBC"/>
    <w:rsid w:val="005329C7"/>
    <w:rsid w:val="0053483A"/>
    <w:rsid w:val="00534A8D"/>
    <w:rsid w:val="0053502B"/>
    <w:rsid w:val="0053507A"/>
    <w:rsid w:val="00536921"/>
    <w:rsid w:val="005370FD"/>
    <w:rsid w:val="00537554"/>
    <w:rsid w:val="0053790B"/>
    <w:rsid w:val="00541FC2"/>
    <w:rsid w:val="00543425"/>
    <w:rsid w:val="00551D96"/>
    <w:rsid w:val="0055359B"/>
    <w:rsid w:val="005536CE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48A3"/>
    <w:rsid w:val="005834C8"/>
    <w:rsid w:val="00586FF7"/>
    <w:rsid w:val="00591177"/>
    <w:rsid w:val="00594131"/>
    <w:rsid w:val="0059495C"/>
    <w:rsid w:val="00594B8B"/>
    <w:rsid w:val="0059577D"/>
    <w:rsid w:val="005A2067"/>
    <w:rsid w:val="005A2ECF"/>
    <w:rsid w:val="005A5D5F"/>
    <w:rsid w:val="005A6CF2"/>
    <w:rsid w:val="005B23FC"/>
    <w:rsid w:val="005B5BC1"/>
    <w:rsid w:val="005B6CB3"/>
    <w:rsid w:val="005B7AA5"/>
    <w:rsid w:val="005C050B"/>
    <w:rsid w:val="005C0648"/>
    <w:rsid w:val="005C1F88"/>
    <w:rsid w:val="005C2EC6"/>
    <w:rsid w:val="005C723E"/>
    <w:rsid w:val="005D00E8"/>
    <w:rsid w:val="005D5688"/>
    <w:rsid w:val="005D614A"/>
    <w:rsid w:val="005D6DC2"/>
    <w:rsid w:val="005D7A1F"/>
    <w:rsid w:val="005E0217"/>
    <w:rsid w:val="005E0FAD"/>
    <w:rsid w:val="005E1C20"/>
    <w:rsid w:val="005E22B1"/>
    <w:rsid w:val="005E2A87"/>
    <w:rsid w:val="005E6BAE"/>
    <w:rsid w:val="005F276A"/>
    <w:rsid w:val="005F50A7"/>
    <w:rsid w:val="005F7C0F"/>
    <w:rsid w:val="00600200"/>
    <w:rsid w:val="00601840"/>
    <w:rsid w:val="00603A7E"/>
    <w:rsid w:val="006054FB"/>
    <w:rsid w:val="006055DB"/>
    <w:rsid w:val="00612911"/>
    <w:rsid w:val="00613B7F"/>
    <w:rsid w:val="00614869"/>
    <w:rsid w:val="00614ECB"/>
    <w:rsid w:val="00615524"/>
    <w:rsid w:val="006167D7"/>
    <w:rsid w:val="00617125"/>
    <w:rsid w:val="00620048"/>
    <w:rsid w:val="006231BC"/>
    <w:rsid w:val="0062428D"/>
    <w:rsid w:val="00634EB2"/>
    <w:rsid w:val="00641AC1"/>
    <w:rsid w:val="00641D8A"/>
    <w:rsid w:val="00641E82"/>
    <w:rsid w:val="00645AF5"/>
    <w:rsid w:val="006466EC"/>
    <w:rsid w:val="00647B1A"/>
    <w:rsid w:val="006505F4"/>
    <w:rsid w:val="00650679"/>
    <w:rsid w:val="006508DA"/>
    <w:rsid w:val="00655B28"/>
    <w:rsid w:val="00657EF3"/>
    <w:rsid w:val="00657F62"/>
    <w:rsid w:val="00661DBB"/>
    <w:rsid w:val="00665694"/>
    <w:rsid w:val="006657A3"/>
    <w:rsid w:val="00670CA5"/>
    <w:rsid w:val="00670F42"/>
    <w:rsid w:val="0067143C"/>
    <w:rsid w:val="00672FEC"/>
    <w:rsid w:val="00674B1A"/>
    <w:rsid w:val="00676C32"/>
    <w:rsid w:val="006775D4"/>
    <w:rsid w:val="0068309A"/>
    <w:rsid w:val="0068345A"/>
    <w:rsid w:val="00684B2B"/>
    <w:rsid w:val="00684BD4"/>
    <w:rsid w:val="006872B6"/>
    <w:rsid w:val="00690499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50A"/>
    <w:rsid w:val="006A4DBF"/>
    <w:rsid w:val="006A5C24"/>
    <w:rsid w:val="006A72A2"/>
    <w:rsid w:val="006B11B6"/>
    <w:rsid w:val="006B1C5A"/>
    <w:rsid w:val="006B2D67"/>
    <w:rsid w:val="006B4C7E"/>
    <w:rsid w:val="006B71BC"/>
    <w:rsid w:val="006C152E"/>
    <w:rsid w:val="006C3115"/>
    <w:rsid w:val="006C5448"/>
    <w:rsid w:val="006D073A"/>
    <w:rsid w:val="006D1EE0"/>
    <w:rsid w:val="006D2BAA"/>
    <w:rsid w:val="006D5BF7"/>
    <w:rsid w:val="006D7F5C"/>
    <w:rsid w:val="006E0B14"/>
    <w:rsid w:val="006E1497"/>
    <w:rsid w:val="006E2B68"/>
    <w:rsid w:val="006E4A44"/>
    <w:rsid w:val="006F45A9"/>
    <w:rsid w:val="006F6A7A"/>
    <w:rsid w:val="006F7CBE"/>
    <w:rsid w:val="00700425"/>
    <w:rsid w:val="00701EB4"/>
    <w:rsid w:val="007026E3"/>
    <w:rsid w:val="00703418"/>
    <w:rsid w:val="007035FE"/>
    <w:rsid w:val="007039EF"/>
    <w:rsid w:val="007063E3"/>
    <w:rsid w:val="0070782D"/>
    <w:rsid w:val="007141ED"/>
    <w:rsid w:val="00724A18"/>
    <w:rsid w:val="007256EB"/>
    <w:rsid w:val="00727245"/>
    <w:rsid w:val="00730148"/>
    <w:rsid w:val="007314F2"/>
    <w:rsid w:val="0073504F"/>
    <w:rsid w:val="00740D3F"/>
    <w:rsid w:val="0074113E"/>
    <w:rsid w:val="00741867"/>
    <w:rsid w:val="007459DC"/>
    <w:rsid w:val="00751EF8"/>
    <w:rsid w:val="007542ED"/>
    <w:rsid w:val="007562B3"/>
    <w:rsid w:val="0076174B"/>
    <w:rsid w:val="00761959"/>
    <w:rsid w:val="00761C08"/>
    <w:rsid w:val="00763F53"/>
    <w:rsid w:val="00764A01"/>
    <w:rsid w:val="00766316"/>
    <w:rsid w:val="00767856"/>
    <w:rsid w:val="00773A26"/>
    <w:rsid w:val="00773DED"/>
    <w:rsid w:val="00773DF8"/>
    <w:rsid w:val="0077467A"/>
    <w:rsid w:val="00774B7E"/>
    <w:rsid w:val="0077509D"/>
    <w:rsid w:val="00775BBA"/>
    <w:rsid w:val="0077780E"/>
    <w:rsid w:val="00777C47"/>
    <w:rsid w:val="0078119D"/>
    <w:rsid w:val="007829AA"/>
    <w:rsid w:val="0078429B"/>
    <w:rsid w:val="00786168"/>
    <w:rsid w:val="007926B4"/>
    <w:rsid w:val="0079465F"/>
    <w:rsid w:val="007978F3"/>
    <w:rsid w:val="007A29D7"/>
    <w:rsid w:val="007A32B9"/>
    <w:rsid w:val="007A43F4"/>
    <w:rsid w:val="007A734B"/>
    <w:rsid w:val="007B0B3C"/>
    <w:rsid w:val="007B158C"/>
    <w:rsid w:val="007B311F"/>
    <w:rsid w:val="007C307D"/>
    <w:rsid w:val="007C539D"/>
    <w:rsid w:val="007C586B"/>
    <w:rsid w:val="007C5CE8"/>
    <w:rsid w:val="007C6BA4"/>
    <w:rsid w:val="007D2648"/>
    <w:rsid w:val="007D5130"/>
    <w:rsid w:val="007D5545"/>
    <w:rsid w:val="007D5EC0"/>
    <w:rsid w:val="007D6975"/>
    <w:rsid w:val="007E4760"/>
    <w:rsid w:val="007E496D"/>
    <w:rsid w:val="007E693B"/>
    <w:rsid w:val="007E6FEC"/>
    <w:rsid w:val="007F0A70"/>
    <w:rsid w:val="007F12DE"/>
    <w:rsid w:val="007F18A5"/>
    <w:rsid w:val="007F2058"/>
    <w:rsid w:val="007F3EE3"/>
    <w:rsid w:val="007F694D"/>
    <w:rsid w:val="007F71AC"/>
    <w:rsid w:val="007F7B85"/>
    <w:rsid w:val="008004DC"/>
    <w:rsid w:val="0080384D"/>
    <w:rsid w:val="00805AAD"/>
    <w:rsid w:val="00805E4E"/>
    <w:rsid w:val="00806E07"/>
    <w:rsid w:val="00806EFD"/>
    <w:rsid w:val="00807074"/>
    <w:rsid w:val="0081027B"/>
    <w:rsid w:val="00811F41"/>
    <w:rsid w:val="0081487E"/>
    <w:rsid w:val="00814F1C"/>
    <w:rsid w:val="00817791"/>
    <w:rsid w:val="0082270E"/>
    <w:rsid w:val="00826E82"/>
    <w:rsid w:val="00831558"/>
    <w:rsid w:val="0083470B"/>
    <w:rsid w:val="00837EB4"/>
    <w:rsid w:val="00842E73"/>
    <w:rsid w:val="00843547"/>
    <w:rsid w:val="008439CC"/>
    <w:rsid w:val="00847EC3"/>
    <w:rsid w:val="00856BC5"/>
    <w:rsid w:val="00857BAC"/>
    <w:rsid w:val="008605C5"/>
    <w:rsid w:val="008618AB"/>
    <w:rsid w:val="00863974"/>
    <w:rsid w:val="00864B49"/>
    <w:rsid w:val="0086575E"/>
    <w:rsid w:val="00866319"/>
    <w:rsid w:val="0086729B"/>
    <w:rsid w:val="00867B59"/>
    <w:rsid w:val="008717B6"/>
    <w:rsid w:val="008736E5"/>
    <w:rsid w:val="00873E04"/>
    <w:rsid w:val="00876425"/>
    <w:rsid w:val="0087681F"/>
    <w:rsid w:val="00880888"/>
    <w:rsid w:val="00881960"/>
    <w:rsid w:val="0088212C"/>
    <w:rsid w:val="00883054"/>
    <w:rsid w:val="00883F7D"/>
    <w:rsid w:val="00886115"/>
    <w:rsid w:val="00890A9F"/>
    <w:rsid w:val="00892F88"/>
    <w:rsid w:val="008A0267"/>
    <w:rsid w:val="008A41C8"/>
    <w:rsid w:val="008A7D48"/>
    <w:rsid w:val="008B178A"/>
    <w:rsid w:val="008B5EC4"/>
    <w:rsid w:val="008B63CF"/>
    <w:rsid w:val="008C7234"/>
    <w:rsid w:val="008C7E79"/>
    <w:rsid w:val="008C7EF3"/>
    <w:rsid w:val="008D0C72"/>
    <w:rsid w:val="008D1104"/>
    <w:rsid w:val="008D141D"/>
    <w:rsid w:val="008E018F"/>
    <w:rsid w:val="008E246B"/>
    <w:rsid w:val="008E2650"/>
    <w:rsid w:val="008E366A"/>
    <w:rsid w:val="008E49E0"/>
    <w:rsid w:val="008E50D0"/>
    <w:rsid w:val="008E712E"/>
    <w:rsid w:val="008E7343"/>
    <w:rsid w:val="008E7E6C"/>
    <w:rsid w:val="008F0BD3"/>
    <w:rsid w:val="008F0D6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4F77"/>
    <w:rsid w:val="009051B5"/>
    <w:rsid w:val="0090575F"/>
    <w:rsid w:val="00906871"/>
    <w:rsid w:val="00907572"/>
    <w:rsid w:val="00912303"/>
    <w:rsid w:val="009129DE"/>
    <w:rsid w:val="00914934"/>
    <w:rsid w:val="00916A7F"/>
    <w:rsid w:val="00916AEB"/>
    <w:rsid w:val="0092123F"/>
    <w:rsid w:val="0092348F"/>
    <w:rsid w:val="00923A31"/>
    <w:rsid w:val="00924871"/>
    <w:rsid w:val="0092488F"/>
    <w:rsid w:val="009250B4"/>
    <w:rsid w:val="00927F20"/>
    <w:rsid w:val="009300EA"/>
    <w:rsid w:val="0093066B"/>
    <w:rsid w:val="009330EC"/>
    <w:rsid w:val="00935634"/>
    <w:rsid w:val="00935CCC"/>
    <w:rsid w:val="00935D2D"/>
    <w:rsid w:val="00936E79"/>
    <w:rsid w:val="00937E1B"/>
    <w:rsid w:val="00942EFE"/>
    <w:rsid w:val="00944FB2"/>
    <w:rsid w:val="00946E75"/>
    <w:rsid w:val="00947173"/>
    <w:rsid w:val="00950D6B"/>
    <w:rsid w:val="009527B9"/>
    <w:rsid w:val="00952E27"/>
    <w:rsid w:val="00952ED6"/>
    <w:rsid w:val="0095396A"/>
    <w:rsid w:val="00953D8F"/>
    <w:rsid w:val="00956CB9"/>
    <w:rsid w:val="00956D8B"/>
    <w:rsid w:val="0096121E"/>
    <w:rsid w:val="00961BE9"/>
    <w:rsid w:val="00962B65"/>
    <w:rsid w:val="00963755"/>
    <w:rsid w:val="00967842"/>
    <w:rsid w:val="00967A73"/>
    <w:rsid w:val="00970A09"/>
    <w:rsid w:val="00972401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5692"/>
    <w:rsid w:val="00992A90"/>
    <w:rsid w:val="00992E3F"/>
    <w:rsid w:val="00995138"/>
    <w:rsid w:val="00996E09"/>
    <w:rsid w:val="009A1725"/>
    <w:rsid w:val="009A21A5"/>
    <w:rsid w:val="009A4C1B"/>
    <w:rsid w:val="009A66FD"/>
    <w:rsid w:val="009A7D46"/>
    <w:rsid w:val="009A7D64"/>
    <w:rsid w:val="009B04B4"/>
    <w:rsid w:val="009B1206"/>
    <w:rsid w:val="009B2A87"/>
    <w:rsid w:val="009B3860"/>
    <w:rsid w:val="009B3DF8"/>
    <w:rsid w:val="009B4D58"/>
    <w:rsid w:val="009B4DA4"/>
    <w:rsid w:val="009B6206"/>
    <w:rsid w:val="009B7D0B"/>
    <w:rsid w:val="009C1B3E"/>
    <w:rsid w:val="009C295F"/>
    <w:rsid w:val="009C2A21"/>
    <w:rsid w:val="009C31B3"/>
    <w:rsid w:val="009C34B1"/>
    <w:rsid w:val="009C52FB"/>
    <w:rsid w:val="009C5F78"/>
    <w:rsid w:val="009C6494"/>
    <w:rsid w:val="009C6E02"/>
    <w:rsid w:val="009D11A8"/>
    <w:rsid w:val="009D4999"/>
    <w:rsid w:val="009D575C"/>
    <w:rsid w:val="009D6078"/>
    <w:rsid w:val="009D7D76"/>
    <w:rsid w:val="009E07FA"/>
    <w:rsid w:val="009E2772"/>
    <w:rsid w:val="009E285A"/>
    <w:rsid w:val="009E4CFD"/>
    <w:rsid w:val="009E56C1"/>
    <w:rsid w:val="009F0D0B"/>
    <w:rsid w:val="009F212D"/>
    <w:rsid w:val="009F2505"/>
    <w:rsid w:val="009F5B4C"/>
    <w:rsid w:val="009F7E27"/>
    <w:rsid w:val="00A00CC4"/>
    <w:rsid w:val="00A01469"/>
    <w:rsid w:val="00A12702"/>
    <w:rsid w:val="00A127A9"/>
    <w:rsid w:val="00A16718"/>
    <w:rsid w:val="00A168E9"/>
    <w:rsid w:val="00A16A1D"/>
    <w:rsid w:val="00A16C6A"/>
    <w:rsid w:val="00A207C9"/>
    <w:rsid w:val="00A25DBD"/>
    <w:rsid w:val="00A2701C"/>
    <w:rsid w:val="00A302D4"/>
    <w:rsid w:val="00A319B9"/>
    <w:rsid w:val="00A34758"/>
    <w:rsid w:val="00A42CDD"/>
    <w:rsid w:val="00A44188"/>
    <w:rsid w:val="00A44AB6"/>
    <w:rsid w:val="00A46659"/>
    <w:rsid w:val="00A50883"/>
    <w:rsid w:val="00A50EA1"/>
    <w:rsid w:val="00A55CE1"/>
    <w:rsid w:val="00A55DE3"/>
    <w:rsid w:val="00A611B2"/>
    <w:rsid w:val="00A61765"/>
    <w:rsid w:val="00A62CFD"/>
    <w:rsid w:val="00A65D27"/>
    <w:rsid w:val="00A6689E"/>
    <w:rsid w:val="00A67B67"/>
    <w:rsid w:val="00A721B4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26E1"/>
    <w:rsid w:val="00AA4C5D"/>
    <w:rsid w:val="00AA6C5C"/>
    <w:rsid w:val="00AB0426"/>
    <w:rsid w:val="00AB17E6"/>
    <w:rsid w:val="00AB2263"/>
    <w:rsid w:val="00AB3877"/>
    <w:rsid w:val="00AB5B5C"/>
    <w:rsid w:val="00AB7A70"/>
    <w:rsid w:val="00AC20BD"/>
    <w:rsid w:val="00AC2B39"/>
    <w:rsid w:val="00AC2D03"/>
    <w:rsid w:val="00AC373C"/>
    <w:rsid w:val="00AC4C29"/>
    <w:rsid w:val="00AC74E3"/>
    <w:rsid w:val="00AD0042"/>
    <w:rsid w:val="00AD0DA4"/>
    <w:rsid w:val="00AD1720"/>
    <w:rsid w:val="00AD1FEA"/>
    <w:rsid w:val="00AD6BB2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F0F40"/>
    <w:rsid w:val="00AF1754"/>
    <w:rsid w:val="00AF3681"/>
    <w:rsid w:val="00AF4567"/>
    <w:rsid w:val="00AF686E"/>
    <w:rsid w:val="00AF69C2"/>
    <w:rsid w:val="00AF6A33"/>
    <w:rsid w:val="00B02BE0"/>
    <w:rsid w:val="00B03995"/>
    <w:rsid w:val="00B0402F"/>
    <w:rsid w:val="00B0440A"/>
    <w:rsid w:val="00B056AC"/>
    <w:rsid w:val="00B07FC8"/>
    <w:rsid w:val="00B134A6"/>
    <w:rsid w:val="00B13C38"/>
    <w:rsid w:val="00B14EC9"/>
    <w:rsid w:val="00B17D2D"/>
    <w:rsid w:val="00B20860"/>
    <w:rsid w:val="00B225B4"/>
    <w:rsid w:val="00B23636"/>
    <w:rsid w:val="00B24058"/>
    <w:rsid w:val="00B31CEC"/>
    <w:rsid w:val="00B3213C"/>
    <w:rsid w:val="00B352CD"/>
    <w:rsid w:val="00B358FD"/>
    <w:rsid w:val="00B4005B"/>
    <w:rsid w:val="00B42C6A"/>
    <w:rsid w:val="00B45E3A"/>
    <w:rsid w:val="00B518CA"/>
    <w:rsid w:val="00B53516"/>
    <w:rsid w:val="00B537E5"/>
    <w:rsid w:val="00B549FF"/>
    <w:rsid w:val="00B54A67"/>
    <w:rsid w:val="00B55B22"/>
    <w:rsid w:val="00B57D52"/>
    <w:rsid w:val="00B601E1"/>
    <w:rsid w:val="00B70DBD"/>
    <w:rsid w:val="00B712E5"/>
    <w:rsid w:val="00B714B1"/>
    <w:rsid w:val="00B724FE"/>
    <w:rsid w:val="00B72E14"/>
    <w:rsid w:val="00B74E70"/>
    <w:rsid w:val="00B80BF3"/>
    <w:rsid w:val="00B817B3"/>
    <w:rsid w:val="00B82433"/>
    <w:rsid w:val="00B8305F"/>
    <w:rsid w:val="00B875E9"/>
    <w:rsid w:val="00B91DC3"/>
    <w:rsid w:val="00B95892"/>
    <w:rsid w:val="00B96146"/>
    <w:rsid w:val="00BA2F86"/>
    <w:rsid w:val="00BA4397"/>
    <w:rsid w:val="00BA74F5"/>
    <w:rsid w:val="00BB0150"/>
    <w:rsid w:val="00BB69FB"/>
    <w:rsid w:val="00BB74E3"/>
    <w:rsid w:val="00BC095B"/>
    <w:rsid w:val="00BC1B28"/>
    <w:rsid w:val="00BC2F92"/>
    <w:rsid w:val="00BC4DFE"/>
    <w:rsid w:val="00BD0BC7"/>
    <w:rsid w:val="00BD0E86"/>
    <w:rsid w:val="00BD5CA4"/>
    <w:rsid w:val="00BD6456"/>
    <w:rsid w:val="00BD6BBD"/>
    <w:rsid w:val="00BD6C08"/>
    <w:rsid w:val="00BE1699"/>
    <w:rsid w:val="00BE1A0C"/>
    <w:rsid w:val="00BE4806"/>
    <w:rsid w:val="00BE7203"/>
    <w:rsid w:val="00BF2596"/>
    <w:rsid w:val="00BF2740"/>
    <w:rsid w:val="00BF291D"/>
    <w:rsid w:val="00BF418B"/>
    <w:rsid w:val="00BF7FC9"/>
    <w:rsid w:val="00C01E22"/>
    <w:rsid w:val="00C03909"/>
    <w:rsid w:val="00C05040"/>
    <w:rsid w:val="00C06043"/>
    <w:rsid w:val="00C06393"/>
    <w:rsid w:val="00C06DBB"/>
    <w:rsid w:val="00C075EC"/>
    <w:rsid w:val="00C1222D"/>
    <w:rsid w:val="00C14A16"/>
    <w:rsid w:val="00C16CFB"/>
    <w:rsid w:val="00C17E86"/>
    <w:rsid w:val="00C2099F"/>
    <w:rsid w:val="00C2277A"/>
    <w:rsid w:val="00C22D75"/>
    <w:rsid w:val="00C2736E"/>
    <w:rsid w:val="00C3048E"/>
    <w:rsid w:val="00C3687C"/>
    <w:rsid w:val="00C4156C"/>
    <w:rsid w:val="00C433FA"/>
    <w:rsid w:val="00C44107"/>
    <w:rsid w:val="00C44F17"/>
    <w:rsid w:val="00C5141A"/>
    <w:rsid w:val="00C531EF"/>
    <w:rsid w:val="00C54242"/>
    <w:rsid w:val="00C5665B"/>
    <w:rsid w:val="00C57D20"/>
    <w:rsid w:val="00C60432"/>
    <w:rsid w:val="00C60F73"/>
    <w:rsid w:val="00C62A2F"/>
    <w:rsid w:val="00C63912"/>
    <w:rsid w:val="00C64554"/>
    <w:rsid w:val="00C6497A"/>
    <w:rsid w:val="00C66AAB"/>
    <w:rsid w:val="00C72AC4"/>
    <w:rsid w:val="00C72C69"/>
    <w:rsid w:val="00C72D9E"/>
    <w:rsid w:val="00C73584"/>
    <w:rsid w:val="00C75AB6"/>
    <w:rsid w:val="00C7706B"/>
    <w:rsid w:val="00C846C0"/>
    <w:rsid w:val="00C84B28"/>
    <w:rsid w:val="00C86D61"/>
    <w:rsid w:val="00C87394"/>
    <w:rsid w:val="00C93F27"/>
    <w:rsid w:val="00C94F39"/>
    <w:rsid w:val="00C97726"/>
    <w:rsid w:val="00C979F4"/>
    <w:rsid w:val="00CA00AA"/>
    <w:rsid w:val="00CA0505"/>
    <w:rsid w:val="00CA084E"/>
    <w:rsid w:val="00CA283A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E01E0"/>
    <w:rsid w:val="00CE1D9C"/>
    <w:rsid w:val="00CE2629"/>
    <w:rsid w:val="00CE4FAB"/>
    <w:rsid w:val="00CE5419"/>
    <w:rsid w:val="00CE5674"/>
    <w:rsid w:val="00CF0359"/>
    <w:rsid w:val="00CF0BEA"/>
    <w:rsid w:val="00CF2954"/>
    <w:rsid w:val="00CF2A0E"/>
    <w:rsid w:val="00CF49D2"/>
    <w:rsid w:val="00CF766C"/>
    <w:rsid w:val="00D00F95"/>
    <w:rsid w:val="00D01BFB"/>
    <w:rsid w:val="00D03184"/>
    <w:rsid w:val="00D06A87"/>
    <w:rsid w:val="00D06AF4"/>
    <w:rsid w:val="00D1032D"/>
    <w:rsid w:val="00D1115B"/>
    <w:rsid w:val="00D117FA"/>
    <w:rsid w:val="00D11B90"/>
    <w:rsid w:val="00D16DEF"/>
    <w:rsid w:val="00D22378"/>
    <w:rsid w:val="00D224A8"/>
    <w:rsid w:val="00D22623"/>
    <w:rsid w:val="00D234B7"/>
    <w:rsid w:val="00D235F1"/>
    <w:rsid w:val="00D24050"/>
    <w:rsid w:val="00D24D4B"/>
    <w:rsid w:val="00D26984"/>
    <w:rsid w:val="00D26C16"/>
    <w:rsid w:val="00D31A0D"/>
    <w:rsid w:val="00D32C59"/>
    <w:rsid w:val="00D34E1A"/>
    <w:rsid w:val="00D35DC2"/>
    <w:rsid w:val="00D37CFB"/>
    <w:rsid w:val="00D40718"/>
    <w:rsid w:val="00D422EE"/>
    <w:rsid w:val="00D42838"/>
    <w:rsid w:val="00D432DA"/>
    <w:rsid w:val="00D43AD7"/>
    <w:rsid w:val="00D443BB"/>
    <w:rsid w:val="00D45BB8"/>
    <w:rsid w:val="00D47CBA"/>
    <w:rsid w:val="00D51CFA"/>
    <w:rsid w:val="00D53E2D"/>
    <w:rsid w:val="00D541E3"/>
    <w:rsid w:val="00D60D0B"/>
    <w:rsid w:val="00D60F98"/>
    <w:rsid w:val="00D63FE2"/>
    <w:rsid w:val="00D741EF"/>
    <w:rsid w:val="00D778D1"/>
    <w:rsid w:val="00D801E2"/>
    <w:rsid w:val="00D80DCA"/>
    <w:rsid w:val="00D85291"/>
    <w:rsid w:val="00D86ED9"/>
    <w:rsid w:val="00D8717E"/>
    <w:rsid w:val="00D90985"/>
    <w:rsid w:val="00D944C7"/>
    <w:rsid w:val="00D965DA"/>
    <w:rsid w:val="00D97CF1"/>
    <w:rsid w:val="00DA05C0"/>
    <w:rsid w:val="00DA0C1F"/>
    <w:rsid w:val="00DA7A03"/>
    <w:rsid w:val="00DB03B5"/>
    <w:rsid w:val="00DB2D7B"/>
    <w:rsid w:val="00DB4C4B"/>
    <w:rsid w:val="00DB6F59"/>
    <w:rsid w:val="00DB7C1F"/>
    <w:rsid w:val="00DC2941"/>
    <w:rsid w:val="00DC3465"/>
    <w:rsid w:val="00DC47BC"/>
    <w:rsid w:val="00DC4F3E"/>
    <w:rsid w:val="00DC5338"/>
    <w:rsid w:val="00DC7449"/>
    <w:rsid w:val="00DD22F7"/>
    <w:rsid w:val="00DD365F"/>
    <w:rsid w:val="00DD3750"/>
    <w:rsid w:val="00DD3815"/>
    <w:rsid w:val="00DD4B7C"/>
    <w:rsid w:val="00DD4BF7"/>
    <w:rsid w:val="00DD5D3C"/>
    <w:rsid w:val="00DD6087"/>
    <w:rsid w:val="00DD63AF"/>
    <w:rsid w:val="00DD7633"/>
    <w:rsid w:val="00DE457B"/>
    <w:rsid w:val="00DF02F0"/>
    <w:rsid w:val="00DF19EC"/>
    <w:rsid w:val="00DF1AD6"/>
    <w:rsid w:val="00DF1CE9"/>
    <w:rsid w:val="00DF2DAF"/>
    <w:rsid w:val="00DF2EAC"/>
    <w:rsid w:val="00DF3608"/>
    <w:rsid w:val="00DF4429"/>
    <w:rsid w:val="00DF4900"/>
    <w:rsid w:val="00DF49F6"/>
    <w:rsid w:val="00DF517C"/>
    <w:rsid w:val="00DF551D"/>
    <w:rsid w:val="00DF6F8E"/>
    <w:rsid w:val="00E038EB"/>
    <w:rsid w:val="00E052DC"/>
    <w:rsid w:val="00E12744"/>
    <w:rsid w:val="00E160CA"/>
    <w:rsid w:val="00E176C6"/>
    <w:rsid w:val="00E177DC"/>
    <w:rsid w:val="00E17B29"/>
    <w:rsid w:val="00E20688"/>
    <w:rsid w:val="00E20FAE"/>
    <w:rsid w:val="00E247FE"/>
    <w:rsid w:val="00E25E3C"/>
    <w:rsid w:val="00E264BE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1A63"/>
    <w:rsid w:val="00E440D6"/>
    <w:rsid w:val="00E44DC5"/>
    <w:rsid w:val="00E44FE7"/>
    <w:rsid w:val="00E47525"/>
    <w:rsid w:val="00E50B08"/>
    <w:rsid w:val="00E5175A"/>
    <w:rsid w:val="00E54E0F"/>
    <w:rsid w:val="00E563D2"/>
    <w:rsid w:val="00E574D2"/>
    <w:rsid w:val="00E57D86"/>
    <w:rsid w:val="00E60811"/>
    <w:rsid w:val="00E62FDE"/>
    <w:rsid w:val="00E637A3"/>
    <w:rsid w:val="00E66A23"/>
    <w:rsid w:val="00E6780E"/>
    <w:rsid w:val="00E70F40"/>
    <w:rsid w:val="00E71E09"/>
    <w:rsid w:val="00E732DE"/>
    <w:rsid w:val="00E73356"/>
    <w:rsid w:val="00E73818"/>
    <w:rsid w:val="00E74012"/>
    <w:rsid w:val="00E74333"/>
    <w:rsid w:val="00E77D18"/>
    <w:rsid w:val="00E803AC"/>
    <w:rsid w:val="00E8049D"/>
    <w:rsid w:val="00E8062B"/>
    <w:rsid w:val="00E80DAD"/>
    <w:rsid w:val="00E863B4"/>
    <w:rsid w:val="00E914EA"/>
    <w:rsid w:val="00E93CB5"/>
    <w:rsid w:val="00E94BF4"/>
    <w:rsid w:val="00E955F3"/>
    <w:rsid w:val="00E95B67"/>
    <w:rsid w:val="00E97FC1"/>
    <w:rsid w:val="00EA14EA"/>
    <w:rsid w:val="00EA16EE"/>
    <w:rsid w:val="00EA1C5A"/>
    <w:rsid w:val="00EA2187"/>
    <w:rsid w:val="00EA55D8"/>
    <w:rsid w:val="00EA64E7"/>
    <w:rsid w:val="00EA6FB4"/>
    <w:rsid w:val="00EA74BB"/>
    <w:rsid w:val="00EB08E8"/>
    <w:rsid w:val="00EB1C20"/>
    <w:rsid w:val="00EB3660"/>
    <w:rsid w:val="00EB4C0A"/>
    <w:rsid w:val="00EB58FF"/>
    <w:rsid w:val="00EC12C9"/>
    <w:rsid w:val="00EC46AB"/>
    <w:rsid w:val="00EC7A76"/>
    <w:rsid w:val="00ED0464"/>
    <w:rsid w:val="00ED0CB2"/>
    <w:rsid w:val="00ED4543"/>
    <w:rsid w:val="00ED51E6"/>
    <w:rsid w:val="00ED5717"/>
    <w:rsid w:val="00ED6CD9"/>
    <w:rsid w:val="00ED7B3F"/>
    <w:rsid w:val="00EE0726"/>
    <w:rsid w:val="00EE624A"/>
    <w:rsid w:val="00EE751C"/>
    <w:rsid w:val="00EF05B7"/>
    <w:rsid w:val="00EF0A9E"/>
    <w:rsid w:val="00EF0C45"/>
    <w:rsid w:val="00EF0F35"/>
    <w:rsid w:val="00EF6A37"/>
    <w:rsid w:val="00F0220D"/>
    <w:rsid w:val="00F0259B"/>
    <w:rsid w:val="00F06D06"/>
    <w:rsid w:val="00F1188D"/>
    <w:rsid w:val="00F12236"/>
    <w:rsid w:val="00F13336"/>
    <w:rsid w:val="00F14550"/>
    <w:rsid w:val="00F166CB"/>
    <w:rsid w:val="00F16780"/>
    <w:rsid w:val="00F17478"/>
    <w:rsid w:val="00F203CA"/>
    <w:rsid w:val="00F207CB"/>
    <w:rsid w:val="00F2150A"/>
    <w:rsid w:val="00F21ED8"/>
    <w:rsid w:val="00F2213E"/>
    <w:rsid w:val="00F22200"/>
    <w:rsid w:val="00F24E4F"/>
    <w:rsid w:val="00F25F87"/>
    <w:rsid w:val="00F30129"/>
    <w:rsid w:val="00F33050"/>
    <w:rsid w:val="00F33450"/>
    <w:rsid w:val="00F33A1A"/>
    <w:rsid w:val="00F35D93"/>
    <w:rsid w:val="00F35DBF"/>
    <w:rsid w:val="00F372D4"/>
    <w:rsid w:val="00F411CD"/>
    <w:rsid w:val="00F419B8"/>
    <w:rsid w:val="00F46356"/>
    <w:rsid w:val="00F52116"/>
    <w:rsid w:val="00F52434"/>
    <w:rsid w:val="00F52D70"/>
    <w:rsid w:val="00F54054"/>
    <w:rsid w:val="00F54D54"/>
    <w:rsid w:val="00F6119D"/>
    <w:rsid w:val="00F62F29"/>
    <w:rsid w:val="00F634E4"/>
    <w:rsid w:val="00F71169"/>
    <w:rsid w:val="00F80215"/>
    <w:rsid w:val="00F8088B"/>
    <w:rsid w:val="00F832E9"/>
    <w:rsid w:val="00F83454"/>
    <w:rsid w:val="00F8483D"/>
    <w:rsid w:val="00F86B9D"/>
    <w:rsid w:val="00F8789E"/>
    <w:rsid w:val="00F926F2"/>
    <w:rsid w:val="00F95E12"/>
    <w:rsid w:val="00F978CE"/>
    <w:rsid w:val="00FA1970"/>
    <w:rsid w:val="00FA235E"/>
    <w:rsid w:val="00FA4BBB"/>
    <w:rsid w:val="00FA5A6E"/>
    <w:rsid w:val="00FB5A12"/>
    <w:rsid w:val="00FB7664"/>
    <w:rsid w:val="00FB7ABB"/>
    <w:rsid w:val="00FC0C0C"/>
    <w:rsid w:val="00FC50AD"/>
    <w:rsid w:val="00FD18F3"/>
    <w:rsid w:val="00FD3370"/>
    <w:rsid w:val="00FD385E"/>
    <w:rsid w:val="00FD3CAF"/>
    <w:rsid w:val="00FD79E0"/>
    <w:rsid w:val="00FE47BD"/>
    <w:rsid w:val="00FE4C5A"/>
    <w:rsid w:val="00FE4E6A"/>
    <w:rsid w:val="00FE5483"/>
    <w:rsid w:val="00FE69FB"/>
    <w:rsid w:val="00FE7A2D"/>
    <w:rsid w:val="00FF0855"/>
    <w:rsid w:val="00FF1EC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3"/>
    <o:shapelayout v:ext="edit">
      <o:idmap v:ext="edit" data="1"/>
    </o:shapelayout>
  </w:shapeDefaults>
  <w:decimalSymbol w:val=","/>
  <w:listSeparator w:val=";"/>
  <w14:docId w14:val="4D95E608"/>
  <w15:docId w15:val="{5082DFFA-E317-4A3F-8FB2-217A6BD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8F0D63"/>
    <w:pPr>
      <w:spacing w:before="100" w:beforeAutospacing="1" w:after="100" w:afterAutospacing="1"/>
    </w:pPr>
  </w:style>
  <w:style w:type="character" w:customStyle="1" w:styleId="af2">
    <w:name w:val="Текст сноски Знак"/>
    <w:basedOn w:val="a0"/>
    <w:link w:val="af1"/>
    <w:semiHidden/>
    <w:rsid w:val="008F0D63"/>
  </w:style>
  <w:style w:type="character" w:customStyle="1" w:styleId="ac">
    <w:name w:val="Текст примечания Знак"/>
    <w:basedOn w:val="a0"/>
    <w:link w:val="ab"/>
    <w:semiHidden/>
    <w:rsid w:val="008F0D63"/>
  </w:style>
  <w:style w:type="character" w:customStyle="1" w:styleId="a6">
    <w:name w:val="Нижний колонтитул Знак"/>
    <w:basedOn w:val="a0"/>
    <w:link w:val="a5"/>
    <w:rsid w:val="008F0D63"/>
    <w:rPr>
      <w:sz w:val="24"/>
      <w:szCs w:val="24"/>
    </w:rPr>
  </w:style>
  <w:style w:type="character" w:customStyle="1" w:styleId="ae">
    <w:name w:val="Тема примечания Знак"/>
    <w:basedOn w:val="ac"/>
    <w:link w:val="ad"/>
    <w:semiHidden/>
    <w:rsid w:val="008F0D63"/>
    <w:rPr>
      <w:b/>
      <w:bCs/>
    </w:rPr>
  </w:style>
  <w:style w:type="character" w:customStyle="1" w:styleId="af0">
    <w:name w:val="Текст выноски Знак"/>
    <w:basedOn w:val="a0"/>
    <w:link w:val="af"/>
    <w:semiHidden/>
    <w:rsid w:val="008F0D63"/>
    <w:rPr>
      <w:rFonts w:ascii="Tahoma" w:hAnsi="Tahoma" w:cs="Tahoma"/>
      <w:sz w:val="16"/>
      <w:szCs w:val="16"/>
    </w:rPr>
  </w:style>
  <w:style w:type="table" w:customStyle="1" w:styleId="41">
    <w:name w:val="Сетка таблицы4"/>
    <w:basedOn w:val="a1"/>
    <w:next w:val="a8"/>
    <w:uiPriority w:val="39"/>
    <w:rsid w:val="002268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39"/>
    <w:rsid w:val="000F75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B028CA3ED82BAB7A5515360216D2C1703637825E3145F87B041169E699914ECCA4469576B36DD59514480D60F7O6d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D7C3-7E05-4C7B-A28E-DE7E8789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26</Pages>
  <Words>5820</Words>
  <Characters>33174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38917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Кучерова Елена Владимировна</cp:lastModifiedBy>
  <cp:revision>635</cp:revision>
  <cp:lastPrinted>2021-12-27T15:52:00Z</cp:lastPrinted>
  <dcterms:created xsi:type="dcterms:W3CDTF">2013-12-19T08:32:00Z</dcterms:created>
  <dcterms:modified xsi:type="dcterms:W3CDTF">2023-01-31T07:03:00Z</dcterms:modified>
</cp:coreProperties>
</file>