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CB5363" w:rsidTr="00891924">
        <w:trPr>
          <w:trHeight w:hRule="exact" w:val="964"/>
        </w:trPr>
        <w:tc>
          <w:tcPr>
            <w:tcW w:w="4423" w:type="dxa"/>
            <w:gridSpan w:val="2"/>
            <w:hideMark/>
          </w:tcPr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CB5363" w:rsidTr="0089192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CB5363" w:rsidTr="00891924">
        <w:trPr>
          <w:trHeight w:hRule="exact" w:val="454"/>
        </w:trPr>
        <w:tc>
          <w:tcPr>
            <w:tcW w:w="4423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Tr="0089192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CB5363" w:rsidRDefault="00691E3B" w:rsidP="00CB5363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23 ноября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 xml:space="preserve"> 2022 г</w:t>
            </w:r>
            <w:r w:rsidR="00CB5363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EF4B4A">
              <w:rPr>
                <w:rFonts w:eastAsia="Calibri"/>
                <w:sz w:val="30"/>
                <w:szCs w:val="30"/>
                <w:lang w:eastAsia="en-US"/>
              </w:rPr>
              <w:t>61-1</w:t>
            </w:r>
          </w:p>
        </w:tc>
        <w:tc>
          <w:tcPr>
            <w:tcW w:w="992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CB5363" w:rsidTr="00891924">
        <w:trPr>
          <w:trHeight w:hRule="exact" w:val="340"/>
        </w:trPr>
        <w:tc>
          <w:tcPr>
            <w:tcW w:w="4423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RPr="0048085C" w:rsidTr="0089192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CB5363" w:rsidRPr="001C5BAC" w:rsidTr="00891924">
        <w:trPr>
          <w:trHeight w:hRule="exact" w:val="227"/>
        </w:trPr>
        <w:tc>
          <w:tcPr>
            <w:tcW w:w="4423" w:type="dxa"/>
            <w:gridSpan w:val="2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5363" w:rsidRPr="001C5BAC" w:rsidRDefault="00CB5363" w:rsidP="00CB5363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C2795C" w:rsidRPr="00DB761B" w:rsidRDefault="00C2795C" w:rsidP="00C2795C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DB761B">
        <w:rPr>
          <w:color w:val="000000" w:themeColor="text1"/>
          <w:sz w:val="30"/>
          <w:szCs w:val="30"/>
        </w:rPr>
        <w:t>решения Шкловского районного Совета депутатов от 29 декабря 2021 г. № 51-3</w:t>
      </w:r>
    </w:p>
    <w:p w:rsidR="00C2795C" w:rsidRDefault="00C2795C" w:rsidP="00C2795C">
      <w:pPr>
        <w:suppressAutoHyphens/>
        <w:ind w:firstLine="720"/>
        <w:jc w:val="both"/>
        <w:rPr>
          <w:color w:val="000000" w:themeColor="text1"/>
          <w:sz w:val="30"/>
          <w:szCs w:val="30"/>
        </w:rPr>
      </w:pPr>
    </w:p>
    <w:p w:rsidR="00C2795C" w:rsidRPr="00363351" w:rsidRDefault="00C2795C" w:rsidP="00C2795C">
      <w:pPr>
        <w:ind w:firstLine="709"/>
        <w:jc w:val="both"/>
        <w:rPr>
          <w:sz w:val="30"/>
          <w:szCs w:val="30"/>
        </w:rPr>
      </w:pPr>
      <w:r w:rsidRPr="00363351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C2795C" w:rsidRPr="00363351" w:rsidRDefault="00C2795C" w:rsidP="00C2795C">
      <w:pPr>
        <w:ind w:firstLine="708"/>
        <w:jc w:val="both"/>
        <w:rPr>
          <w:sz w:val="30"/>
          <w:szCs w:val="30"/>
        </w:rPr>
      </w:pPr>
      <w:r w:rsidRPr="00363351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3351">
        <w:rPr>
          <w:sz w:val="30"/>
          <w:szCs w:val="30"/>
        </w:rPr>
        <w:br/>
        <w:t>29 декабря 2021 г. № 51-3 «О районном бюджете на 2022 год» следующие изменения:</w:t>
      </w:r>
    </w:p>
    <w:p w:rsidR="007F4654" w:rsidRPr="0048085C" w:rsidRDefault="007F4654" w:rsidP="007F46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</w:t>
      </w:r>
      <w:r w:rsidR="0030424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085C">
        <w:rPr>
          <w:rFonts w:ascii="Times New Roman" w:hAnsi="Times New Roman" w:cs="Times New Roman"/>
          <w:sz w:val="30"/>
          <w:szCs w:val="30"/>
        </w:rPr>
        <w:t>пункт 1 изложить в следующей редакции:</w:t>
      </w:r>
    </w:p>
    <w:p w:rsidR="007F4654" w:rsidRPr="0048085C" w:rsidRDefault="007F4654" w:rsidP="007F4654">
      <w:pPr>
        <w:pStyle w:val="point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«1. Утвердить районный бюджет на 202</w:t>
      </w:r>
      <w:r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год по расходам в сумме </w:t>
      </w:r>
      <w:r>
        <w:rPr>
          <w:sz w:val="30"/>
          <w:szCs w:val="30"/>
        </w:rPr>
        <w:t>58 676 254,51</w:t>
      </w:r>
      <w:r w:rsidRPr="00A95BAF">
        <w:rPr>
          <w:color w:val="000000" w:themeColor="text1"/>
          <w:sz w:val="30"/>
          <w:szCs w:val="30"/>
        </w:rPr>
        <w:t xml:space="preserve"> бе</w:t>
      </w:r>
      <w:r w:rsidRPr="0048085C">
        <w:rPr>
          <w:sz w:val="30"/>
          <w:szCs w:val="30"/>
        </w:rPr>
        <w:t xml:space="preserve">лорусского рубля (далее – рубль) исходя из прогнозируемого объема доходов в сумме </w:t>
      </w:r>
      <w:r>
        <w:rPr>
          <w:sz w:val="30"/>
          <w:szCs w:val="30"/>
        </w:rPr>
        <w:t>58 530 064,27</w:t>
      </w:r>
      <w:r w:rsidRPr="00A95BAF">
        <w:rPr>
          <w:color w:val="FF0000"/>
          <w:sz w:val="30"/>
          <w:szCs w:val="30"/>
        </w:rPr>
        <w:t xml:space="preserve"> </w:t>
      </w:r>
      <w:r w:rsidRPr="0048085C">
        <w:rPr>
          <w:sz w:val="30"/>
          <w:szCs w:val="30"/>
        </w:rPr>
        <w:t>рубля.</w:t>
      </w:r>
    </w:p>
    <w:p w:rsidR="007F4654" w:rsidRPr="00912363" w:rsidRDefault="007F4654" w:rsidP="007F4654">
      <w:pPr>
        <w:pStyle w:val="newncpi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Установить максимальный размер дефицита районного бюджета на 202</w:t>
      </w:r>
      <w:r>
        <w:rPr>
          <w:sz w:val="30"/>
          <w:szCs w:val="30"/>
        </w:rPr>
        <w:t>2</w:t>
      </w:r>
      <w:r w:rsidRPr="0048085C">
        <w:rPr>
          <w:sz w:val="30"/>
          <w:szCs w:val="30"/>
        </w:rPr>
        <w:t xml:space="preserve"> год в сумме </w:t>
      </w:r>
      <w:r>
        <w:rPr>
          <w:sz w:val="30"/>
          <w:szCs w:val="30"/>
        </w:rPr>
        <w:t>146</w:t>
      </w:r>
      <w:r w:rsidR="007F5A5A">
        <w:rPr>
          <w:sz w:val="30"/>
          <w:szCs w:val="30"/>
        </w:rPr>
        <w:t xml:space="preserve"> </w:t>
      </w:r>
      <w:r>
        <w:rPr>
          <w:sz w:val="30"/>
          <w:szCs w:val="30"/>
        </w:rPr>
        <w:t>190,24</w:t>
      </w:r>
      <w:r w:rsidRPr="0048085C">
        <w:rPr>
          <w:sz w:val="30"/>
          <w:szCs w:val="30"/>
        </w:rPr>
        <w:t xml:space="preserve"> рубля и </w:t>
      </w:r>
      <w:r>
        <w:rPr>
          <w:sz w:val="30"/>
          <w:szCs w:val="30"/>
        </w:rPr>
        <w:t>источники его финансирования</w:t>
      </w:r>
      <w:r w:rsidRPr="0048085C">
        <w:rPr>
          <w:sz w:val="30"/>
          <w:szCs w:val="30"/>
        </w:rPr>
        <w:t xml:space="preserve"> </w:t>
      </w:r>
      <w:r w:rsidRPr="00912363">
        <w:rPr>
          <w:sz w:val="30"/>
          <w:szCs w:val="30"/>
        </w:rPr>
        <w:t>согласно приложению 1.»;</w:t>
      </w:r>
    </w:p>
    <w:p w:rsidR="00A50B5C" w:rsidRPr="00912363" w:rsidRDefault="00A64C88" w:rsidP="00A50B5C">
      <w:pPr>
        <w:ind w:firstLine="709"/>
        <w:jc w:val="both"/>
        <w:rPr>
          <w:sz w:val="30"/>
          <w:szCs w:val="30"/>
        </w:rPr>
      </w:pPr>
      <w:r w:rsidRPr="00912363">
        <w:rPr>
          <w:sz w:val="30"/>
          <w:szCs w:val="30"/>
        </w:rPr>
        <w:t>1.2 в пункте 1</w:t>
      </w:r>
      <w:r w:rsidRPr="00912363">
        <w:rPr>
          <w:sz w:val="30"/>
          <w:szCs w:val="30"/>
          <w:vertAlign w:val="superscript"/>
        </w:rPr>
        <w:t>1</w:t>
      </w:r>
      <w:r w:rsidR="00A50B5C" w:rsidRPr="00912363">
        <w:rPr>
          <w:sz w:val="30"/>
          <w:szCs w:val="30"/>
          <w:vertAlign w:val="superscript"/>
        </w:rPr>
        <w:t xml:space="preserve"> </w:t>
      </w:r>
      <w:r w:rsidR="00A50B5C" w:rsidRPr="00912363">
        <w:rPr>
          <w:sz w:val="30"/>
          <w:szCs w:val="30"/>
        </w:rPr>
        <w:t>цифры «</w:t>
      </w:r>
      <w:r w:rsidR="00912363" w:rsidRPr="00912363">
        <w:rPr>
          <w:sz w:val="30"/>
          <w:szCs w:val="30"/>
        </w:rPr>
        <w:t>9</w:t>
      </w:r>
      <w:r w:rsidR="007F5A5A">
        <w:rPr>
          <w:sz w:val="30"/>
          <w:szCs w:val="30"/>
        </w:rPr>
        <w:t xml:space="preserve"> </w:t>
      </w:r>
      <w:r w:rsidR="00912363" w:rsidRPr="00912363">
        <w:rPr>
          <w:sz w:val="30"/>
          <w:szCs w:val="30"/>
        </w:rPr>
        <w:t>585,00</w:t>
      </w:r>
      <w:r w:rsidR="00A50B5C" w:rsidRPr="00912363">
        <w:rPr>
          <w:sz w:val="30"/>
          <w:szCs w:val="30"/>
        </w:rPr>
        <w:t xml:space="preserve">» заменить цифрами </w:t>
      </w:r>
      <w:r w:rsidR="00A50B5C" w:rsidRPr="00912363">
        <w:rPr>
          <w:sz w:val="30"/>
          <w:szCs w:val="30"/>
        </w:rPr>
        <w:br/>
        <w:t>«</w:t>
      </w:r>
      <w:r w:rsidR="00912363" w:rsidRPr="00912363">
        <w:rPr>
          <w:sz w:val="30"/>
          <w:szCs w:val="30"/>
        </w:rPr>
        <w:t>75</w:t>
      </w:r>
      <w:r w:rsidR="007F5A5A">
        <w:rPr>
          <w:sz w:val="30"/>
          <w:szCs w:val="30"/>
        </w:rPr>
        <w:t xml:space="preserve"> </w:t>
      </w:r>
      <w:r w:rsidR="00912363" w:rsidRPr="00912363">
        <w:rPr>
          <w:sz w:val="30"/>
          <w:szCs w:val="30"/>
        </w:rPr>
        <w:t>247,46</w:t>
      </w:r>
      <w:r w:rsidR="00A50B5C" w:rsidRPr="00912363">
        <w:rPr>
          <w:sz w:val="30"/>
          <w:szCs w:val="30"/>
        </w:rPr>
        <w:t>»;</w:t>
      </w:r>
    </w:p>
    <w:p w:rsidR="00C2795C" w:rsidRPr="00110808" w:rsidRDefault="00C2795C" w:rsidP="006B42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12363">
        <w:rPr>
          <w:sz w:val="30"/>
          <w:szCs w:val="30"/>
        </w:rPr>
        <w:t>1.</w:t>
      </w:r>
      <w:r w:rsidR="00A50B5C" w:rsidRPr="00912363">
        <w:rPr>
          <w:sz w:val="30"/>
          <w:szCs w:val="30"/>
        </w:rPr>
        <w:t>3</w:t>
      </w:r>
      <w:r w:rsidRPr="00912363">
        <w:rPr>
          <w:sz w:val="30"/>
          <w:szCs w:val="30"/>
        </w:rPr>
        <w:t>. в</w:t>
      </w:r>
      <w:r w:rsidRPr="00110808">
        <w:rPr>
          <w:sz w:val="30"/>
          <w:szCs w:val="30"/>
        </w:rPr>
        <w:t xml:space="preserve"> пункте 3:</w:t>
      </w:r>
    </w:p>
    <w:p w:rsidR="00C2795C" w:rsidRPr="00110808" w:rsidRDefault="00C2795C" w:rsidP="006B42F7">
      <w:pPr>
        <w:ind w:firstLine="709"/>
        <w:jc w:val="both"/>
        <w:rPr>
          <w:sz w:val="30"/>
          <w:szCs w:val="30"/>
        </w:rPr>
      </w:pPr>
      <w:r w:rsidRPr="00110808">
        <w:rPr>
          <w:sz w:val="30"/>
          <w:szCs w:val="30"/>
        </w:rPr>
        <w:t>в абзаце втором цифры «57</w:t>
      </w:r>
      <w:r w:rsidR="003C0F61">
        <w:rPr>
          <w:sz w:val="30"/>
          <w:szCs w:val="30"/>
        </w:rPr>
        <w:t> 600 325,71</w:t>
      </w:r>
      <w:r w:rsidRPr="00110808">
        <w:rPr>
          <w:sz w:val="30"/>
          <w:szCs w:val="30"/>
        </w:rPr>
        <w:t xml:space="preserve">» заменить цифрами </w:t>
      </w:r>
      <w:r w:rsidRPr="00110808">
        <w:rPr>
          <w:sz w:val="30"/>
          <w:szCs w:val="30"/>
        </w:rPr>
        <w:br/>
        <w:t>«5</w:t>
      </w:r>
      <w:r w:rsidR="003C0F61">
        <w:rPr>
          <w:sz w:val="30"/>
          <w:szCs w:val="30"/>
        </w:rPr>
        <w:t>8 530 064,27</w:t>
      </w:r>
      <w:r w:rsidRPr="00110808">
        <w:rPr>
          <w:sz w:val="30"/>
          <w:szCs w:val="30"/>
        </w:rPr>
        <w:t>»;</w:t>
      </w:r>
    </w:p>
    <w:p w:rsidR="00C2795C" w:rsidRPr="00D51F1B" w:rsidRDefault="00C2795C" w:rsidP="006B42F7">
      <w:pPr>
        <w:ind w:firstLine="709"/>
        <w:jc w:val="both"/>
        <w:rPr>
          <w:sz w:val="30"/>
          <w:szCs w:val="30"/>
        </w:rPr>
      </w:pPr>
      <w:r w:rsidRPr="00110808">
        <w:rPr>
          <w:sz w:val="30"/>
          <w:szCs w:val="30"/>
        </w:rPr>
        <w:t>в абзаце третьем цифры «57</w:t>
      </w:r>
      <w:r w:rsidR="003C0F61">
        <w:rPr>
          <w:sz w:val="30"/>
          <w:szCs w:val="30"/>
        </w:rPr>
        <w:t> 717 581,11</w:t>
      </w:r>
      <w:r w:rsidRPr="00110808">
        <w:rPr>
          <w:sz w:val="30"/>
          <w:szCs w:val="30"/>
        </w:rPr>
        <w:t xml:space="preserve">» заменить цифрами </w:t>
      </w:r>
      <w:r w:rsidRPr="00110808">
        <w:rPr>
          <w:sz w:val="30"/>
          <w:szCs w:val="30"/>
        </w:rPr>
        <w:br/>
        <w:t>«5</w:t>
      </w:r>
      <w:r w:rsidR="003C0F61">
        <w:rPr>
          <w:sz w:val="30"/>
          <w:szCs w:val="30"/>
        </w:rPr>
        <w:t>8 676 254,51</w:t>
      </w:r>
      <w:r w:rsidRPr="00D51F1B">
        <w:rPr>
          <w:sz w:val="30"/>
          <w:szCs w:val="30"/>
        </w:rPr>
        <w:t>»;</w:t>
      </w:r>
    </w:p>
    <w:p w:rsidR="00FA3E31" w:rsidRDefault="00FA3E31" w:rsidP="00FA3E31">
      <w:pPr>
        <w:ind w:firstLine="709"/>
        <w:jc w:val="both"/>
        <w:rPr>
          <w:sz w:val="30"/>
          <w:szCs w:val="30"/>
        </w:rPr>
      </w:pPr>
      <w:r w:rsidRPr="00D51F1B">
        <w:rPr>
          <w:sz w:val="30"/>
          <w:szCs w:val="30"/>
        </w:rPr>
        <w:t xml:space="preserve">в абзаце </w:t>
      </w:r>
      <w:r w:rsidR="003C0F61">
        <w:rPr>
          <w:sz w:val="30"/>
          <w:szCs w:val="30"/>
        </w:rPr>
        <w:t>ш</w:t>
      </w:r>
      <w:r w:rsidRPr="00D51F1B">
        <w:rPr>
          <w:sz w:val="30"/>
          <w:szCs w:val="30"/>
        </w:rPr>
        <w:t>е</w:t>
      </w:r>
      <w:r w:rsidR="003C0F61">
        <w:rPr>
          <w:sz w:val="30"/>
          <w:szCs w:val="30"/>
        </w:rPr>
        <w:t>стом</w:t>
      </w:r>
      <w:r w:rsidRPr="00D51F1B">
        <w:rPr>
          <w:sz w:val="30"/>
          <w:szCs w:val="30"/>
        </w:rPr>
        <w:t xml:space="preserve"> цифры «</w:t>
      </w:r>
      <w:r w:rsidR="003C0F61">
        <w:rPr>
          <w:sz w:val="30"/>
          <w:szCs w:val="30"/>
        </w:rPr>
        <w:t>325 923,00</w:t>
      </w:r>
      <w:r w:rsidRPr="00D51F1B">
        <w:rPr>
          <w:sz w:val="30"/>
          <w:szCs w:val="30"/>
        </w:rPr>
        <w:t xml:space="preserve">» заменить цифрами </w:t>
      </w:r>
      <w:r w:rsidRPr="00D51F1B">
        <w:rPr>
          <w:sz w:val="30"/>
          <w:szCs w:val="30"/>
        </w:rPr>
        <w:br/>
        <w:t>«</w:t>
      </w:r>
      <w:r w:rsidR="003C0F61">
        <w:rPr>
          <w:sz w:val="30"/>
          <w:szCs w:val="30"/>
        </w:rPr>
        <w:t>309 624,10</w:t>
      </w:r>
      <w:r w:rsidRPr="00D51F1B">
        <w:rPr>
          <w:sz w:val="30"/>
          <w:szCs w:val="30"/>
        </w:rPr>
        <w:t>»;</w:t>
      </w:r>
    </w:p>
    <w:p w:rsidR="0057484C" w:rsidRPr="007A1889" w:rsidRDefault="0057484C" w:rsidP="0057484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7A1889">
        <w:rPr>
          <w:sz w:val="30"/>
          <w:szCs w:val="30"/>
        </w:rPr>
        <w:t>.</w:t>
      </w:r>
      <w:r>
        <w:rPr>
          <w:sz w:val="30"/>
          <w:szCs w:val="30"/>
        </w:rPr>
        <w:t>4</w:t>
      </w:r>
      <w:r w:rsidRPr="007A1889">
        <w:rPr>
          <w:sz w:val="30"/>
          <w:szCs w:val="30"/>
        </w:rPr>
        <w:t>. подпункт 7.3 пункта 7 изложить в следующей редакции:</w:t>
      </w:r>
    </w:p>
    <w:p w:rsidR="0057484C" w:rsidRPr="007A1889" w:rsidRDefault="0057484C" w:rsidP="0057484C">
      <w:pPr>
        <w:pStyle w:val="underpoint"/>
        <w:ind w:firstLine="700"/>
        <w:rPr>
          <w:sz w:val="30"/>
          <w:szCs w:val="30"/>
        </w:rPr>
      </w:pPr>
      <w:r w:rsidRPr="007A1889">
        <w:rPr>
          <w:sz w:val="30"/>
          <w:szCs w:val="30"/>
        </w:rPr>
        <w:t xml:space="preserve">«7.3. максимальные размеры дефицита бюджетов сельсоветов на конец </w:t>
      </w:r>
      <w:r w:rsidRPr="00DC6416">
        <w:rPr>
          <w:sz w:val="30"/>
          <w:szCs w:val="30"/>
        </w:rPr>
        <w:t>года составляют: Александрийского сельсовета</w:t>
      </w:r>
      <w:r w:rsidR="007F5A5A"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>
        <w:rPr>
          <w:sz w:val="30"/>
          <w:szCs w:val="30"/>
        </w:rPr>
        <w:t>9 324,10</w:t>
      </w:r>
      <w:r w:rsidRPr="007A1889">
        <w:rPr>
          <w:sz w:val="30"/>
          <w:szCs w:val="30"/>
        </w:rPr>
        <w:t xml:space="preserve"> рубля, Городецкого сельсовета</w:t>
      </w:r>
      <w:r w:rsidR="007F5A5A"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>
        <w:rPr>
          <w:sz w:val="30"/>
          <w:szCs w:val="30"/>
        </w:rPr>
        <w:t>7 438,70</w:t>
      </w:r>
      <w:r w:rsidRPr="007A1889">
        <w:rPr>
          <w:sz w:val="30"/>
          <w:szCs w:val="30"/>
        </w:rPr>
        <w:t xml:space="preserve"> рубля, </w:t>
      </w:r>
      <w:proofErr w:type="spellStart"/>
      <w:r w:rsidRPr="007A1889">
        <w:rPr>
          <w:sz w:val="30"/>
          <w:szCs w:val="30"/>
        </w:rPr>
        <w:t>Городищенского</w:t>
      </w:r>
      <w:proofErr w:type="spellEnd"/>
      <w:r w:rsidRPr="007A1889">
        <w:rPr>
          <w:sz w:val="30"/>
          <w:szCs w:val="30"/>
        </w:rPr>
        <w:t xml:space="preserve"> сельсовета</w:t>
      </w:r>
      <w:r w:rsidR="007F5A5A"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>
        <w:rPr>
          <w:sz w:val="30"/>
          <w:szCs w:val="30"/>
        </w:rPr>
        <w:t>10 429,31</w:t>
      </w:r>
      <w:r w:rsidRPr="007A1889">
        <w:rPr>
          <w:sz w:val="30"/>
          <w:szCs w:val="30"/>
        </w:rPr>
        <w:t xml:space="preserve"> рубля, </w:t>
      </w:r>
      <w:proofErr w:type="spellStart"/>
      <w:r w:rsidRPr="007A1889">
        <w:rPr>
          <w:sz w:val="30"/>
          <w:szCs w:val="30"/>
        </w:rPr>
        <w:t>Каменнолавского</w:t>
      </w:r>
      <w:proofErr w:type="spellEnd"/>
      <w:r w:rsidRPr="007A1889">
        <w:rPr>
          <w:sz w:val="30"/>
          <w:szCs w:val="30"/>
        </w:rPr>
        <w:t xml:space="preserve"> сельсовета</w:t>
      </w:r>
      <w:r w:rsidR="007F5A5A"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>
        <w:rPr>
          <w:sz w:val="30"/>
          <w:szCs w:val="30"/>
        </w:rPr>
        <w:t>8 257,77</w:t>
      </w:r>
      <w:r w:rsidRPr="00124028">
        <w:rPr>
          <w:sz w:val="30"/>
          <w:szCs w:val="30"/>
        </w:rPr>
        <w:t xml:space="preserve"> рубля</w:t>
      </w:r>
      <w:r w:rsidR="007F5A5A">
        <w:rPr>
          <w:sz w:val="30"/>
          <w:szCs w:val="30"/>
        </w:rPr>
        <w:t xml:space="preserve">, </w:t>
      </w:r>
      <w:proofErr w:type="spellStart"/>
      <w:r w:rsidR="007F5A5A">
        <w:rPr>
          <w:sz w:val="30"/>
          <w:szCs w:val="30"/>
        </w:rPr>
        <w:t>Старошкловского</w:t>
      </w:r>
      <w:proofErr w:type="spellEnd"/>
      <w:r w:rsidR="007F5A5A">
        <w:rPr>
          <w:sz w:val="30"/>
          <w:szCs w:val="30"/>
        </w:rPr>
        <w:t xml:space="preserve"> сельсовета </w:t>
      </w:r>
      <w:r w:rsidRPr="007A1889">
        <w:rPr>
          <w:sz w:val="30"/>
          <w:szCs w:val="30"/>
        </w:rPr>
        <w:t xml:space="preserve">– </w:t>
      </w:r>
      <w:r>
        <w:rPr>
          <w:sz w:val="30"/>
          <w:szCs w:val="30"/>
        </w:rPr>
        <w:t>7 858,93</w:t>
      </w:r>
      <w:r w:rsidR="007F5A5A">
        <w:rPr>
          <w:sz w:val="30"/>
          <w:szCs w:val="30"/>
        </w:rPr>
        <w:t xml:space="preserve"> рубля, Словенского сельсовета </w:t>
      </w:r>
      <w:r w:rsidRPr="007A1889">
        <w:rPr>
          <w:sz w:val="30"/>
          <w:szCs w:val="30"/>
        </w:rPr>
        <w:t xml:space="preserve">– </w:t>
      </w:r>
      <w:r>
        <w:rPr>
          <w:sz w:val="30"/>
          <w:szCs w:val="30"/>
        </w:rPr>
        <w:lastRenderedPageBreak/>
        <w:t>12 167,46</w:t>
      </w:r>
      <w:r w:rsidRPr="007A1889">
        <w:rPr>
          <w:sz w:val="30"/>
          <w:szCs w:val="30"/>
        </w:rPr>
        <w:t xml:space="preserve"> </w:t>
      </w:r>
      <w:r w:rsidR="007F5A5A">
        <w:rPr>
          <w:sz w:val="30"/>
          <w:szCs w:val="30"/>
        </w:rPr>
        <w:t xml:space="preserve">рубля, </w:t>
      </w:r>
      <w:proofErr w:type="spellStart"/>
      <w:r w:rsidR="007F5A5A">
        <w:rPr>
          <w:sz w:val="30"/>
          <w:szCs w:val="30"/>
        </w:rPr>
        <w:t>Толкачевского</w:t>
      </w:r>
      <w:proofErr w:type="spellEnd"/>
      <w:r w:rsidR="007F5A5A">
        <w:rPr>
          <w:sz w:val="30"/>
          <w:szCs w:val="30"/>
        </w:rPr>
        <w:t xml:space="preserve"> сельсовета </w:t>
      </w:r>
      <w:r w:rsidRPr="007A1889">
        <w:rPr>
          <w:sz w:val="30"/>
          <w:szCs w:val="30"/>
        </w:rPr>
        <w:t xml:space="preserve">– </w:t>
      </w:r>
      <w:r>
        <w:rPr>
          <w:sz w:val="30"/>
          <w:szCs w:val="30"/>
        </w:rPr>
        <w:t>6 993,24</w:t>
      </w:r>
      <w:r w:rsidRPr="007A1889">
        <w:rPr>
          <w:sz w:val="30"/>
          <w:szCs w:val="30"/>
        </w:rPr>
        <w:t xml:space="preserve"> рубля, </w:t>
      </w:r>
      <w:proofErr w:type="spellStart"/>
      <w:r w:rsidRPr="007A1889">
        <w:rPr>
          <w:sz w:val="30"/>
          <w:szCs w:val="30"/>
        </w:rPr>
        <w:t>Фащевского</w:t>
      </w:r>
      <w:proofErr w:type="spellEnd"/>
      <w:r w:rsidRPr="007A1889">
        <w:rPr>
          <w:sz w:val="30"/>
          <w:szCs w:val="30"/>
        </w:rPr>
        <w:t xml:space="preserve"> сельсовета</w:t>
      </w:r>
      <w:r w:rsidR="007F5A5A"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>
        <w:rPr>
          <w:sz w:val="30"/>
          <w:szCs w:val="30"/>
        </w:rPr>
        <w:t>4 542,95</w:t>
      </w:r>
      <w:r w:rsidRPr="007A1889">
        <w:rPr>
          <w:sz w:val="30"/>
          <w:szCs w:val="30"/>
        </w:rPr>
        <w:t xml:space="preserve"> рубля</w:t>
      </w:r>
      <w:r w:rsidR="009A606D">
        <w:rPr>
          <w:sz w:val="30"/>
          <w:szCs w:val="30"/>
        </w:rPr>
        <w:t>;</w:t>
      </w:r>
      <w:r w:rsidRPr="007A1889">
        <w:rPr>
          <w:sz w:val="30"/>
          <w:szCs w:val="30"/>
        </w:rPr>
        <w:t>»;</w:t>
      </w:r>
    </w:p>
    <w:p w:rsidR="00426B1C" w:rsidRPr="00D51F1B" w:rsidRDefault="00426B1C" w:rsidP="00D51F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1F1B">
        <w:rPr>
          <w:rFonts w:ascii="Times New Roman" w:hAnsi="Times New Roman" w:cs="Times New Roman"/>
          <w:sz w:val="30"/>
          <w:szCs w:val="30"/>
        </w:rPr>
        <w:t>1.</w:t>
      </w:r>
      <w:r w:rsidR="003F3F87">
        <w:rPr>
          <w:rFonts w:ascii="Times New Roman" w:hAnsi="Times New Roman" w:cs="Times New Roman"/>
          <w:sz w:val="30"/>
          <w:szCs w:val="30"/>
        </w:rPr>
        <w:t>5</w:t>
      </w:r>
      <w:r w:rsidRPr="00D51F1B">
        <w:rPr>
          <w:rFonts w:ascii="Times New Roman" w:hAnsi="Times New Roman" w:cs="Times New Roman"/>
          <w:sz w:val="30"/>
          <w:szCs w:val="30"/>
        </w:rPr>
        <w:t>. приложени</w:t>
      </w:r>
      <w:r w:rsidR="00FE5394">
        <w:rPr>
          <w:rFonts w:ascii="Times New Roman" w:hAnsi="Times New Roman" w:cs="Times New Roman"/>
          <w:sz w:val="30"/>
          <w:szCs w:val="30"/>
        </w:rPr>
        <w:t>я</w:t>
      </w:r>
      <w:r w:rsidRPr="00D51F1B">
        <w:rPr>
          <w:rFonts w:ascii="Times New Roman" w:hAnsi="Times New Roman" w:cs="Times New Roman"/>
          <w:sz w:val="30"/>
          <w:szCs w:val="30"/>
        </w:rPr>
        <w:t xml:space="preserve"> </w:t>
      </w:r>
      <w:r w:rsidR="00FE5394">
        <w:rPr>
          <w:rFonts w:ascii="Times New Roman" w:hAnsi="Times New Roman" w:cs="Times New Roman"/>
          <w:sz w:val="30"/>
          <w:szCs w:val="30"/>
        </w:rPr>
        <w:t>1–</w:t>
      </w:r>
      <w:r w:rsidR="00A64C88" w:rsidRPr="00D51F1B">
        <w:rPr>
          <w:rFonts w:ascii="Times New Roman" w:hAnsi="Times New Roman" w:cs="Times New Roman"/>
          <w:sz w:val="30"/>
          <w:szCs w:val="30"/>
        </w:rPr>
        <w:t>1</w:t>
      </w:r>
      <w:r w:rsidR="00A64C88" w:rsidRPr="00D51F1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FE5394">
        <w:rPr>
          <w:rFonts w:ascii="Times New Roman" w:hAnsi="Times New Roman" w:cs="Times New Roman"/>
          <w:sz w:val="30"/>
          <w:szCs w:val="30"/>
        </w:rPr>
        <w:t xml:space="preserve">, 3–6 </w:t>
      </w:r>
      <w:r w:rsidRPr="00D51F1B">
        <w:rPr>
          <w:rFonts w:ascii="Times New Roman" w:hAnsi="Times New Roman" w:cs="Times New Roman"/>
          <w:sz w:val="30"/>
          <w:szCs w:val="30"/>
        </w:rPr>
        <w:t>к этому решению изложить в новой редакции (прилага</w:t>
      </w:r>
      <w:r w:rsidR="00FE5394">
        <w:rPr>
          <w:rFonts w:ascii="Times New Roman" w:hAnsi="Times New Roman" w:cs="Times New Roman"/>
          <w:sz w:val="30"/>
          <w:szCs w:val="30"/>
        </w:rPr>
        <w:t>ю</w:t>
      </w:r>
      <w:r w:rsidRPr="00D51F1B">
        <w:rPr>
          <w:rFonts w:ascii="Times New Roman" w:hAnsi="Times New Roman" w:cs="Times New Roman"/>
          <w:sz w:val="30"/>
          <w:szCs w:val="30"/>
        </w:rPr>
        <w:t>тся)</w:t>
      </w:r>
      <w:r w:rsidR="00CB2A05">
        <w:rPr>
          <w:rFonts w:ascii="Times New Roman" w:hAnsi="Times New Roman" w:cs="Times New Roman"/>
          <w:sz w:val="30"/>
          <w:szCs w:val="30"/>
        </w:rPr>
        <w:t>.</w:t>
      </w:r>
    </w:p>
    <w:p w:rsidR="00C2795C" w:rsidRPr="007A150A" w:rsidRDefault="00C2795C" w:rsidP="00C2795C">
      <w:pPr>
        <w:ind w:firstLine="709"/>
        <w:jc w:val="both"/>
        <w:rPr>
          <w:sz w:val="30"/>
          <w:szCs w:val="30"/>
        </w:rPr>
      </w:pPr>
      <w:r w:rsidRPr="007A150A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C2795C" w:rsidRPr="007A150A" w:rsidRDefault="00C2795C" w:rsidP="00C2795C">
      <w:pPr>
        <w:spacing w:line="360" w:lineRule="auto"/>
        <w:rPr>
          <w:sz w:val="30"/>
          <w:szCs w:val="30"/>
        </w:rPr>
      </w:pPr>
    </w:p>
    <w:p w:rsidR="001C5EDF" w:rsidRDefault="0074636C" w:rsidP="001C5EDF">
      <w:pPr>
        <w:rPr>
          <w:sz w:val="30"/>
          <w:szCs w:val="30"/>
        </w:rPr>
      </w:pPr>
      <w:r>
        <w:rPr>
          <w:sz w:val="30"/>
          <w:szCs w:val="30"/>
        </w:rPr>
        <w:t>Заместитель пре</w:t>
      </w:r>
      <w:r w:rsidR="00C2795C" w:rsidRPr="007A150A">
        <w:rPr>
          <w:sz w:val="30"/>
          <w:szCs w:val="30"/>
        </w:rPr>
        <w:t>дседател</w:t>
      </w:r>
      <w:r>
        <w:rPr>
          <w:sz w:val="30"/>
          <w:szCs w:val="30"/>
        </w:rPr>
        <w:t>я</w:t>
      </w:r>
      <w:r w:rsidR="00C2795C" w:rsidRPr="007A150A">
        <w:rPr>
          <w:sz w:val="30"/>
          <w:szCs w:val="30"/>
        </w:rPr>
        <w:tab/>
      </w:r>
      <w:r w:rsidR="00C2795C" w:rsidRPr="007A150A">
        <w:rPr>
          <w:sz w:val="30"/>
          <w:szCs w:val="30"/>
        </w:rPr>
        <w:tab/>
      </w:r>
      <w:r w:rsidR="00C2795C" w:rsidRPr="007A150A">
        <w:rPr>
          <w:sz w:val="30"/>
          <w:szCs w:val="30"/>
        </w:rPr>
        <w:tab/>
      </w:r>
      <w:r w:rsidR="00C2795C" w:rsidRPr="007A150A">
        <w:rPr>
          <w:sz w:val="30"/>
          <w:szCs w:val="30"/>
        </w:rPr>
        <w:tab/>
      </w:r>
      <w:r w:rsidR="00C2795C" w:rsidRPr="007A150A">
        <w:rPr>
          <w:sz w:val="30"/>
          <w:szCs w:val="30"/>
        </w:rPr>
        <w:tab/>
      </w:r>
      <w:r w:rsidR="00C2795C" w:rsidRPr="007A150A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</w:t>
      </w:r>
      <w:r w:rsidR="00C2795C" w:rsidRPr="007A150A">
        <w:rPr>
          <w:sz w:val="30"/>
          <w:szCs w:val="30"/>
        </w:rPr>
        <w:t>.В.</w:t>
      </w:r>
      <w:r>
        <w:rPr>
          <w:sz w:val="30"/>
          <w:szCs w:val="30"/>
        </w:rPr>
        <w:t>Крупенько</w:t>
      </w:r>
      <w:proofErr w:type="spellEnd"/>
    </w:p>
    <w:p w:rsidR="00916915" w:rsidRPr="001C5EDF" w:rsidRDefault="00916915" w:rsidP="001C5EDF">
      <w:pPr>
        <w:rPr>
          <w:sz w:val="30"/>
          <w:szCs w:val="30"/>
        </w:rPr>
      </w:pPr>
      <w:bookmarkStart w:id="0" w:name="_Hlk115166085"/>
    </w:p>
    <w:p w:rsidR="001C5EDF" w:rsidRPr="001C5EDF" w:rsidRDefault="001C5EDF" w:rsidP="001C5EDF">
      <w:pPr>
        <w:rPr>
          <w:sz w:val="30"/>
          <w:szCs w:val="30"/>
        </w:rPr>
        <w:sectPr w:rsidR="001C5EDF" w:rsidRPr="001C5EDF" w:rsidSect="001C5EDF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bookmarkEnd w:id="0"/>
    <w:p w:rsidR="00FE5394" w:rsidRPr="000500D9" w:rsidRDefault="00FE5394" w:rsidP="00FE539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 1</w:t>
      </w:r>
    </w:p>
    <w:p w:rsidR="00FE5394" w:rsidRPr="000500D9" w:rsidRDefault="00FE5394" w:rsidP="00FE539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FE5394" w:rsidRPr="000500D9" w:rsidRDefault="00FE5394" w:rsidP="00FE539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FE5394" w:rsidRPr="000500D9" w:rsidRDefault="00FE5394" w:rsidP="00FE5394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FE5394" w:rsidRPr="000500D9" w:rsidRDefault="00FE5394" w:rsidP="00FE5394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FE5394" w:rsidRPr="000500D9" w:rsidRDefault="00FE5394" w:rsidP="00FE539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FE5394" w:rsidRPr="000500D9" w:rsidRDefault="00FE5394" w:rsidP="00FE539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FE5394" w:rsidRPr="000500D9" w:rsidRDefault="00FE5394" w:rsidP="00FE539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23.11.2022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EF4B4A">
        <w:rPr>
          <w:sz w:val="30"/>
          <w:szCs w:val="30"/>
        </w:rPr>
        <w:t>61-1</w:t>
      </w:r>
      <w:r w:rsidRPr="000500D9">
        <w:rPr>
          <w:sz w:val="30"/>
          <w:szCs w:val="30"/>
        </w:rPr>
        <w:t>)</w:t>
      </w:r>
    </w:p>
    <w:p w:rsidR="00FE5394" w:rsidRPr="000500D9" w:rsidRDefault="00FE5394" w:rsidP="00FE5394">
      <w:pPr>
        <w:spacing w:line="360" w:lineRule="auto"/>
        <w:rPr>
          <w:sz w:val="30"/>
          <w:szCs w:val="30"/>
        </w:rPr>
      </w:pPr>
    </w:p>
    <w:p w:rsidR="00FE5394" w:rsidRPr="000500D9" w:rsidRDefault="00FE5394" w:rsidP="00FE539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ИСТОЧНИКИ </w:t>
      </w:r>
      <w:r w:rsidRPr="000500D9">
        <w:rPr>
          <w:sz w:val="30"/>
          <w:szCs w:val="30"/>
        </w:rPr>
        <w:t>ФИНАНСИРОВАНИ</w:t>
      </w:r>
      <w:r>
        <w:rPr>
          <w:sz w:val="30"/>
          <w:szCs w:val="30"/>
        </w:rPr>
        <w:t>Я</w:t>
      </w:r>
    </w:p>
    <w:p w:rsidR="00FE5394" w:rsidRPr="000500D9" w:rsidRDefault="00FE5394" w:rsidP="00FE5394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FE5394" w:rsidRPr="000500D9" w:rsidRDefault="00FE5394" w:rsidP="00FE5394">
      <w:pPr>
        <w:spacing w:line="280" w:lineRule="exact"/>
        <w:ind w:right="4081"/>
        <w:jc w:val="both"/>
        <w:rPr>
          <w:sz w:val="30"/>
          <w:szCs w:val="30"/>
        </w:rPr>
      </w:pPr>
    </w:p>
    <w:p w:rsidR="00FE5394" w:rsidRPr="000500D9" w:rsidRDefault="00FE5394" w:rsidP="00FE5394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FE5394" w:rsidRPr="000500D9" w:rsidTr="00773BB9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394" w:rsidRPr="00FD66F1" w:rsidRDefault="00FE5394" w:rsidP="00773BB9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394" w:rsidRPr="00FD66F1" w:rsidRDefault="00FE5394" w:rsidP="00773BB9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FE5394" w:rsidRPr="000500D9" w:rsidTr="00773BB9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1</w:t>
            </w:r>
            <w:r w:rsidR="004611BB">
              <w:rPr>
                <w:rFonts w:ascii="Times New Roman CYR" w:hAnsi="Times New Roman CYR" w:cs="Times New Roman CYR"/>
                <w:sz w:val="26"/>
                <w:szCs w:val="26"/>
              </w:rPr>
              <w:t>46 190,24</w:t>
            </w:r>
          </w:p>
        </w:tc>
      </w:tr>
      <w:tr w:rsidR="00FE5394" w:rsidRPr="000500D9" w:rsidTr="00773B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611BB">
              <w:rPr>
                <w:sz w:val="26"/>
                <w:szCs w:val="26"/>
              </w:rPr>
              <w:t>46 190,24</w:t>
            </w:r>
          </w:p>
        </w:tc>
      </w:tr>
      <w:tr w:rsidR="00FE5394" w:rsidRPr="000500D9" w:rsidTr="00773B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–</w:t>
            </w:r>
          </w:p>
        </w:tc>
      </w:tr>
      <w:tr w:rsidR="00FE5394" w:rsidRPr="000500D9" w:rsidTr="00773B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–</w:t>
            </w:r>
          </w:p>
        </w:tc>
      </w:tr>
      <w:tr w:rsidR="00FE5394" w:rsidRPr="000500D9" w:rsidTr="00773B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420 000</w:t>
            </w:r>
            <w:r w:rsidRPr="00FD66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FE5394" w:rsidRPr="000500D9" w:rsidTr="00773B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420 000,00</w:t>
            </w:r>
          </w:p>
        </w:tc>
      </w:tr>
      <w:tr w:rsidR="00FE5394" w:rsidRPr="000500D9" w:rsidTr="00773BB9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4" w:rsidRPr="00FD66F1" w:rsidRDefault="00FE5394" w:rsidP="00773BB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394" w:rsidRPr="00FD66F1" w:rsidRDefault="00FE5394" w:rsidP="00773BB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4611BB">
              <w:rPr>
                <w:rFonts w:ascii="Times New Roman CYR" w:hAnsi="Times New Roman CYR" w:cs="Times New Roman CYR"/>
                <w:sz w:val="26"/>
                <w:szCs w:val="26"/>
              </w:rPr>
              <w:t>46 190,24</w:t>
            </w:r>
          </w:p>
        </w:tc>
      </w:tr>
      <w:tr w:rsidR="00FE5394" w:rsidRPr="000500D9" w:rsidTr="00773B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682 499,94</w:t>
            </w:r>
          </w:p>
        </w:tc>
      </w:tr>
      <w:tr w:rsidR="00FE5394" w:rsidRPr="000500D9" w:rsidTr="00773B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4611BB">
              <w:rPr>
                <w:rFonts w:ascii="Times New Roman CYR" w:hAnsi="Times New Roman CYR" w:cs="Times New Roman CYR"/>
                <w:sz w:val="26"/>
                <w:szCs w:val="26"/>
              </w:rPr>
              <w:t>36 309,70</w:t>
            </w:r>
          </w:p>
        </w:tc>
      </w:tr>
      <w:tr w:rsidR="00FE5394" w:rsidRPr="000500D9" w:rsidTr="00773B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FE5394" w:rsidRPr="000500D9" w:rsidTr="00773B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394" w:rsidRPr="00FD66F1" w:rsidRDefault="00FE5394" w:rsidP="00773BB9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FE5394" w:rsidRPr="000500D9" w:rsidTr="00773B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394" w:rsidRPr="00FD66F1" w:rsidRDefault="00FE5394" w:rsidP="00773BB9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394" w:rsidRPr="00FD66F1" w:rsidRDefault="00FE5394" w:rsidP="00773BB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FE5394" w:rsidRDefault="00FE5394" w:rsidP="00FE5394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E5D11" w:rsidRPr="001C5EDF" w:rsidRDefault="002E5D11" w:rsidP="002E5D11">
      <w:pPr>
        <w:rPr>
          <w:sz w:val="30"/>
          <w:szCs w:val="30"/>
        </w:rPr>
      </w:pPr>
    </w:p>
    <w:p w:rsidR="002E5D11" w:rsidRPr="001C5EDF" w:rsidRDefault="002E5D11" w:rsidP="002E5D11">
      <w:pPr>
        <w:rPr>
          <w:sz w:val="30"/>
          <w:szCs w:val="30"/>
        </w:rPr>
        <w:sectPr w:rsidR="002E5D11" w:rsidRPr="001C5EDF" w:rsidSect="001C5EDF">
          <w:headerReference w:type="default" r:id="rId9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DC28CF" w:rsidRPr="005C21E5" w:rsidRDefault="00DC28CF" w:rsidP="00DC28C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5C21E5">
        <w:rPr>
          <w:sz w:val="30"/>
          <w:szCs w:val="30"/>
        </w:rPr>
        <w:lastRenderedPageBreak/>
        <w:t>Приложение 1</w:t>
      </w:r>
      <w:r w:rsidRPr="000E6C8B">
        <w:rPr>
          <w:sz w:val="30"/>
          <w:szCs w:val="30"/>
          <w:vertAlign w:val="superscript"/>
        </w:rPr>
        <w:t>1</w:t>
      </w:r>
    </w:p>
    <w:p w:rsidR="00DC28CF" w:rsidRPr="000500D9" w:rsidRDefault="00DC28CF" w:rsidP="00DC28C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DC28CF" w:rsidRPr="000500D9" w:rsidRDefault="00DC28CF" w:rsidP="00DC28C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DC28CF" w:rsidRPr="000500D9" w:rsidRDefault="00DC28CF" w:rsidP="00DC28CF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DC28CF" w:rsidRPr="000500D9" w:rsidRDefault="00DC28CF" w:rsidP="00DC28CF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51-3</w:t>
      </w:r>
    </w:p>
    <w:p w:rsidR="00DC28CF" w:rsidRPr="000500D9" w:rsidRDefault="00DC28CF" w:rsidP="00DC28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DC28CF" w:rsidRPr="000500D9" w:rsidRDefault="00DC28CF" w:rsidP="00DC28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DC28CF" w:rsidRPr="000500D9" w:rsidRDefault="00691E3B" w:rsidP="00DC28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23</w:t>
      </w:r>
      <w:r w:rsidR="00CF5A5F">
        <w:rPr>
          <w:sz w:val="30"/>
          <w:szCs w:val="30"/>
        </w:rPr>
        <w:t>.1</w:t>
      </w:r>
      <w:r>
        <w:rPr>
          <w:sz w:val="30"/>
          <w:szCs w:val="30"/>
        </w:rPr>
        <w:t>1</w:t>
      </w:r>
      <w:r w:rsidR="00CF5A5F">
        <w:rPr>
          <w:sz w:val="30"/>
          <w:szCs w:val="30"/>
        </w:rPr>
        <w:t>.2022</w:t>
      </w:r>
      <w:r w:rsidR="00DC28CF">
        <w:rPr>
          <w:sz w:val="30"/>
          <w:szCs w:val="30"/>
        </w:rPr>
        <w:t xml:space="preserve"> </w:t>
      </w:r>
      <w:r w:rsidR="00DC28CF" w:rsidRPr="000500D9">
        <w:rPr>
          <w:sz w:val="30"/>
          <w:szCs w:val="30"/>
        </w:rPr>
        <w:t xml:space="preserve">№ </w:t>
      </w:r>
      <w:r w:rsidR="00EF4B4A">
        <w:rPr>
          <w:sz w:val="30"/>
          <w:szCs w:val="30"/>
        </w:rPr>
        <w:t>61-1</w:t>
      </w:r>
      <w:r w:rsidR="00DC28CF" w:rsidRPr="000500D9">
        <w:rPr>
          <w:sz w:val="30"/>
          <w:szCs w:val="30"/>
        </w:rPr>
        <w:t>)</w:t>
      </w:r>
    </w:p>
    <w:p w:rsidR="00DC28CF" w:rsidRPr="005C21E5" w:rsidRDefault="00DC28CF" w:rsidP="00DC28CF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C28CF" w:rsidRPr="00912363" w:rsidRDefault="00DC28CF" w:rsidP="00DC28CF">
      <w:pPr>
        <w:pStyle w:val="ConsPlusNormal"/>
        <w:spacing w:line="280" w:lineRule="exact"/>
        <w:ind w:right="3543" w:firstLine="0"/>
        <w:jc w:val="both"/>
        <w:rPr>
          <w:rFonts w:ascii="Times New Roman" w:hAnsi="Times New Roman" w:cs="Times New Roman"/>
          <w:sz w:val="30"/>
          <w:szCs w:val="30"/>
        </w:rPr>
      </w:pPr>
      <w:r w:rsidRPr="00912363">
        <w:rPr>
          <w:rFonts w:ascii="Times New Roman" w:hAnsi="Times New Roman" w:cs="Times New Roman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DC28CF" w:rsidRPr="00912363" w:rsidRDefault="00DC28CF" w:rsidP="00DC28C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91236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171"/>
      </w:tblGrid>
      <w:tr w:rsidR="00DC28CF" w:rsidRPr="00912363" w:rsidTr="00A64C88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DC28CF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Сумма</w:t>
            </w:r>
          </w:p>
        </w:tc>
      </w:tr>
      <w:tr w:rsidR="00DC28CF" w:rsidRPr="00912363" w:rsidTr="00A64C88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DC28CF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2</w:t>
            </w:r>
          </w:p>
        </w:tc>
      </w:tr>
      <w:tr w:rsidR="00DC28CF" w:rsidRPr="00912363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DF46B5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9 324,10</w:t>
            </w:r>
          </w:p>
        </w:tc>
      </w:tr>
      <w:tr w:rsidR="00DC28CF" w:rsidRPr="00912363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912363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7 438,70</w:t>
            </w:r>
          </w:p>
        </w:tc>
      </w:tr>
      <w:tr w:rsidR="00DC28CF" w:rsidRPr="00912363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proofErr w:type="spellStart"/>
            <w:r w:rsidRPr="001E0658">
              <w:rPr>
                <w:sz w:val="26"/>
                <w:szCs w:val="26"/>
              </w:rPr>
              <w:t>Городищенского</w:t>
            </w:r>
            <w:proofErr w:type="spellEnd"/>
            <w:r w:rsidRPr="001E0658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912363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10 429,31</w:t>
            </w:r>
          </w:p>
        </w:tc>
      </w:tr>
      <w:tr w:rsidR="00DC28CF" w:rsidRPr="00912363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proofErr w:type="spellStart"/>
            <w:r w:rsidRPr="001E0658">
              <w:rPr>
                <w:sz w:val="26"/>
                <w:szCs w:val="26"/>
              </w:rPr>
              <w:t>Каменнолавского</w:t>
            </w:r>
            <w:proofErr w:type="spellEnd"/>
            <w:r w:rsidRPr="001E0658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912363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12 502,77</w:t>
            </w:r>
          </w:p>
        </w:tc>
      </w:tr>
      <w:tr w:rsidR="00DC28CF" w:rsidRPr="00912363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proofErr w:type="spellStart"/>
            <w:r w:rsidRPr="001E0658">
              <w:rPr>
                <w:sz w:val="26"/>
                <w:szCs w:val="26"/>
              </w:rPr>
              <w:t>Старошкловского</w:t>
            </w:r>
            <w:proofErr w:type="spellEnd"/>
            <w:r w:rsidRPr="001E0658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912363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8 338,93</w:t>
            </w:r>
          </w:p>
        </w:tc>
      </w:tr>
      <w:tr w:rsidR="00DC28CF" w:rsidRPr="00912363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912363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12 167,46</w:t>
            </w:r>
          </w:p>
        </w:tc>
      </w:tr>
      <w:tr w:rsidR="00DC28CF" w:rsidRPr="00912363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proofErr w:type="spellStart"/>
            <w:r w:rsidRPr="001E0658">
              <w:rPr>
                <w:sz w:val="26"/>
                <w:szCs w:val="26"/>
              </w:rPr>
              <w:t>Толкачевского</w:t>
            </w:r>
            <w:proofErr w:type="spellEnd"/>
            <w:r w:rsidRPr="001E0658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912363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6 993,24</w:t>
            </w:r>
          </w:p>
        </w:tc>
      </w:tr>
      <w:tr w:rsidR="00DC28CF" w:rsidRPr="00912363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proofErr w:type="spellStart"/>
            <w:r w:rsidRPr="001E0658">
              <w:rPr>
                <w:sz w:val="26"/>
                <w:szCs w:val="26"/>
              </w:rPr>
              <w:t>Фащевского</w:t>
            </w:r>
            <w:proofErr w:type="spellEnd"/>
            <w:r w:rsidRPr="001E0658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912363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8 052,95</w:t>
            </w:r>
          </w:p>
        </w:tc>
      </w:tr>
      <w:tr w:rsidR="00DC28CF" w:rsidRPr="005C21E5" w:rsidTr="00A64C88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8CF" w:rsidRPr="001E0658" w:rsidRDefault="00DC28CF" w:rsidP="00A64C88">
            <w:pPr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28CF" w:rsidRPr="001E0658" w:rsidRDefault="00912363" w:rsidP="00A64C88">
            <w:pPr>
              <w:jc w:val="center"/>
              <w:rPr>
                <w:sz w:val="26"/>
                <w:szCs w:val="26"/>
              </w:rPr>
            </w:pPr>
            <w:r w:rsidRPr="001E0658">
              <w:rPr>
                <w:sz w:val="26"/>
                <w:szCs w:val="26"/>
              </w:rPr>
              <w:t>75 247,46</w:t>
            </w:r>
          </w:p>
        </w:tc>
      </w:tr>
    </w:tbl>
    <w:p w:rsidR="00DC28CF" w:rsidRDefault="00DC28CF" w:rsidP="00C2199B">
      <w:pPr>
        <w:spacing w:line="280" w:lineRule="exact"/>
        <w:ind w:left="5670"/>
        <w:rPr>
          <w:sz w:val="30"/>
          <w:szCs w:val="30"/>
        </w:rPr>
      </w:pPr>
    </w:p>
    <w:p w:rsidR="00DC28CF" w:rsidRDefault="00DC28CF" w:rsidP="00C2199B">
      <w:pPr>
        <w:spacing w:line="280" w:lineRule="exact"/>
        <w:ind w:left="5670"/>
        <w:rPr>
          <w:sz w:val="30"/>
          <w:szCs w:val="30"/>
        </w:rPr>
      </w:pPr>
    </w:p>
    <w:p w:rsidR="00DC28CF" w:rsidRDefault="00DC28CF" w:rsidP="00C2199B">
      <w:pPr>
        <w:spacing w:line="280" w:lineRule="exact"/>
        <w:ind w:left="5670"/>
        <w:rPr>
          <w:sz w:val="30"/>
          <w:szCs w:val="30"/>
        </w:rPr>
      </w:pPr>
    </w:p>
    <w:p w:rsidR="00CE24D2" w:rsidRPr="001C5EDF" w:rsidRDefault="00CE24D2" w:rsidP="00CE24D2">
      <w:pPr>
        <w:rPr>
          <w:sz w:val="30"/>
          <w:szCs w:val="30"/>
        </w:rPr>
      </w:pPr>
    </w:p>
    <w:p w:rsidR="00CE24D2" w:rsidRPr="001C5EDF" w:rsidRDefault="00CE24D2" w:rsidP="00CE24D2">
      <w:pPr>
        <w:rPr>
          <w:sz w:val="30"/>
          <w:szCs w:val="30"/>
        </w:rPr>
        <w:sectPr w:rsidR="00CE24D2" w:rsidRPr="001C5EDF" w:rsidSect="001C5EDF">
          <w:headerReference w:type="default" r:id="rId10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lastRenderedPageBreak/>
        <w:t>Приложение 3</w:t>
      </w: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к решению</w:t>
      </w: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 xml:space="preserve">Шкловского районного </w:t>
      </w: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Совета депутатов</w:t>
      </w: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29.12.2021 № 51-3</w:t>
      </w:r>
    </w:p>
    <w:p w:rsidR="00691E3B" w:rsidRPr="000500D9" w:rsidRDefault="00691E3B" w:rsidP="00691E3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691E3B" w:rsidRPr="000500D9" w:rsidRDefault="00691E3B" w:rsidP="00691E3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691E3B" w:rsidRPr="000500D9" w:rsidRDefault="00691E3B" w:rsidP="00691E3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23.11.2022 </w:t>
      </w:r>
      <w:r w:rsidRPr="000500D9">
        <w:rPr>
          <w:sz w:val="30"/>
          <w:szCs w:val="30"/>
        </w:rPr>
        <w:t xml:space="preserve">№ </w:t>
      </w:r>
      <w:r w:rsidR="00EF4B4A">
        <w:rPr>
          <w:sz w:val="30"/>
          <w:szCs w:val="30"/>
        </w:rPr>
        <w:t>61-1</w:t>
      </w:r>
      <w:r w:rsidRPr="000500D9">
        <w:rPr>
          <w:sz w:val="30"/>
          <w:szCs w:val="30"/>
        </w:rPr>
        <w:t>)</w:t>
      </w:r>
    </w:p>
    <w:p w:rsidR="00691E3B" w:rsidRPr="00691E3B" w:rsidRDefault="00691E3B" w:rsidP="00691E3B">
      <w:pPr>
        <w:spacing w:line="360" w:lineRule="auto"/>
        <w:ind w:left="5670"/>
        <w:rPr>
          <w:color w:val="000000" w:themeColor="text1"/>
          <w:sz w:val="30"/>
          <w:szCs w:val="30"/>
        </w:rPr>
      </w:pPr>
    </w:p>
    <w:p w:rsidR="00691E3B" w:rsidRPr="00691E3B" w:rsidRDefault="00691E3B" w:rsidP="00691E3B">
      <w:pPr>
        <w:spacing w:line="280" w:lineRule="exact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ДОХОДЫ</w:t>
      </w:r>
    </w:p>
    <w:p w:rsidR="00691E3B" w:rsidRPr="00691E3B" w:rsidRDefault="00691E3B" w:rsidP="00691E3B">
      <w:pPr>
        <w:spacing w:line="280" w:lineRule="exact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районного бюджета</w:t>
      </w:r>
    </w:p>
    <w:p w:rsidR="00691E3B" w:rsidRPr="00691E3B" w:rsidRDefault="00691E3B" w:rsidP="00691E3B">
      <w:pPr>
        <w:tabs>
          <w:tab w:val="left" w:pos="8609"/>
        </w:tabs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 xml:space="preserve">                                    (рублей)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425"/>
        <w:gridCol w:w="510"/>
        <w:gridCol w:w="544"/>
        <w:gridCol w:w="1720"/>
      </w:tblGrid>
      <w:tr w:rsidR="00691E3B" w:rsidRPr="00691E3B" w:rsidTr="00AF4B92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691E3B" w:rsidRPr="00691E3B" w:rsidTr="00AF4B92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FB6E6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B6E6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112</w:t>
            </w: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</w:t>
            </w:r>
            <w:r w:rsidR="00FB6E6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</w:t>
            </w: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FB6E68" w:rsidRPr="00FB6E68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FB6E68" w:rsidRPr="00FB6E68">
              <w:rPr>
                <w:rFonts w:ascii="Times New Roman CYR" w:hAnsi="Times New Roman CYR" w:cs="Times New Roman CYR"/>
                <w:sz w:val="26"/>
                <w:szCs w:val="26"/>
              </w:rPr>
              <w:t>803</w:t>
            </w: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FB6E68" w:rsidRPr="00FB6E68">
              <w:rPr>
                <w:rFonts w:ascii="Times New Roman CYR" w:hAnsi="Times New Roman CYR" w:cs="Times New Roman CYR"/>
                <w:sz w:val="26"/>
                <w:szCs w:val="26"/>
              </w:rPr>
              <w:t>505</w:t>
            </w: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FB6E68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15 803 505,00</w:t>
            </w:r>
          </w:p>
        </w:tc>
      </w:tr>
      <w:tr w:rsidR="00FB6E68" w:rsidRPr="00FB6E68" w:rsidTr="00AF4B92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FB6E68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15 803 505,00</w:t>
            </w:r>
          </w:p>
        </w:tc>
      </w:tr>
      <w:tr w:rsidR="00FB6E68" w:rsidRPr="00FB6E68" w:rsidTr="00AF4B92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FB6E68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91E3B" w:rsidRPr="00FB6E68">
              <w:rPr>
                <w:rFonts w:ascii="Times New Roman CYR" w:hAnsi="Times New Roman CYR" w:cs="Times New Roman CYR"/>
                <w:sz w:val="26"/>
                <w:szCs w:val="26"/>
              </w:rPr>
              <w:t> 3</w:t>
            </w: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  <w:r w:rsidR="00691E3B" w:rsidRPr="00FB6E68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691E3B" w:rsidRPr="00FB6E68">
              <w:rPr>
                <w:rFonts w:ascii="Times New Roman CYR" w:hAnsi="Times New Roman CYR" w:cs="Times New Roman CYR"/>
                <w:sz w:val="26"/>
                <w:szCs w:val="26"/>
              </w:rPr>
              <w:t>08,00</w:t>
            </w:r>
          </w:p>
        </w:tc>
      </w:tr>
      <w:tr w:rsidR="00FB6E68" w:rsidRPr="00FB6E68" w:rsidTr="00AF4B92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FB6E68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478</w:t>
            </w:r>
            <w:r w:rsidR="00691E3B" w:rsidRPr="00FB6E68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 w:rsidR="00691E3B" w:rsidRPr="00FB6E68">
              <w:rPr>
                <w:rFonts w:ascii="Times New Roman CYR" w:hAnsi="Times New Roman CYR" w:cs="Times New Roman CYR"/>
                <w:sz w:val="26"/>
                <w:szCs w:val="26"/>
              </w:rPr>
              <w:t>62,00</w:t>
            </w:r>
          </w:p>
        </w:tc>
      </w:tr>
      <w:tr w:rsidR="00FB6E68" w:rsidRPr="00FB6E68" w:rsidTr="00AF4B92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AF4B92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FB6E68">
              <w:rPr>
                <w:rFonts w:ascii="Times New Roman CYR" w:hAnsi="Times New Roman CYR" w:cs="Times New Roman CYR"/>
                <w:sz w:val="26"/>
                <w:szCs w:val="26"/>
              </w:rPr>
              <w:t>478 962,00</w:t>
            </w:r>
          </w:p>
        </w:tc>
      </w:tr>
      <w:tr w:rsidR="00FB6E68" w:rsidRPr="00FB6E68" w:rsidTr="00AF4B92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AF4B92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AF4B9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91E3B" w:rsidRPr="00AF4B92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AF4B92">
              <w:rPr>
                <w:rFonts w:ascii="Times New Roman CYR" w:hAnsi="Times New Roman CYR" w:cs="Times New Roman CYR"/>
                <w:sz w:val="26"/>
                <w:szCs w:val="26"/>
              </w:rPr>
              <w:t>825</w:t>
            </w:r>
            <w:r w:rsidR="00691E3B" w:rsidRPr="00AF4B92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AF4B9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691E3B" w:rsidRPr="00AF4B92">
              <w:rPr>
                <w:rFonts w:ascii="Times New Roman CYR" w:hAnsi="Times New Roman CYR" w:cs="Times New Roman CYR"/>
                <w:sz w:val="26"/>
                <w:szCs w:val="26"/>
              </w:rPr>
              <w:t>46,00</w:t>
            </w:r>
          </w:p>
        </w:tc>
      </w:tr>
      <w:tr w:rsidR="00FB6E68" w:rsidRPr="00FB6E68" w:rsidTr="00AF4B92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D24D57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AF4B92">
              <w:rPr>
                <w:rFonts w:ascii="Times New Roman CYR" w:hAnsi="Times New Roman CYR" w:cs="Times New Roman CYR"/>
                <w:sz w:val="26"/>
                <w:szCs w:val="26"/>
              </w:rPr>
              <w:t>1 825 046,00</w:t>
            </w:r>
          </w:p>
        </w:tc>
      </w:tr>
      <w:tr w:rsidR="00FB6E68" w:rsidRPr="00FB6E68" w:rsidTr="00AF4B92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D24D57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D24D57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 w:rsidR="00691E3B" w:rsidRPr="00D24D5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D24D57">
              <w:rPr>
                <w:rFonts w:ascii="Times New Roman CYR" w:hAnsi="Times New Roman CYR" w:cs="Times New Roman CYR"/>
                <w:sz w:val="26"/>
                <w:szCs w:val="26"/>
              </w:rPr>
              <w:t>917</w:t>
            </w:r>
            <w:r w:rsidR="00691E3B" w:rsidRPr="00D24D5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D24D57">
              <w:rPr>
                <w:rFonts w:ascii="Times New Roman CYR" w:hAnsi="Times New Roman CYR" w:cs="Times New Roman CYR"/>
                <w:sz w:val="26"/>
                <w:szCs w:val="26"/>
              </w:rPr>
              <w:t>112</w:t>
            </w:r>
            <w:r w:rsidR="00691E3B" w:rsidRPr="00D24D57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F33878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  <w:t xml:space="preserve">            </w:t>
            </w:r>
            <w:r w:rsidRPr="00F33878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 w:rsidR="00691E3B" w:rsidRPr="00F33878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F33878">
              <w:rPr>
                <w:rFonts w:ascii="Times New Roman CYR" w:hAnsi="Times New Roman CYR" w:cs="Times New Roman CYR"/>
                <w:sz w:val="26"/>
                <w:szCs w:val="26"/>
              </w:rPr>
              <w:t>732</w:t>
            </w:r>
            <w:r w:rsidR="00691E3B" w:rsidRPr="00F33878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F33878">
              <w:rPr>
                <w:rFonts w:ascii="Times New Roman CYR" w:hAnsi="Times New Roman CYR" w:cs="Times New Roman CYR"/>
                <w:sz w:val="26"/>
                <w:szCs w:val="26"/>
              </w:rPr>
              <w:t>304</w:t>
            </w:r>
            <w:r w:rsidR="00691E3B" w:rsidRPr="00F3387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F33878">
              <w:rPr>
                <w:rFonts w:ascii="Times New Roman CYR" w:hAnsi="Times New Roman CYR" w:cs="Times New Roman CYR"/>
                <w:sz w:val="26"/>
                <w:szCs w:val="26"/>
              </w:rPr>
              <w:t>4 6</w:t>
            </w:r>
            <w:r w:rsidR="00F33878" w:rsidRPr="00F33878"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  <w:r w:rsidRPr="00F33878">
              <w:rPr>
                <w:rFonts w:ascii="Times New Roman CYR" w:hAnsi="Times New Roman CYR" w:cs="Times New Roman CYR"/>
                <w:sz w:val="26"/>
                <w:szCs w:val="26"/>
              </w:rPr>
              <w:t> 641,00</w:t>
            </w:r>
          </w:p>
        </w:tc>
      </w:tr>
      <w:tr w:rsidR="00FB6E68" w:rsidRPr="00FB6E68" w:rsidTr="00AF4B92">
        <w:trPr>
          <w:trHeight w:val="58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F33878">
              <w:rPr>
                <w:rFonts w:ascii="Times New Roman CYR" w:hAnsi="Times New Roman CYR" w:cs="Times New Roman CYR"/>
                <w:sz w:val="26"/>
                <w:szCs w:val="26"/>
              </w:rPr>
              <w:t>4 </w:t>
            </w:r>
            <w:r w:rsidR="00F33878" w:rsidRPr="00F33878">
              <w:rPr>
                <w:rFonts w:ascii="Times New Roman CYR" w:hAnsi="Times New Roman CYR" w:cs="Times New Roman CYR"/>
                <w:sz w:val="26"/>
                <w:szCs w:val="26"/>
              </w:rPr>
              <w:t>119</w:t>
            </w:r>
            <w:r w:rsidRPr="00F33878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F33878" w:rsidRPr="00F33878">
              <w:rPr>
                <w:rFonts w:ascii="Times New Roman CYR" w:hAnsi="Times New Roman CYR" w:cs="Times New Roman CYR"/>
                <w:sz w:val="26"/>
                <w:szCs w:val="26"/>
              </w:rPr>
              <w:t>663</w:t>
            </w:r>
            <w:r w:rsidRPr="00F33878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A6762" w:rsidRDefault="006A6762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762">
              <w:rPr>
                <w:rFonts w:ascii="Times New Roman CYR" w:hAnsi="Times New Roman CYR" w:cs="Times New Roman CYR"/>
                <w:sz w:val="26"/>
                <w:szCs w:val="26"/>
              </w:rPr>
              <w:t>19</w:t>
            </w:r>
            <w:r w:rsidR="00691E3B" w:rsidRPr="006A6762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A6762" w:rsidRDefault="006A6762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762">
              <w:rPr>
                <w:rFonts w:ascii="Times New Roman CYR" w:hAnsi="Times New Roman CYR" w:cs="Times New Roman CYR"/>
                <w:sz w:val="26"/>
                <w:szCs w:val="26"/>
              </w:rPr>
              <w:t>19</w:t>
            </w:r>
            <w:r w:rsidR="00691E3B" w:rsidRPr="006A6762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7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18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789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65003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1 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54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4,00</w:t>
            </w:r>
          </w:p>
        </w:tc>
      </w:tr>
      <w:tr w:rsidR="00FB6E68" w:rsidRPr="00FB6E68" w:rsidTr="00AF4B92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65003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1 552,00</w:t>
            </w:r>
          </w:p>
        </w:tc>
      </w:tr>
      <w:tr w:rsidR="00FB6E68" w:rsidRPr="00FB6E68" w:rsidTr="00AF4B92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81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693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87 806,00</w:t>
            </w:r>
          </w:p>
        </w:tc>
      </w:tr>
      <w:tr w:rsidR="00FB6E68" w:rsidRPr="00065003" w:rsidTr="00AF4B92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65003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87 806,00</w:t>
            </w:r>
          </w:p>
        </w:tc>
      </w:tr>
      <w:tr w:rsidR="00FB6E68" w:rsidRPr="00FB6E68" w:rsidTr="00AF4B92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lastRenderedPageBreak/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87 806,00</w:t>
            </w:r>
          </w:p>
        </w:tc>
      </w:tr>
      <w:tr w:rsidR="00FB6E68" w:rsidRPr="00FB6E68" w:rsidTr="00AF4B92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65003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2 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158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601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94</w:t>
            </w:r>
          </w:p>
        </w:tc>
      </w:tr>
      <w:tr w:rsidR="00FB6E68" w:rsidRPr="00FB6E68" w:rsidTr="00AF4B92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211 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85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3,00</w:t>
            </w:r>
          </w:p>
        </w:tc>
      </w:tr>
      <w:tr w:rsidR="00FB6E68" w:rsidRPr="00FB6E68" w:rsidTr="00AF4B92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065003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26</w:t>
            </w:r>
            <w:r w:rsidR="00691E3B" w:rsidRPr="00065003">
              <w:rPr>
                <w:rFonts w:ascii="Times New Roman CYR" w:hAnsi="Times New Roman CYR" w:cs="Times New Roman CYR"/>
                <w:sz w:val="26"/>
                <w:szCs w:val="26"/>
              </w:rPr>
              <w:t> 278,00</w:t>
            </w:r>
          </w:p>
        </w:tc>
      </w:tr>
      <w:tr w:rsidR="00FB6E68" w:rsidRPr="00FB6E68" w:rsidTr="00AF4B92">
        <w:trPr>
          <w:trHeight w:val="2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065003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26 278,00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85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 5</w:t>
            </w:r>
            <w:r w:rsidR="00065003" w:rsidRPr="00065003">
              <w:rPr>
                <w:rFonts w:ascii="Times New Roman CYR" w:hAnsi="Times New Roman CYR" w:cs="Times New Roman CYR"/>
                <w:sz w:val="26"/>
                <w:szCs w:val="26"/>
              </w:rPr>
              <w:t>75</w:t>
            </w: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710A53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65003">
              <w:rPr>
                <w:rFonts w:ascii="Times New Roman CYR" w:hAnsi="Times New Roman CYR" w:cs="Times New Roman CYR"/>
                <w:sz w:val="26"/>
                <w:szCs w:val="26"/>
              </w:rPr>
              <w:t>185 575,00</w:t>
            </w:r>
          </w:p>
        </w:tc>
      </w:tr>
      <w:tr w:rsidR="00FB6E68" w:rsidRPr="00710A53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710A53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1 5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23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105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98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710A53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65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993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89</w:t>
            </w:r>
          </w:p>
        </w:tc>
      </w:tr>
      <w:tr w:rsidR="00FB6E68" w:rsidRPr="00FB6E68" w:rsidTr="00AF4B92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710A53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25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 0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47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89</w:t>
            </w:r>
          </w:p>
        </w:tc>
      </w:tr>
      <w:tr w:rsidR="00FB6E68" w:rsidRPr="00FB6E68" w:rsidTr="00AF4B92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710A53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25</w:t>
            </w:r>
            <w:r w:rsidR="00691E3B" w:rsidRPr="00710A53">
              <w:rPr>
                <w:rFonts w:ascii="Times New Roman CYR" w:hAnsi="Times New Roman CYR" w:cs="Times New Roman CYR"/>
                <w:sz w:val="26"/>
                <w:szCs w:val="26"/>
              </w:rPr>
              <w:t> 0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63</w:t>
            </w:r>
            <w:r w:rsidR="00691E3B" w:rsidRPr="00710A53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89</w:t>
            </w:r>
          </w:p>
        </w:tc>
      </w:tr>
      <w:tr w:rsidR="00FB6E68" w:rsidRPr="00FB6E68" w:rsidTr="00AF4B92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710A53" w:rsidRPr="00710A5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Pr="00710A53">
              <w:rPr>
                <w:rFonts w:ascii="Times New Roman CYR" w:hAnsi="Times New Roman CYR" w:cs="Times New Roman CYR"/>
                <w:sz w:val="26"/>
                <w:szCs w:val="26"/>
              </w:rPr>
              <w:t> 946,00</w:t>
            </w:r>
          </w:p>
        </w:tc>
      </w:tr>
      <w:tr w:rsidR="00FB6E68" w:rsidRPr="00653766" w:rsidTr="00AF4B92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53766" w:rsidRDefault="00653766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53766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691E3B" w:rsidRPr="00653766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653766">
              <w:rPr>
                <w:rFonts w:ascii="Times New Roman CYR" w:hAnsi="Times New Roman CYR" w:cs="Times New Roman CYR"/>
                <w:sz w:val="26"/>
                <w:szCs w:val="26"/>
              </w:rPr>
              <w:t>555</w:t>
            </w:r>
            <w:r w:rsidR="00691E3B" w:rsidRPr="00653766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Pr="00653766">
              <w:rPr>
                <w:rFonts w:ascii="Times New Roman CYR" w:hAnsi="Times New Roman CYR" w:cs="Times New Roman CYR"/>
                <w:sz w:val="26"/>
                <w:szCs w:val="26"/>
              </w:rPr>
              <w:t>58</w:t>
            </w:r>
          </w:p>
        </w:tc>
      </w:tr>
      <w:tr w:rsidR="00FB6E68" w:rsidRPr="00FB6E68" w:rsidTr="00AF4B92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53766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653766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691E3B" w:rsidRPr="00653766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653766">
              <w:rPr>
                <w:rFonts w:ascii="Times New Roman CYR" w:hAnsi="Times New Roman CYR" w:cs="Times New Roman CYR"/>
                <w:sz w:val="26"/>
                <w:szCs w:val="26"/>
              </w:rPr>
              <w:t>555</w:t>
            </w:r>
            <w:r w:rsidR="00691E3B" w:rsidRPr="00653766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Pr="00653766">
              <w:rPr>
                <w:rFonts w:ascii="Times New Roman CYR" w:hAnsi="Times New Roman CYR" w:cs="Times New Roman CYR"/>
                <w:sz w:val="26"/>
                <w:szCs w:val="26"/>
              </w:rPr>
              <w:t>58</w:t>
            </w:r>
          </w:p>
        </w:tc>
      </w:tr>
      <w:tr w:rsidR="00FB6E68" w:rsidRPr="00FB6E68" w:rsidTr="00AF4B92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C38F0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C38F0">
              <w:rPr>
                <w:rFonts w:ascii="Times New Roman CYR" w:hAnsi="Times New Roman CYR" w:cs="Times New Roman CYR"/>
                <w:sz w:val="26"/>
                <w:szCs w:val="26"/>
              </w:rPr>
              <w:t>2 </w:t>
            </w:r>
            <w:r w:rsidR="006C38F0" w:rsidRPr="006C38F0">
              <w:rPr>
                <w:rFonts w:ascii="Times New Roman CYR" w:hAnsi="Times New Roman CYR" w:cs="Times New Roman CYR"/>
                <w:sz w:val="26"/>
                <w:szCs w:val="26"/>
              </w:rPr>
              <w:t>990</w:t>
            </w:r>
            <w:r w:rsidRPr="006C38F0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="006C38F0" w:rsidRPr="006C38F0">
              <w:rPr>
                <w:rFonts w:ascii="Times New Roman CYR" w:hAnsi="Times New Roman CYR" w:cs="Times New Roman CYR"/>
                <w:sz w:val="26"/>
                <w:szCs w:val="26"/>
              </w:rPr>
              <w:t>58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C38F0" w:rsidRDefault="006C38F0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C38F0">
              <w:rPr>
                <w:rFonts w:ascii="Times New Roman CYR" w:hAnsi="Times New Roman CYR" w:cs="Times New Roman CYR"/>
                <w:sz w:val="26"/>
                <w:szCs w:val="26"/>
              </w:rPr>
              <w:t>962</w:t>
            </w:r>
            <w:r w:rsidR="00691E3B" w:rsidRPr="006C38F0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6C38F0">
              <w:rPr>
                <w:rFonts w:ascii="Times New Roman CYR" w:hAnsi="Times New Roman CYR" w:cs="Times New Roman CYR"/>
                <w:sz w:val="26"/>
                <w:szCs w:val="26"/>
              </w:rPr>
              <w:t>927</w:t>
            </w:r>
            <w:r w:rsidR="00691E3B" w:rsidRPr="006C38F0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Pr="006C38F0">
              <w:rPr>
                <w:rFonts w:ascii="Times New Roman CYR" w:hAnsi="Times New Roman CYR" w:cs="Times New Roman CYR"/>
                <w:sz w:val="26"/>
                <w:szCs w:val="26"/>
              </w:rPr>
              <w:t>51</w:t>
            </w:r>
          </w:p>
        </w:tc>
      </w:tr>
      <w:tr w:rsidR="00FB6E68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C38F0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6C38F0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 w:rsidR="00691E3B" w:rsidRPr="006C38F0">
              <w:rPr>
                <w:rFonts w:ascii="Times New Roman CYR" w:hAnsi="Times New Roman CYR" w:cs="Times New Roman CYR"/>
                <w:sz w:val="26"/>
                <w:szCs w:val="26"/>
              </w:rPr>
              <w:t>14,00</w:t>
            </w:r>
          </w:p>
        </w:tc>
      </w:tr>
      <w:tr w:rsidR="00FB6E68" w:rsidRPr="00FB6E68" w:rsidTr="00AF4B92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3E4B0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7D7B5B" w:rsidRPr="003E4B07">
              <w:rPr>
                <w:rFonts w:ascii="Times New Roman CYR" w:hAnsi="Times New Roman CYR" w:cs="Times New Roman CYR"/>
                <w:sz w:val="26"/>
                <w:szCs w:val="26"/>
              </w:rPr>
              <w:t>962</w:t>
            </w:r>
            <w:r w:rsidRPr="003E4B0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7D7B5B" w:rsidRPr="003E4B07">
              <w:rPr>
                <w:rFonts w:ascii="Times New Roman CYR" w:hAnsi="Times New Roman CYR" w:cs="Times New Roman CYR"/>
                <w:sz w:val="26"/>
                <w:szCs w:val="26"/>
              </w:rPr>
              <w:t>013</w:t>
            </w:r>
            <w:r w:rsidRPr="003E4B07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="007D7B5B" w:rsidRPr="003E4B07">
              <w:rPr>
                <w:rFonts w:ascii="Times New Roman CYR" w:hAnsi="Times New Roman CYR" w:cs="Times New Roman CYR"/>
                <w:sz w:val="26"/>
                <w:szCs w:val="26"/>
              </w:rPr>
              <w:t>51</w:t>
            </w:r>
          </w:p>
        </w:tc>
      </w:tr>
      <w:tr w:rsidR="00FB6E68" w:rsidRPr="00FB6E68" w:rsidTr="00AF4B92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691E3B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691E3B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3E4B07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3E4B07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691E3B" w:rsidRPr="003E4B0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E4B07">
              <w:rPr>
                <w:rFonts w:ascii="Times New Roman CYR" w:hAnsi="Times New Roman CYR" w:cs="Times New Roman CYR"/>
                <w:sz w:val="26"/>
                <w:szCs w:val="26"/>
              </w:rPr>
              <w:t>789</w:t>
            </w:r>
            <w:r w:rsidR="00691E3B" w:rsidRPr="003E4B07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Pr="003E4B07">
              <w:rPr>
                <w:rFonts w:ascii="Times New Roman CYR" w:hAnsi="Times New Roman CYR" w:cs="Times New Roman CYR"/>
                <w:sz w:val="26"/>
                <w:szCs w:val="26"/>
              </w:rPr>
              <w:t>51</w:t>
            </w:r>
          </w:p>
        </w:tc>
      </w:tr>
      <w:tr w:rsidR="00FB6E68" w:rsidRPr="00FB6E68" w:rsidTr="00AF4B92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8F4A7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8F4A76" w:rsidRPr="008F4A76">
              <w:rPr>
                <w:rFonts w:ascii="Times New Roman CYR" w:hAnsi="Times New Roman CYR" w:cs="Times New Roman CYR"/>
                <w:sz w:val="26"/>
                <w:szCs w:val="26"/>
              </w:rPr>
              <w:t>89</w:t>
            </w:r>
            <w:r w:rsidRPr="008F4A76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8F4A76" w:rsidRPr="008F4A76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  <w:r w:rsidRPr="008F4A76">
              <w:rPr>
                <w:rFonts w:ascii="Times New Roman CYR" w:hAnsi="Times New Roman CYR" w:cs="Times New Roman CYR"/>
                <w:sz w:val="26"/>
                <w:szCs w:val="26"/>
              </w:rPr>
              <w:t>9,00</w:t>
            </w:r>
          </w:p>
        </w:tc>
      </w:tr>
      <w:tr w:rsidR="00FB6E68" w:rsidRPr="008F4A76" w:rsidTr="00AF4B92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  <w:p w:rsidR="00691E3B" w:rsidRPr="00691E3B" w:rsidRDefault="00691E3B" w:rsidP="00691E3B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8F4A76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F4A7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8F4A76" w:rsidRPr="008F4A76">
              <w:rPr>
                <w:rFonts w:ascii="Times New Roman CYR" w:hAnsi="Times New Roman CYR" w:cs="Times New Roman CYR"/>
                <w:sz w:val="26"/>
                <w:szCs w:val="26"/>
              </w:rPr>
              <w:t>89</w:t>
            </w:r>
            <w:r w:rsidRPr="008F4A76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8F4A76" w:rsidRPr="008F4A76">
              <w:rPr>
                <w:rFonts w:ascii="Times New Roman CYR" w:hAnsi="Times New Roman CYR" w:cs="Times New Roman CYR"/>
                <w:sz w:val="26"/>
                <w:szCs w:val="26"/>
              </w:rPr>
              <w:t>249</w:t>
            </w:r>
            <w:r w:rsidRPr="008F4A7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FF7AA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FF7AA6" w:rsidRPr="00FF7AA6">
              <w:rPr>
                <w:rFonts w:ascii="Times New Roman CYR" w:hAnsi="Times New Roman CYR" w:cs="Times New Roman CYR"/>
                <w:sz w:val="26"/>
                <w:szCs w:val="26"/>
              </w:rPr>
              <w:t>89</w:t>
            </w:r>
            <w:r w:rsidRPr="00FF7AA6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FF7AA6" w:rsidRPr="00FF7AA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Pr="00FF7AA6">
              <w:rPr>
                <w:rFonts w:ascii="Times New Roman CYR" w:hAnsi="Times New Roman CYR" w:cs="Times New Roman CYR"/>
                <w:sz w:val="26"/>
                <w:szCs w:val="26"/>
              </w:rPr>
              <w:t>49,00</w:t>
            </w:r>
          </w:p>
        </w:tc>
      </w:tr>
      <w:tr w:rsidR="00FB6E68" w:rsidRPr="00FB6E68" w:rsidTr="00AF4B92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FB6E68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380,00</w:t>
            </w:r>
          </w:p>
        </w:tc>
      </w:tr>
      <w:tr w:rsidR="00FB6E68" w:rsidRPr="00FB6E68" w:rsidTr="00AF4B92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92DEA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92DEA" w:rsidRPr="00092DEA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6 </w:t>
            </w:r>
            <w:r w:rsidR="00092DEA" w:rsidRPr="00092DEA">
              <w:rPr>
                <w:rFonts w:ascii="Times New Roman CYR" w:hAnsi="Times New Roman CYR" w:cs="Times New Roman CYR"/>
                <w:sz w:val="26"/>
                <w:szCs w:val="26"/>
              </w:rPr>
              <w:t>361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92DEA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092DEA" w:rsidRPr="00092DEA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6 </w:t>
            </w:r>
            <w:r w:rsidR="00092DEA" w:rsidRPr="00092DEA">
              <w:rPr>
                <w:rFonts w:ascii="Times New Roman CYR" w:hAnsi="Times New Roman CYR" w:cs="Times New Roman CYR"/>
                <w:sz w:val="26"/>
                <w:szCs w:val="26"/>
              </w:rPr>
              <w:t>361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B6E68" w:rsidRPr="00FB6E68" w:rsidTr="00AF4B92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92DEA" w:rsidRDefault="00092DEA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126 361,00</w:t>
            </w:r>
          </w:p>
        </w:tc>
      </w:tr>
      <w:tr w:rsidR="00FB6E68" w:rsidRPr="00FB6E68" w:rsidTr="00AF4B92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92DEA" w:rsidRDefault="00092DEA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297</w:t>
            </w:r>
            <w:r w:rsidR="00691E3B" w:rsidRPr="00092DEA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281</w:t>
            </w:r>
            <w:r w:rsidR="00691E3B" w:rsidRPr="00092DEA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96</w:t>
            </w:r>
          </w:p>
        </w:tc>
      </w:tr>
      <w:tr w:rsidR="00FB6E68" w:rsidRPr="00FB6E68" w:rsidTr="00AF4B92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92DEA" w:rsidRDefault="00092DEA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297 281,96</w:t>
            </w:r>
          </w:p>
        </w:tc>
      </w:tr>
      <w:tr w:rsidR="00FB6E68" w:rsidRPr="00FB6E68" w:rsidTr="00AF4B92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91E3B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691E3B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092DEA" w:rsidRDefault="00092DEA" w:rsidP="00691E3B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23</w:t>
            </w:r>
            <w:r w:rsidR="00691E3B" w:rsidRPr="00092DEA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94</w:t>
            </w:r>
            <w:r w:rsidR="00691E3B" w:rsidRPr="00092DEA">
              <w:rPr>
                <w:rFonts w:ascii="Times New Roman CYR" w:hAnsi="Times New Roman CYR" w:cs="Times New Roman CYR"/>
                <w:sz w:val="26"/>
                <w:szCs w:val="26"/>
              </w:rPr>
              <w:t>1,00</w:t>
            </w:r>
          </w:p>
        </w:tc>
      </w:tr>
      <w:tr w:rsidR="00092DEA" w:rsidRPr="00FB6E68" w:rsidTr="00AF4B92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691E3B" w:rsidRDefault="00092DEA" w:rsidP="00092DE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691E3B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691E3B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691E3B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691E3B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691E3B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092DEA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772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96</w:t>
            </w:r>
          </w:p>
        </w:tc>
      </w:tr>
      <w:tr w:rsidR="00BD09A1" w:rsidRPr="00FB6E68" w:rsidTr="00AF4B92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92DEA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772</w:t>
            </w:r>
            <w:r w:rsidRPr="00092DEA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96</w:t>
            </w:r>
          </w:p>
        </w:tc>
      </w:tr>
      <w:tr w:rsidR="00BD09A1" w:rsidRPr="00FB6E68" w:rsidTr="00AF4B92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both"/>
              <w:rPr>
                <w:sz w:val="26"/>
                <w:szCs w:val="26"/>
              </w:rPr>
            </w:pPr>
            <w:r w:rsidRPr="000C0356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239 568,00</w:t>
            </w:r>
          </w:p>
        </w:tc>
      </w:tr>
      <w:tr w:rsidR="00BD09A1" w:rsidRPr="00FB6E68" w:rsidTr="00BC1C7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both"/>
              <w:rPr>
                <w:sz w:val="26"/>
                <w:szCs w:val="26"/>
              </w:rPr>
            </w:pPr>
            <w:r w:rsidRPr="000C0356">
              <w:rPr>
                <w:sz w:val="26"/>
                <w:szCs w:val="26"/>
              </w:rPr>
              <w:t>Поступление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48 179,00</w:t>
            </w:r>
          </w:p>
        </w:tc>
      </w:tr>
      <w:tr w:rsidR="00BD09A1" w:rsidRPr="00FB6E68" w:rsidTr="00AF4B92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1" w:rsidRPr="000C0356" w:rsidRDefault="00BD09A1" w:rsidP="00BD09A1">
            <w:pPr>
              <w:ind w:firstLine="7"/>
              <w:jc w:val="both"/>
              <w:rPr>
                <w:sz w:val="26"/>
                <w:szCs w:val="26"/>
              </w:rPr>
            </w:pPr>
            <w:r w:rsidRPr="000C035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29 259 031,33</w:t>
            </w:r>
          </w:p>
        </w:tc>
      </w:tr>
      <w:tr w:rsidR="00BD09A1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both"/>
              <w:rPr>
                <w:sz w:val="26"/>
                <w:szCs w:val="26"/>
              </w:rPr>
            </w:pPr>
            <w:r w:rsidRPr="000C035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29 259 031,33</w:t>
            </w:r>
          </w:p>
        </w:tc>
      </w:tr>
      <w:tr w:rsidR="00BD09A1" w:rsidRPr="00FB6E68" w:rsidTr="00AF4B92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0C0356" w:rsidRDefault="00BD09A1" w:rsidP="00BD09A1">
            <w:pPr>
              <w:ind w:firstLine="7"/>
              <w:jc w:val="both"/>
              <w:rPr>
                <w:sz w:val="26"/>
                <w:szCs w:val="26"/>
              </w:rPr>
            </w:pPr>
            <w:r w:rsidRPr="000C0356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0C0356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C0356">
              <w:rPr>
                <w:rFonts w:ascii="Times New Roman CYR" w:hAnsi="Times New Roman CYR" w:cs="Times New Roman CYR"/>
                <w:sz w:val="26"/>
                <w:szCs w:val="26"/>
              </w:rPr>
              <w:t>28 138 125,83</w:t>
            </w:r>
          </w:p>
        </w:tc>
      </w:tr>
      <w:tr w:rsidR="00BD09A1" w:rsidRPr="00FB6E68" w:rsidTr="00AF4B92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F936C8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936C8">
              <w:rPr>
                <w:rFonts w:ascii="Times New Roman CYR" w:hAnsi="Times New Roman CYR" w:cs="Times New Roman CYR"/>
                <w:sz w:val="26"/>
                <w:szCs w:val="26"/>
              </w:rPr>
              <w:t>27 184 986,29</w:t>
            </w:r>
          </w:p>
        </w:tc>
      </w:tr>
      <w:tr w:rsidR="00BD09A1" w:rsidRPr="00FB6E68" w:rsidTr="00AF4B92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F936C8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936C8">
              <w:rPr>
                <w:rFonts w:ascii="Times New Roman CYR" w:hAnsi="Times New Roman CYR" w:cs="Times New Roman CYR"/>
                <w:sz w:val="26"/>
                <w:szCs w:val="26"/>
              </w:rPr>
              <w:t>39 474,08</w:t>
            </w:r>
          </w:p>
        </w:tc>
      </w:tr>
      <w:tr w:rsidR="00BD09A1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F936C8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936C8">
              <w:rPr>
                <w:rFonts w:ascii="Times New Roman CYR" w:hAnsi="Times New Roman CYR" w:cs="Times New Roman CYR"/>
                <w:sz w:val="26"/>
                <w:szCs w:val="26"/>
              </w:rPr>
              <w:t>39 474,08</w:t>
            </w:r>
          </w:p>
        </w:tc>
      </w:tr>
      <w:tr w:rsidR="00BD09A1" w:rsidRPr="00FB6E68" w:rsidTr="00AF4B92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F936C8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936C8">
              <w:rPr>
                <w:rFonts w:ascii="Times New Roman CYR" w:hAnsi="Times New Roman CYR" w:cs="Times New Roman CYR"/>
                <w:sz w:val="26"/>
                <w:szCs w:val="26"/>
              </w:rPr>
              <w:t>913 665,46</w:t>
            </w:r>
          </w:p>
        </w:tc>
      </w:tr>
      <w:tr w:rsidR="00BD09A1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F936C8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936C8">
              <w:rPr>
                <w:rFonts w:ascii="Times New Roman CYR" w:hAnsi="Times New Roman CYR" w:cs="Times New Roman CYR"/>
                <w:sz w:val="26"/>
                <w:szCs w:val="26"/>
              </w:rPr>
              <w:t>848 003,00</w:t>
            </w:r>
          </w:p>
        </w:tc>
      </w:tr>
      <w:tr w:rsidR="00BD09A1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 xml:space="preserve">Иные межбюджетные трансферты из </w:t>
            </w:r>
            <w:r>
              <w:rPr>
                <w:color w:val="000000" w:themeColor="text1"/>
                <w:sz w:val="26"/>
                <w:szCs w:val="26"/>
              </w:rPr>
              <w:t xml:space="preserve">нижестоящего </w:t>
            </w:r>
            <w:r w:rsidRPr="00691E3B">
              <w:rPr>
                <w:color w:val="000000" w:themeColor="text1"/>
                <w:sz w:val="26"/>
                <w:szCs w:val="26"/>
              </w:rPr>
              <w:t xml:space="preserve">бюджета </w:t>
            </w:r>
            <w:r>
              <w:rPr>
                <w:color w:val="000000" w:themeColor="text1"/>
                <w:sz w:val="26"/>
                <w:szCs w:val="26"/>
              </w:rPr>
              <w:t>вышесто</w:t>
            </w:r>
            <w:r w:rsidRPr="00691E3B">
              <w:rPr>
                <w:color w:val="000000" w:themeColor="text1"/>
                <w:sz w:val="26"/>
                <w:szCs w:val="26"/>
              </w:rPr>
              <w:t>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F936C8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65</w:t>
            </w:r>
            <w:r w:rsidRPr="00F936C8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662</w:t>
            </w:r>
            <w:r w:rsidRPr="00F936C8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46</w:t>
            </w:r>
          </w:p>
        </w:tc>
      </w:tr>
      <w:tr w:rsidR="00BD09A1" w:rsidRPr="00FB6E68" w:rsidTr="00AF4B9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lastRenderedPageBreak/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125C73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1 120 905,50</w:t>
            </w:r>
          </w:p>
        </w:tc>
      </w:tr>
      <w:tr w:rsidR="00BD09A1" w:rsidRPr="00FB6E68" w:rsidTr="00AF4B92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125C73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1 120 905,50</w:t>
            </w:r>
          </w:p>
        </w:tc>
      </w:tr>
      <w:tr w:rsidR="00BD09A1" w:rsidRPr="00FB6E68" w:rsidTr="00AF4B92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FB6E68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1 1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320</w:t>
            </w: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,50</w:t>
            </w:r>
          </w:p>
        </w:tc>
      </w:tr>
      <w:tr w:rsidR="00BD09A1" w:rsidRPr="00FB6E68" w:rsidTr="00AF4B92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color w:val="000000" w:themeColor="text1"/>
                <w:sz w:val="26"/>
                <w:szCs w:val="26"/>
              </w:rPr>
              <w:t xml:space="preserve">Иные межбюджетные трансферты из </w:t>
            </w:r>
            <w:r>
              <w:rPr>
                <w:color w:val="000000" w:themeColor="text1"/>
                <w:sz w:val="26"/>
                <w:szCs w:val="26"/>
              </w:rPr>
              <w:t xml:space="preserve">нижестоящего </w:t>
            </w:r>
            <w:r w:rsidRPr="00691E3B">
              <w:rPr>
                <w:color w:val="000000" w:themeColor="text1"/>
                <w:sz w:val="26"/>
                <w:szCs w:val="26"/>
              </w:rPr>
              <w:t xml:space="preserve">бюджета </w:t>
            </w:r>
            <w:r>
              <w:rPr>
                <w:color w:val="000000" w:themeColor="text1"/>
                <w:sz w:val="26"/>
                <w:szCs w:val="26"/>
              </w:rPr>
              <w:t>вышесто</w:t>
            </w:r>
            <w:r w:rsidRPr="00691E3B">
              <w:rPr>
                <w:color w:val="000000" w:themeColor="text1"/>
                <w:sz w:val="26"/>
                <w:szCs w:val="26"/>
              </w:rPr>
              <w:t>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FB6E68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FF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585</w:t>
            </w: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</w:tr>
      <w:tr w:rsidR="00BD09A1" w:rsidRPr="00125C73" w:rsidTr="00AF4B92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691E3B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125C73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25C73">
              <w:rPr>
                <w:rFonts w:ascii="Times New Roman CYR" w:hAnsi="Times New Roman CYR" w:cs="Times New Roman CYR"/>
                <w:sz w:val="26"/>
                <w:szCs w:val="26"/>
              </w:rPr>
              <w:t>58 530 064,27</w:t>
            </w:r>
          </w:p>
        </w:tc>
      </w:tr>
    </w:tbl>
    <w:p w:rsidR="00691E3B" w:rsidRDefault="00691E3B" w:rsidP="00C2199B">
      <w:pPr>
        <w:spacing w:line="280" w:lineRule="exact"/>
        <w:ind w:left="5670"/>
        <w:rPr>
          <w:sz w:val="30"/>
          <w:szCs w:val="30"/>
        </w:rPr>
      </w:pPr>
    </w:p>
    <w:p w:rsidR="00691E3B" w:rsidRDefault="00691E3B" w:rsidP="00C2199B">
      <w:pPr>
        <w:spacing w:line="280" w:lineRule="exact"/>
        <w:ind w:left="5670"/>
        <w:rPr>
          <w:sz w:val="30"/>
          <w:szCs w:val="30"/>
        </w:rPr>
      </w:pPr>
    </w:p>
    <w:p w:rsidR="002E5D11" w:rsidRPr="001C5EDF" w:rsidRDefault="002E5D11" w:rsidP="002E5D11">
      <w:pPr>
        <w:rPr>
          <w:sz w:val="30"/>
          <w:szCs w:val="30"/>
        </w:rPr>
      </w:pPr>
    </w:p>
    <w:p w:rsidR="002E5D11" w:rsidRPr="001C5EDF" w:rsidRDefault="002E5D11" w:rsidP="002E5D11">
      <w:pPr>
        <w:rPr>
          <w:sz w:val="30"/>
          <w:szCs w:val="30"/>
        </w:rPr>
        <w:sectPr w:rsidR="002E5D11" w:rsidRPr="001C5EDF" w:rsidSect="001C5EDF">
          <w:headerReference w:type="default" r:id="rId11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199B" w:rsidRPr="00686E2F" w:rsidRDefault="00C2199B" w:rsidP="00C2199B">
      <w:pPr>
        <w:spacing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lastRenderedPageBreak/>
        <w:t>Приложение 4</w:t>
      </w:r>
    </w:p>
    <w:p w:rsidR="00C2199B" w:rsidRPr="00686E2F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>к решению</w:t>
      </w:r>
    </w:p>
    <w:p w:rsidR="00C2199B" w:rsidRPr="00686E2F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 xml:space="preserve">Шкловского районного </w:t>
      </w:r>
    </w:p>
    <w:p w:rsidR="00C2199B" w:rsidRPr="00686E2F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>Совета депутатов</w:t>
      </w:r>
    </w:p>
    <w:p w:rsidR="00C2199B" w:rsidRPr="00686E2F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>29.12.2020 № 41-2</w:t>
      </w:r>
    </w:p>
    <w:p w:rsidR="00C2199B" w:rsidRPr="00686E2F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86E2F">
        <w:rPr>
          <w:sz w:val="30"/>
          <w:szCs w:val="30"/>
        </w:rPr>
        <w:t xml:space="preserve">(в редакции решения Шкловского районного </w:t>
      </w:r>
    </w:p>
    <w:p w:rsidR="00C2199B" w:rsidRPr="00686E2F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86E2F">
        <w:rPr>
          <w:sz w:val="30"/>
          <w:szCs w:val="30"/>
        </w:rPr>
        <w:t>Совета депутатов</w:t>
      </w:r>
    </w:p>
    <w:p w:rsidR="00C2199B" w:rsidRPr="00686E2F" w:rsidRDefault="00686E2F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23</w:t>
      </w:r>
      <w:r w:rsidR="00CF5A5F" w:rsidRPr="00686E2F">
        <w:rPr>
          <w:sz w:val="30"/>
          <w:szCs w:val="30"/>
        </w:rPr>
        <w:t>.1</w:t>
      </w:r>
      <w:r w:rsidRPr="00686E2F">
        <w:rPr>
          <w:sz w:val="30"/>
          <w:szCs w:val="30"/>
        </w:rPr>
        <w:t>1</w:t>
      </w:r>
      <w:r w:rsidR="00CF5A5F" w:rsidRPr="00686E2F">
        <w:rPr>
          <w:sz w:val="30"/>
          <w:szCs w:val="30"/>
        </w:rPr>
        <w:t>.2022</w:t>
      </w:r>
      <w:r w:rsidR="00AD11D1" w:rsidRPr="00686E2F">
        <w:rPr>
          <w:sz w:val="30"/>
          <w:szCs w:val="30"/>
        </w:rPr>
        <w:t xml:space="preserve"> </w:t>
      </w:r>
      <w:r w:rsidR="00C2199B" w:rsidRPr="00686E2F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EF4B4A">
        <w:rPr>
          <w:sz w:val="30"/>
          <w:szCs w:val="30"/>
        </w:rPr>
        <w:t>61-1</w:t>
      </w:r>
      <w:r w:rsidR="00C2199B" w:rsidRPr="00686E2F">
        <w:rPr>
          <w:sz w:val="30"/>
          <w:szCs w:val="30"/>
        </w:rPr>
        <w:t>)</w:t>
      </w:r>
    </w:p>
    <w:p w:rsidR="00C2199B" w:rsidRPr="00686E2F" w:rsidRDefault="00C2199B" w:rsidP="00C2199B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C2199B" w:rsidRPr="00686E2F" w:rsidRDefault="00C2199B" w:rsidP="00C2199B">
      <w:pPr>
        <w:spacing w:line="280" w:lineRule="exact"/>
        <w:ind w:right="3969"/>
        <w:jc w:val="both"/>
        <w:rPr>
          <w:sz w:val="30"/>
          <w:szCs w:val="30"/>
        </w:rPr>
      </w:pPr>
      <w:r w:rsidRPr="00686E2F">
        <w:rPr>
          <w:sz w:val="30"/>
          <w:szCs w:val="30"/>
        </w:rPr>
        <w:t>РАСХОДЫ</w:t>
      </w:r>
      <w:r w:rsidRPr="00686E2F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C2199B" w:rsidRPr="00686E2F" w:rsidRDefault="00C2199B" w:rsidP="00C2199B">
      <w:pPr>
        <w:spacing w:line="360" w:lineRule="auto"/>
        <w:jc w:val="both"/>
        <w:rPr>
          <w:sz w:val="30"/>
          <w:szCs w:val="30"/>
        </w:rPr>
      </w:pPr>
    </w:p>
    <w:p w:rsidR="00C2199B" w:rsidRPr="00686E2F" w:rsidRDefault="00C2199B" w:rsidP="00C2199B">
      <w:pPr>
        <w:spacing w:line="280" w:lineRule="exact"/>
        <w:jc w:val="right"/>
        <w:rPr>
          <w:sz w:val="30"/>
          <w:szCs w:val="30"/>
        </w:rPr>
      </w:pPr>
      <w:r w:rsidRPr="00686E2F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22"/>
        <w:gridCol w:w="576"/>
        <w:gridCol w:w="576"/>
        <w:gridCol w:w="576"/>
        <w:gridCol w:w="1804"/>
      </w:tblGrid>
      <w:tr w:rsidR="00686E2F" w:rsidRPr="00686E2F" w:rsidTr="004B2A13">
        <w:trPr>
          <w:trHeight w:val="124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686E2F" w:rsidRPr="00686E2F" w:rsidTr="004B2A13">
        <w:trPr>
          <w:trHeight w:val="1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686E2F" w:rsidRPr="00686E2F" w:rsidTr="004B2A13">
        <w:trPr>
          <w:trHeight w:val="1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A1796C">
            <w:pPr>
              <w:spacing w:line="276" w:lineRule="auto"/>
              <w:jc w:val="right"/>
              <w:rPr>
                <w:sz w:val="26"/>
                <w:szCs w:val="26"/>
                <w:lang w:val="be-BY" w:eastAsia="en-US"/>
              </w:rPr>
            </w:pPr>
            <w:r w:rsidRPr="00686E2F">
              <w:rPr>
                <w:sz w:val="26"/>
                <w:szCs w:val="26"/>
                <w:lang w:val="be-BY" w:eastAsia="en-US"/>
              </w:rPr>
              <w:t>5</w:t>
            </w:r>
            <w:r w:rsidR="00773BB9">
              <w:rPr>
                <w:sz w:val="26"/>
                <w:szCs w:val="26"/>
                <w:lang w:val="be-BY" w:eastAsia="en-US"/>
              </w:rPr>
              <w:t> </w:t>
            </w:r>
            <w:r w:rsidRPr="00686E2F">
              <w:rPr>
                <w:sz w:val="26"/>
                <w:szCs w:val="26"/>
                <w:lang w:val="be-BY" w:eastAsia="en-US"/>
              </w:rPr>
              <w:t>5</w:t>
            </w:r>
            <w:r w:rsidR="00BC1C79" w:rsidRPr="00686E2F">
              <w:rPr>
                <w:sz w:val="26"/>
                <w:szCs w:val="26"/>
                <w:lang w:val="be-BY" w:eastAsia="en-US"/>
              </w:rPr>
              <w:t>9</w:t>
            </w:r>
            <w:r w:rsidR="00773BB9">
              <w:rPr>
                <w:sz w:val="26"/>
                <w:szCs w:val="26"/>
                <w:lang w:val="en-US" w:eastAsia="en-US"/>
              </w:rPr>
              <w:t>3 411</w:t>
            </w:r>
            <w:r w:rsidR="00BC1C79" w:rsidRPr="00686E2F">
              <w:rPr>
                <w:sz w:val="26"/>
                <w:szCs w:val="26"/>
                <w:lang w:val="be-BY" w:eastAsia="en-US"/>
              </w:rPr>
              <w:t>,52</w:t>
            </w:r>
          </w:p>
        </w:tc>
      </w:tr>
      <w:tr w:rsidR="00686E2F" w:rsidRPr="00686E2F" w:rsidTr="004B2A13">
        <w:trPr>
          <w:trHeight w:val="8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 w:rsidR="00BC1C79" w:rsidRPr="00686E2F">
              <w:rPr>
                <w:sz w:val="26"/>
                <w:szCs w:val="26"/>
                <w:lang w:eastAsia="en-US"/>
              </w:rPr>
              <w:t> </w:t>
            </w:r>
            <w:r w:rsidRPr="00686E2F">
              <w:rPr>
                <w:sz w:val="26"/>
                <w:szCs w:val="26"/>
                <w:lang w:eastAsia="en-US"/>
              </w:rPr>
              <w:t>9</w:t>
            </w:r>
            <w:r w:rsidR="00BC1C79" w:rsidRPr="00686E2F">
              <w:rPr>
                <w:sz w:val="26"/>
                <w:szCs w:val="26"/>
                <w:lang w:eastAsia="en-US"/>
              </w:rPr>
              <w:t>52 213,00</w:t>
            </w:r>
          </w:p>
        </w:tc>
      </w:tr>
      <w:tr w:rsidR="00686E2F" w:rsidRPr="00686E2F" w:rsidTr="004B2A13">
        <w:trPr>
          <w:trHeight w:val="13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 w:rsidR="00BC1C79" w:rsidRPr="00686E2F">
              <w:rPr>
                <w:sz w:val="26"/>
                <w:szCs w:val="26"/>
                <w:lang w:eastAsia="en-US"/>
              </w:rPr>
              <w:t> </w:t>
            </w:r>
            <w:r w:rsidRPr="00686E2F">
              <w:rPr>
                <w:sz w:val="26"/>
                <w:szCs w:val="26"/>
                <w:lang w:eastAsia="en-US"/>
              </w:rPr>
              <w:t>9</w:t>
            </w:r>
            <w:r w:rsidR="00BC1C79" w:rsidRPr="00686E2F">
              <w:rPr>
                <w:sz w:val="26"/>
                <w:szCs w:val="26"/>
                <w:lang w:eastAsia="en-US"/>
              </w:rPr>
              <w:t>36 071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4B2A13">
        <w:trPr>
          <w:trHeight w:val="21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Государственные архивы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BC1C79" w:rsidRPr="00686E2F">
              <w:rPr>
                <w:sz w:val="26"/>
                <w:szCs w:val="26"/>
                <w:lang w:eastAsia="en-US"/>
              </w:rPr>
              <w:t>6 142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F1763D">
        <w:trPr>
          <w:trHeight w:val="55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Обслуживание государственного долга Республики Беларусь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A1796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66 983,48</w:t>
            </w:r>
          </w:p>
        </w:tc>
      </w:tr>
      <w:tr w:rsidR="00686E2F" w:rsidRPr="00686E2F" w:rsidTr="00F1763D">
        <w:trPr>
          <w:trHeight w:val="58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A1796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66 983,48</w:t>
            </w:r>
          </w:p>
        </w:tc>
      </w:tr>
      <w:tr w:rsidR="00686E2F" w:rsidRPr="00686E2F" w:rsidTr="00F1763D">
        <w:trPr>
          <w:trHeight w:val="29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686E2F" w:rsidRDefault="004B2A13" w:rsidP="00C44820">
            <w:pPr>
              <w:jc w:val="both"/>
              <w:rPr>
                <w:sz w:val="26"/>
                <w:szCs w:val="26"/>
                <w:lang w:val="be-BY"/>
              </w:rPr>
            </w:pPr>
            <w:r w:rsidRPr="00686E2F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1796C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56 537,33</w:t>
            </w:r>
          </w:p>
        </w:tc>
      </w:tr>
      <w:tr w:rsidR="00686E2F" w:rsidRPr="00686E2F" w:rsidTr="004B2A13">
        <w:trPr>
          <w:trHeight w:val="45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686E2F" w:rsidRDefault="004B2A13" w:rsidP="00C44820">
            <w:pPr>
              <w:jc w:val="both"/>
              <w:rPr>
                <w:sz w:val="26"/>
                <w:szCs w:val="26"/>
              </w:rPr>
            </w:pPr>
            <w:r w:rsidRPr="00686E2F">
              <w:rPr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9 899,00</w:t>
            </w:r>
          </w:p>
        </w:tc>
      </w:tr>
      <w:tr w:rsidR="00686E2F" w:rsidRPr="00686E2F" w:rsidTr="004B2A13">
        <w:trPr>
          <w:trHeight w:val="45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3" w:rsidRPr="00686E2F" w:rsidRDefault="004B2A13" w:rsidP="00C44820">
            <w:pPr>
              <w:jc w:val="both"/>
              <w:rPr>
                <w:sz w:val="26"/>
                <w:szCs w:val="26"/>
                <w:lang w:val="be-BY"/>
              </w:rPr>
            </w:pPr>
            <w:r w:rsidRPr="00686E2F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46 638,33</w:t>
            </w:r>
          </w:p>
        </w:tc>
      </w:tr>
      <w:tr w:rsidR="00686E2F" w:rsidRPr="00686E2F" w:rsidTr="002E7D50">
        <w:trPr>
          <w:trHeight w:val="26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773BB9">
              <w:rPr>
                <w:sz w:val="26"/>
                <w:szCs w:val="26"/>
                <w:lang w:eastAsia="en-US"/>
              </w:rPr>
              <w:t> </w:t>
            </w:r>
            <w:r w:rsidRPr="00686E2F">
              <w:rPr>
                <w:sz w:val="26"/>
                <w:szCs w:val="26"/>
                <w:lang w:eastAsia="en-US"/>
              </w:rPr>
              <w:t>7</w:t>
            </w:r>
            <w:r w:rsidR="00BC1C79" w:rsidRPr="00686E2F">
              <w:rPr>
                <w:sz w:val="26"/>
                <w:szCs w:val="26"/>
                <w:lang w:eastAsia="en-US"/>
              </w:rPr>
              <w:t>1</w:t>
            </w:r>
            <w:r w:rsidR="00773BB9">
              <w:rPr>
                <w:sz w:val="26"/>
                <w:szCs w:val="26"/>
                <w:lang w:val="en-US" w:eastAsia="en-US"/>
              </w:rPr>
              <w:t>7 318</w:t>
            </w:r>
            <w:r w:rsidR="00BC1C79" w:rsidRPr="00686E2F">
              <w:rPr>
                <w:sz w:val="26"/>
                <w:szCs w:val="26"/>
                <w:lang w:eastAsia="en-US"/>
              </w:rPr>
              <w:t>,98</w:t>
            </w:r>
          </w:p>
        </w:tc>
      </w:tr>
      <w:tr w:rsidR="00686E2F" w:rsidRPr="00686E2F" w:rsidTr="002E7D50">
        <w:trPr>
          <w:trHeight w:val="19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773BB9">
              <w:rPr>
                <w:sz w:val="26"/>
                <w:szCs w:val="26"/>
                <w:lang w:eastAsia="en-US"/>
              </w:rPr>
              <w:t> </w:t>
            </w:r>
            <w:r w:rsidRPr="00686E2F">
              <w:rPr>
                <w:sz w:val="26"/>
                <w:szCs w:val="26"/>
                <w:lang w:eastAsia="en-US"/>
              </w:rPr>
              <w:t>7</w:t>
            </w:r>
            <w:r w:rsidR="00BC1C79" w:rsidRPr="00686E2F">
              <w:rPr>
                <w:sz w:val="26"/>
                <w:szCs w:val="26"/>
                <w:lang w:eastAsia="en-US"/>
              </w:rPr>
              <w:t>1</w:t>
            </w:r>
            <w:r w:rsidR="00773BB9">
              <w:rPr>
                <w:sz w:val="26"/>
                <w:szCs w:val="26"/>
                <w:lang w:val="en-US" w:eastAsia="en-US"/>
              </w:rPr>
              <w:t>7 318</w:t>
            </w:r>
            <w:r w:rsidR="00BC1C79" w:rsidRPr="00686E2F">
              <w:rPr>
                <w:sz w:val="26"/>
                <w:szCs w:val="26"/>
                <w:lang w:eastAsia="en-US"/>
              </w:rPr>
              <w:t>,98</w:t>
            </w:r>
          </w:p>
        </w:tc>
      </w:tr>
      <w:tr w:rsidR="00686E2F" w:rsidRPr="00686E2F" w:rsidTr="002E7D50">
        <w:trPr>
          <w:trHeight w:val="14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BC1C79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800 358,73</w:t>
            </w:r>
          </w:p>
        </w:tc>
      </w:tr>
      <w:tr w:rsidR="00686E2F" w:rsidRPr="00686E2F" w:rsidTr="002E7D50">
        <w:trPr>
          <w:trHeight w:val="1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Трансферты бюджетам других уровней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BC1C79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800 358,73</w:t>
            </w:r>
          </w:p>
        </w:tc>
      </w:tr>
      <w:tr w:rsidR="00686E2F" w:rsidRPr="00686E2F" w:rsidTr="002E7D50">
        <w:trPr>
          <w:trHeight w:val="1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3 634,18</w:t>
            </w:r>
          </w:p>
        </w:tc>
      </w:tr>
      <w:tr w:rsidR="00686E2F" w:rsidRPr="00686E2F" w:rsidTr="00F1763D">
        <w:trPr>
          <w:trHeight w:val="51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5B7763">
            <w:pPr>
              <w:pStyle w:val="ConsPlusCell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Обеспечение мобилизационной подготовки и мобилизации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3 634,18</w:t>
            </w:r>
          </w:p>
        </w:tc>
      </w:tr>
      <w:tr w:rsidR="00686E2F" w:rsidRPr="00686E2F" w:rsidTr="002E7D50">
        <w:trPr>
          <w:trHeight w:val="38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СУДЕБНАЯ ВЛАСТЬ, ПРАВООХРАНИТЕЛЬНАЯ ДЕЯТЕЛЬНОСТЬ И ОБЕСПЕЧЕНИЕ БЕЗОПАСТНОСТИ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6 758,00</w:t>
            </w:r>
          </w:p>
        </w:tc>
      </w:tr>
      <w:tr w:rsidR="00686E2F" w:rsidRPr="00686E2F" w:rsidTr="002E7D50">
        <w:trPr>
          <w:trHeight w:val="38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lastRenderedPageBreak/>
              <w:t>Предупреждение и ликвидация последствий чрезвычайных ситуаций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6 758,00</w:t>
            </w:r>
          </w:p>
        </w:tc>
      </w:tr>
      <w:tr w:rsidR="00686E2F" w:rsidRPr="00686E2F" w:rsidTr="002E7D50">
        <w:trPr>
          <w:trHeight w:val="14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BC1C79" w:rsidRPr="00686E2F">
              <w:rPr>
                <w:sz w:val="26"/>
                <w:szCs w:val="26"/>
                <w:lang w:eastAsia="en-US"/>
              </w:rPr>
              <w:t> 812 243,</w:t>
            </w:r>
            <w:r w:rsidR="00AA0484" w:rsidRPr="00686E2F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686E2F" w:rsidRPr="00686E2F" w:rsidTr="002E7D50">
        <w:trPr>
          <w:trHeight w:val="3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Сельское хозяйство, рыбохозяйственная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4</w:t>
            </w:r>
            <w:r w:rsidR="00BC1C79" w:rsidRPr="00686E2F">
              <w:rPr>
                <w:sz w:val="26"/>
                <w:szCs w:val="26"/>
                <w:lang w:eastAsia="en-US"/>
              </w:rPr>
              <w:t>56 958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4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Сельскохозяйственные организации, финансируемые из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4</w:t>
            </w:r>
            <w:r w:rsidR="00BC1C79" w:rsidRPr="00686E2F">
              <w:rPr>
                <w:sz w:val="26"/>
                <w:szCs w:val="26"/>
                <w:lang w:eastAsia="en-US"/>
              </w:rPr>
              <w:t>39 665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F1763D">
        <w:trPr>
          <w:trHeight w:val="988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17 293,00</w:t>
            </w:r>
          </w:p>
        </w:tc>
      </w:tr>
      <w:tr w:rsidR="00686E2F" w:rsidRPr="00686E2F" w:rsidTr="002E7D50">
        <w:trPr>
          <w:trHeight w:val="12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Промышленность, строительство и архитектура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147 000,00</w:t>
            </w:r>
          </w:p>
        </w:tc>
      </w:tr>
      <w:tr w:rsidR="00686E2F" w:rsidRPr="00686E2F" w:rsidTr="002E7D50">
        <w:trPr>
          <w:trHeight w:val="12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Строительство и архитектура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147 000,00</w:t>
            </w:r>
          </w:p>
        </w:tc>
      </w:tr>
      <w:tr w:rsidR="00686E2F" w:rsidRPr="00686E2F" w:rsidTr="002E7D50">
        <w:trPr>
          <w:trHeight w:val="23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Транспорт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BC1C79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606 954</w:t>
            </w:r>
            <w:r w:rsidR="00F1763D"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Автомобильный транспорт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</w:t>
            </w:r>
            <w:r w:rsidR="00BC1C79" w:rsidRPr="00686E2F">
              <w:rPr>
                <w:sz w:val="26"/>
                <w:szCs w:val="26"/>
                <w:lang w:eastAsia="en-US"/>
              </w:rPr>
              <w:t>92 761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F1763D">
            <w:pPr>
              <w:rPr>
                <w:sz w:val="26"/>
                <w:szCs w:val="26"/>
              </w:rPr>
            </w:pPr>
            <w:r w:rsidRPr="00686E2F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F176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14 193,00</w:t>
            </w:r>
          </w:p>
        </w:tc>
      </w:tr>
      <w:tr w:rsidR="00686E2F" w:rsidRPr="00686E2F" w:rsidTr="002E7D50">
        <w:trPr>
          <w:trHeight w:val="28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Топливо и энергетика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BC1C79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581 580</w:t>
            </w:r>
            <w:r w:rsidR="00F1763D"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4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19 751,00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19 751,00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B377AB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7</w:t>
            </w:r>
            <w:r w:rsidR="00BC1C79" w:rsidRPr="00686E2F">
              <w:rPr>
                <w:sz w:val="26"/>
                <w:szCs w:val="26"/>
                <w:lang w:eastAsia="en-US"/>
              </w:rPr>
              <w:t> 936 323,25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F1763D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3</w:t>
            </w:r>
            <w:r w:rsidR="00BC1C79" w:rsidRPr="00686E2F">
              <w:rPr>
                <w:sz w:val="26"/>
                <w:szCs w:val="26"/>
                <w:lang w:eastAsia="en-US"/>
              </w:rPr>
              <w:t>09 624,10</w:t>
            </w:r>
          </w:p>
        </w:tc>
      </w:tr>
      <w:tr w:rsidR="00686E2F" w:rsidRPr="00686E2F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BC1C79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6 029 315</w:t>
            </w:r>
            <w:r w:rsidR="00B377AB"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BC1C79" w:rsidRPr="00686E2F">
              <w:rPr>
                <w:sz w:val="26"/>
                <w:szCs w:val="26"/>
                <w:lang w:eastAsia="en-US"/>
              </w:rPr>
              <w:t> 456 872,15</w:t>
            </w:r>
          </w:p>
        </w:tc>
      </w:tr>
      <w:tr w:rsidR="00686E2F" w:rsidRPr="00686E2F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Другие вопросы в области жилищно-коммунальных услуг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140 512,00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BC1C79" w:rsidRPr="00686E2F">
              <w:rPr>
                <w:sz w:val="26"/>
                <w:szCs w:val="26"/>
                <w:lang w:eastAsia="en-US"/>
              </w:rPr>
              <w:t>3 066 914,20</w:t>
            </w:r>
          </w:p>
        </w:tc>
      </w:tr>
      <w:tr w:rsidR="00686E2F" w:rsidRPr="00686E2F" w:rsidTr="002E7D50">
        <w:trPr>
          <w:trHeight w:val="11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163DF2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BC1C79" w:rsidRPr="00686E2F">
              <w:rPr>
                <w:sz w:val="26"/>
                <w:szCs w:val="26"/>
                <w:lang w:eastAsia="en-US"/>
              </w:rPr>
              <w:t>3 066 914,20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</w:t>
            </w:r>
            <w:r w:rsidR="00BC1C79" w:rsidRPr="00686E2F">
              <w:rPr>
                <w:sz w:val="26"/>
                <w:szCs w:val="26"/>
                <w:lang w:eastAsia="en-US"/>
              </w:rPr>
              <w:t> 441 311</w:t>
            </w:r>
            <w:r w:rsidR="00AA0484"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16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 w:rsidR="00BC1C79" w:rsidRPr="00686E2F">
              <w:rPr>
                <w:sz w:val="26"/>
                <w:szCs w:val="26"/>
                <w:lang w:eastAsia="en-US"/>
              </w:rPr>
              <w:t> 964 622</w:t>
            </w:r>
            <w:r w:rsidR="00AA0484" w:rsidRPr="00686E2F">
              <w:rPr>
                <w:sz w:val="26"/>
                <w:szCs w:val="26"/>
                <w:lang w:eastAsia="en-US"/>
              </w:rPr>
              <w:t>,0</w:t>
            </w:r>
            <w:r w:rsidRPr="00686E2F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86E2F" w:rsidRPr="00686E2F" w:rsidTr="002E7D50">
        <w:trPr>
          <w:trHeight w:val="20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 w:rsidR="00BC1C79" w:rsidRPr="00686E2F">
              <w:rPr>
                <w:sz w:val="26"/>
                <w:szCs w:val="26"/>
                <w:lang w:eastAsia="en-US"/>
              </w:rPr>
              <w:t> 964 622</w:t>
            </w:r>
            <w:r w:rsidR="00AA0484"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88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 w:rsidR="00BC1C79" w:rsidRPr="00686E2F">
              <w:rPr>
                <w:sz w:val="26"/>
                <w:szCs w:val="26"/>
                <w:lang w:eastAsia="en-US"/>
              </w:rPr>
              <w:t> </w:t>
            </w:r>
            <w:r w:rsidRPr="00686E2F">
              <w:rPr>
                <w:sz w:val="26"/>
                <w:szCs w:val="26"/>
                <w:lang w:eastAsia="en-US"/>
              </w:rPr>
              <w:t>4</w:t>
            </w:r>
            <w:r w:rsidR="00BC1C79" w:rsidRPr="00686E2F">
              <w:rPr>
                <w:sz w:val="26"/>
                <w:szCs w:val="26"/>
                <w:lang w:eastAsia="en-US"/>
              </w:rPr>
              <w:t>11 189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 w:rsidR="00BC1C79" w:rsidRPr="00686E2F">
              <w:rPr>
                <w:sz w:val="26"/>
                <w:szCs w:val="26"/>
                <w:lang w:eastAsia="en-US"/>
              </w:rPr>
              <w:t> </w:t>
            </w:r>
            <w:r w:rsidRPr="00686E2F">
              <w:rPr>
                <w:sz w:val="26"/>
                <w:szCs w:val="26"/>
                <w:lang w:eastAsia="en-US"/>
              </w:rPr>
              <w:t>4</w:t>
            </w:r>
            <w:r w:rsidR="00BC1C79" w:rsidRPr="00686E2F">
              <w:rPr>
                <w:sz w:val="26"/>
                <w:szCs w:val="26"/>
                <w:lang w:eastAsia="en-US"/>
              </w:rPr>
              <w:t>11 189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 xml:space="preserve">Телевидение и радиовещание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 w:rsidR="00BC1C79" w:rsidRPr="00686E2F">
              <w:rPr>
                <w:sz w:val="26"/>
                <w:szCs w:val="26"/>
                <w:lang w:eastAsia="en-US"/>
              </w:rPr>
              <w:t>2 369 293,70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</w:t>
            </w:r>
            <w:r w:rsidR="00BC1C79" w:rsidRPr="00686E2F">
              <w:rPr>
                <w:sz w:val="26"/>
                <w:szCs w:val="26"/>
                <w:lang w:eastAsia="en-US"/>
              </w:rPr>
              <w:t> 400 451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lastRenderedPageBreak/>
              <w:t>Общее среднее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15</w:t>
            </w:r>
            <w:r w:rsidR="00BC1C79" w:rsidRPr="00686E2F">
              <w:rPr>
                <w:sz w:val="26"/>
                <w:szCs w:val="26"/>
                <w:lang w:eastAsia="en-US"/>
              </w:rPr>
              <w:t> 337 472,10</w:t>
            </w:r>
          </w:p>
        </w:tc>
      </w:tr>
      <w:tr w:rsidR="00686E2F" w:rsidRPr="00686E2F" w:rsidTr="002E7D50">
        <w:trPr>
          <w:trHeight w:val="24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Дополнительное образование детей и молодежи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BC1C79" w:rsidRPr="00686E2F">
              <w:rPr>
                <w:sz w:val="26"/>
                <w:szCs w:val="26"/>
                <w:lang w:eastAsia="en-US"/>
              </w:rPr>
              <w:t> 317 966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BC1C79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313 404,60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  <w:r w:rsidR="00497E30">
              <w:rPr>
                <w:sz w:val="26"/>
                <w:szCs w:val="26"/>
                <w:lang w:eastAsia="en-US"/>
              </w:rPr>
              <w:t> </w:t>
            </w:r>
            <w:r w:rsidRPr="00686E2F">
              <w:rPr>
                <w:sz w:val="26"/>
                <w:szCs w:val="26"/>
                <w:lang w:eastAsia="en-US"/>
              </w:rPr>
              <w:t>3</w:t>
            </w:r>
            <w:r w:rsidR="00BC1C79" w:rsidRPr="00686E2F">
              <w:rPr>
                <w:sz w:val="26"/>
                <w:szCs w:val="26"/>
                <w:lang w:eastAsia="en-US"/>
              </w:rPr>
              <w:t>2</w:t>
            </w:r>
            <w:r w:rsidR="00497E30">
              <w:rPr>
                <w:sz w:val="26"/>
                <w:szCs w:val="26"/>
                <w:lang w:val="en-US" w:eastAsia="en-US"/>
              </w:rPr>
              <w:t>8 042</w:t>
            </w:r>
            <w:r w:rsidR="00BC1C79" w:rsidRPr="00686E2F">
              <w:rPr>
                <w:sz w:val="26"/>
                <w:szCs w:val="26"/>
                <w:lang w:eastAsia="en-US"/>
              </w:rPr>
              <w:t>,08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 w:rsidR="00BC1C79" w:rsidRPr="00686E2F">
              <w:rPr>
                <w:sz w:val="26"/>
                <w:szCs w:val="26"/>
                <w:lang w:eastAsia="en-US"/>
              </w:rPr>
              <w:t> </w:t>
            </w:r>
            <w:r w:rsidRPr="00686E2F">
              <w:rPr>
                <w:sz w:val="26"/>
                <w:szCs w:val="26"/>
                <w:lang w:eastAsia="en-US"/>
              </w:rPr>
              <w:t>52</w:t>
            </w:r>
            <w:r w:rsidR="00BC1C79" w:rsidRPr="00686E2F">
              <w:rPr>
                <w:sz w:val="26"/>
                <w:szCs w:val="26"/>
                <w:lang w:eastAsia="en-US"/>
              </w:rPr>
              <w:t>2 708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Государственная молодежная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5 302,00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Помощь в обеспечении жильем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265890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57 474,0</w:t>
            </w:r>
            <w:r w:rsidR="00795724" w:rsidRPr="00686E2F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7</w:t>
            </w:r>
            <w:r w:rsidR="00686E2F" w:rsidRPr="00686E2F">
              <w:rPr>
                <w:sz w:val="26"/>
                <w:szCs w:val="26"/>
                <w:lang w:eastAsia="en-US"/>
              </w:rPr>
              <w:t>4</w:t>
            </w:r>
            <w:r w:rsidR="00497E30">
              <w:rPr>
                <w:sz w:val="26"/>
                <w:szCs w:val="26"/>
                <w:lang w:val="en-US" w:eastAsia="en-US"/>
              </w:rPr>
              <w:t>2 558</w:t>
            </w:r>
            <w:r w:rsidRPr="00686E2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86E2F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686E2F" w:rsidRDefault="00AA0484" w:rsidP="004B2A1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</w:t>
            </w:r>
            <w:r w:rsidR="00686E2F" w:rsidRPr="00686E2F">
              <w:rPr>
                <w:sz w:val="26"/>
                <w:szCs w:val="26"/>
                <w:lang w:eastAsia="en-US"/>
              </w:rPr>
              <w:t>8 676 254,51</w:t>
            </w:r>
          </w:p>
        </w:tc>
      </w:tr>
    </w:tbl>
    <w:p w:rsidR="00C2199B" w:rsidRPr="005C63C4" w:rsidRDefault="00C2199B" w:rsidP="00C2199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C2199B" w:rsidRPr="005C63C4" w:rsidRDefault="00C2199B" w:rsidP="00C2199B">
      <w:pPr>
        <w:spacing w:after="200" w:line="276" w:lineRule="auto"/>
        <w:rPr>
          <w:color w:val="FF0000"/>
          <w:sz w:val="30"/>
          <w:szCs w:val="30"/>
        </w:rPr>
      </w:pPr>
    </w:p>
    <w:p w:rsidR="00C2199B" w:rsidRPr="005C63C4" w:rsidRDefault="00C2199B" w:rsidP="001C5EDF">
      <w:pPr>
        <w:pStyle w:val="append1"/>
        <w:tabs>
          <w:tab w:val="left" w:pos="5600"/>
        </w:tabs>
        <w:ind w:left="5698"/>
        <w:rPr>
          <w:color w:val="FF0000"/>
          <w:sz w:val="30"/>
          <w:szCs w:val="30"/>
        </w:rPr>
      </w:pPr>
    </w:p>
    <w:p w:rsidR="001C5EDF" w:rsidRPr="005C63C4" w:rsidRDefault="001C5EDF" w:rsidP="001C5EDF">
      <w:pPr>
        <w:pStyle w:val="append1"/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1C5EDF" w:rsidRPr="005C63C4" w:rsidSect="001C5EDF">
          <w:headerReference w:type="default" r:id="rId12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4B63D0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B63D0">
        <w:rPr>
          <w:sz w:val="30"/>
          <w:szCs w:val="30"/>
        </w:rPr>
        <w:lastRenderedPageBreak/>
        <w:t>Приложение 5</w:t>
      </w:r>
    </w:p>
    <w:p w:rsidR="00C2795C" w:rsidRPr="004B63D0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B63D0">
        <w:rPr>
          <w:sz w:val="30"/>
          <w:szCs w:val="30"/>
        </w:rPr>
        <w:t xml:space="preserve">к решению </w:t>
      </w:r>
    </w:p>
    <w:p w:rsidR="00C2795C" w:rsidRPr="004B63D0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B63D0">
        <w:rPr>
          <w:sz w:val="30"/>
          <w:szCs w:val="30"/>
        </w:rPr>
        <w:t xml:space="preserve">Шкловского районного             </w:t>
      </w:r>
    </w:p>
    <w:p w:rsidR="00C2795C" w:rsidRPr="004B63D0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B63D0">
        <w:rPr>
          <w:sz w:val="30"/>
          <w:szCs w:val="30"/>
        </w:rPr>
        <w:t xml:space="preserve">Совета депутатов </w:t>
      </w:r>
    </w:p>
    <w:p w:rsidR="00C2795C" w:rsidRPr="004B63D0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B63D0">
        <w:rPr>
          <w:sz w:val="30"/>
          <w:szCs w:val="30"/>
        </w:rPr>
        <w:t>29.12.2021 № 51-3</w:t>
      </w:r>
    </w:p>
    <w:p w:rsidR="00C2795C" w:rsidRPr="004B63D0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B63D0">
        <w:rPr>
          <w:sz w:val="30"/>
          <w:szCs w:val="30"/>
        </w:rPr>
        <w:t xml:space="preserve">(в редакции решения Шкловского районного </w:t>
      </w:r>
    </w:p>
    <w:p w:rsidR="00C2795C" w:rsidRPr="004B63D0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B63D0">
        <w:rPr>
          <w:sz w:val="30"/>
          <w:szCs w:val="30"/>
        </w:rPr>
        <w:t>Совета депутатов</w:t>
      </w:r>
    </w:p>
    <w:p w:rsidR="00C2795C" w:rsidRPr="004B63D0" w:rsidRDefault="001F2B57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B63D0">
        <w:rPr>
          <w:sz w:val="30"/>
          <w:szCs w:val="30"/>
        </w:rPr>
        <w:t>23.11</w:t>
      </w:r>
      <w:r w:rsidR="00CF5A5F" w:rsidRPr="004B63D0">
        <w:rPr>
          <w:sz w:val="30"/>
          <w:szCs w:val="30"/>
        </w:rPr>
        <w:t>.2022</w:t>
      </w:r>
      <w:r w:rsidR="007D071D" w:rsidRPr="004B63D0">
        <w:rPr>
          <w:sz w:val="30"/>
          <w:szCs w:val="30"/>
        </w:rPr>
        <w:t xml:space="preserve"> </w:t>
      </w:r>
      <w:r w:rsidR="00C2795C" w:rsidRPr="004B63D0">
        <w:rPr>
          <w:sz w:val="30"/>
          <w:szCs w:val="30"/>
        </w:rPr>
        <w:t xml:space="preserve">№ </w:t>
      </w:r>
      <w:r w:rsidR="00EF4B4A">
        <w:rPr>
          <w:sz w:val="30"/>
          <w:szCs w:val="30"/>
        </w:rPr>
        <w:t>61-1</w:t>
      </w:r>
      <w:r w:rsidR="00C2795C" w:rsidRPr="004B63D0">
        <w:rPr>
          <w:sz w:val="30"/>
          <w:szCs w:val="30"/>
        </w:rPr>
        <w:t>)</w:t>
      </w:r>
    </w:p>
    <w:p w:rsidR="00C2795C" w:rsidRPr="004B63D0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2795C" w:rsidRPr="004B63D0" w:rsidRDefault="00C2795C" w:rsidP="00C2795C">
      <w:pPr>
        <w:spacing w:line="280" w:lineRule="exact"/>
        <w:ind w:right="3827" w:hanging="426"/>
        <w:jc w:val="both"/>
        <w:rPr>
          <w:sz w:val="30"/>
          <w:szCs w:val="30"/>
        </w:rPr>
      </w:pPr>
      <w:r w:rsidRPr="004B63D0">
        <w:rPr>
          <w:sz w:val="30"/>
          <w:szCs w:val="30"/>
        </w:rPr>
        <w:t>РАСПРЕДЕЛЕНИЕ</w:t>
      </w:r>
    </w:p>
    <w:p w:rsidR="00C2795C" w:rsidRPr="004B63D0" w:rsidRDefault="00C2795C" w:rsidP="00C2795C">
      <w:pPr>
        <w:spacing w:line="280" w:lineRule="exact"/>
        <w:ind w:left="-426" w:right="3827"/>
        <w:jc w:val="both"/>
        <w:rPr>
          <w:sz w:val="30"/>
          <w:szCs w:val="30"/>
        </w:rPr>
      </w:pPr>
      <w:r w:rsidRPr="004B63D0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2795C" w:rsidRPr="004B63D0" w:rsidRDefault="00C2795C" w:rsidP="00C2795C">
      <w:pPr>
        <w:spacing w:line="280" w:lineRule="exact"/>
        <w:jc w:val="right"/>
        <w:rPr>
          <w:sz w:val="30"/>
          <w:szCs w:val="30"/>
        </w:rPr>
      </w:pPr>
      <w:r w:rsidRPr="004B63D0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4B63D0" w:rsidRPr="004B63D0" w:rsidTr="006B421F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Сумма</w:t>
            </w:r>
          </w:p>
        </w:tc>
      </w:tr>
      <w:tr w:rsidR="004B63D0" w:rsidRPr="004B63D0" w:rsidTr="006B421F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6</w:t>
            </w:r>
          </w:p>
        </w:tc>
      </w:tr>
      <w:tr w:rsidR="004B63D0" w:rsidRPr="004B63D0" w:rsidTr="006B421F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4B63D0" w:rsidRDefault="00C2795C" w:rsidP="006B421F">
            <w:pPr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right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right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1</w:t>
            </w:r>
            <w:r w:rsidR="001F2B57" w:rsidRPr="004B63D0">
              <w:rPr>
                <w:bCs/>
                <w:sz w:val="26"/>
                <w:szCs w:val="26"/>
              </w:rPr>
              <w:t>6 142</w:t>
            </w:r>
            <w:r w:rsidRPr="004B63D0">
              <w:rPr>
                <w:bCs/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57" w:rsidRPr="004B63D0" w:rsidRDefault="001F2B57" w:rsidP="001F2B57">
            <w:pPr>
              <w:jc w:val="both"/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2B57" w:rsidRPr="004B63D0" w:rsidRDefault="001F2B57" w:rsidP="001F2B57">
            <w:pPr>
              <w:jc w:val="right"/>
            </w:pPr>
            <w:r w:rsidRPr="004B63D0">
              <w:rPr>
                <w:bCs/>
                <w:sz w:val="26"/>
                <w:szCs w:val="26"/>
              </w:rPr>
              <w:t>16 142,00</w:t>
            </w:r>
          </w:p>
        </w:tc>
      </w:tr>
      <w:tr w:rsidR="004B63D0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57" w:rsidRPr="004B63D0" w:rsidRDefault="001F2B57" w:rsidP="001F2B57">
            <w:pPr>
              <w:jc w:val="both"/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2B57" w:rsidRPr="004B63D0" w:rsidRDefault="001F2B57" w:rsidP="001F2B57">
            <w:pPr>
              <w:jc w:val="right"/>
            </w:pPr>
            <w:r w:rsidRPr="004B63D0">
              <w:rPr>
                <w:bCs/>
                <w:sz w:val="26"/>
                <w:szCs w:val="26"/>
              </w:rPr>
              <w:t>16 142,00</w:t>
            </w:r>
          </w:p>
        </w:tc>
      </w:tr>
      <w:tr w:rsidR="004B63D0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57" w:rsidRPr="004B63D0" w:rsidRDefault="001F2B57" w:rsidP="001F2B57">
            <w:pPr>
              <w:jc w:val="both"/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2B57" w:rsidRPr="004B63D0" w:rsidRDefault="001F2B57" w:rsidP="001F2B57">
            <w:pPr>
              <w:jc w:val="right"/>
            </w:pPr>
            <w:r w:rsidRPr="004B63D0">
              <w:rPr>
                <w:bCs/>
                <w:sz w:val="26"/>
                <w:szCs w:val="26"/>
              </w:rPr>
              <w:t>16 142,00</w:t>
            </w:r>
          </w:p>
        </w:tc>
      </w:tr>
      <w:tr w:rsidR="004B63D0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4B63D0" w:rsidRDefault="00C2795C" w:rsidP="00C44820">
            <w:pPr>
              <w:jc w:val="both"/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4B63D0">
              <w:rPr>
                <w:sz w:val="26"/>
                <w:szCs w:val="26"/>
              </w:rPr>
              <w:t>райтопсбыт</w:t>
            </w:r>
            <w:proofErr w:type="spellEnd"/>
            <w:r w:rsidRPr="004B63D0">
              <w:rPr>
                <w:bCs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4B63D0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4B63D0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1F2B57" w:rsidRPr="004B63D0">
              <w:rPr>
                <w:sz w:val="26"/>
                <w:szCs w:val="26"/>
              </w:rPr>
              <w:t>99 380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1F2B57" w:rsidRPr="004B63D0">
              <w:rPr>
                <w:sz w:val="26"/>
                <w:szCs w:val="26"/>
              </w:rPr>
              <w:t>99</w:t>
            </w:r>
            <w:r w:rsidRPr="004B63D0">
              <w:rPr>
                <w:sz w:val="26"/>
                <w:szCs w:val="26"/>
              </w:rPr>
              <w:t> 380,00</w:t>
            </w:r>
          </w:p>
        </w:tc>
      </w:tr>
      <w:tr w:rsidR="004B63D0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1F2B57" w:rsidRPr="004B63D0">
              <w:rPr>
                <w:sz w:val="26"/>
                <w:szCs w:val="26"/>
              </w:rPr>
              <w:t>99</w:t>
            </w:r>
            <w:r w:rsidRPr="004B63D0">
              <w:rPr>
                <w:sz w:val="26"/>
                <w:szCs w:val="26"/>
              </w:rPr>
              <w:t> 380,00</w:t>
            </w:r>
          </w:p>
        </w:tc>
      </w:tr>
      <w:tr w:rsidR="004B63D0" w:rsidRPr="004B63D0" w:rsidTr="006B421F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1F2B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10 128 560,07</w:t>
            </w:r>
          </w:p>
        </w:tc>
      </w:tr>
      <w:tr w:rsidR="004B63D0" w:rsidRPr="004B63D0" w:rsidTr="006B421F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4B316A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</w:t>
            </w:r>
            <w:r w:rsidR="001F2B57" w:rsidRPr="004B63D0">
              <w:rPr>
                <w:sz w:val="26"/>
                <w:szCs w:val="26"/>
              </w:rPr>
              <w:t> 514 107,05</w:t>
            </w:r>
          </w:p>
        </w:tc>
      </w:tr>
      <w:tr w:rsidR="004B63D0" w:rsidRPr="004B63D0" w:rsidTr="006B421F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1F2B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2 017 487</w:t>
            </w:r>
            <w:r w:rsidR="00C2795C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1F2B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2 017 487</w:t>
            </w:r>
            <w:r w:rsidR="00C2795C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4B316A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66 983,48</w:t>
            </w:r>
          </w:p>
        </w:tc>
      </w:tr>
      <w:tr w:rsidR="004B63D0" w:rsidRPr="004B63D0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10617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66 983,48</w:t>
            </w:r>
          </w:p>
        </w:tc>
      </w:tr>
      <w:tr w:rsidR="004B63D0" w:rsidRPr="004B63D0" w:rsidTr="006B421F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56 537,33</w:t>
            </w:r>
          </w:p>
        </w:tc>
      </w:tr>
      <w:tr w:rsidR="004B63D0" w:rsidRPr="004B63D0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895F48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9 899,00</w:t>
            </w:r>
          </w:p>
        </w:tc>
      </w:tr>
      <w:tr w:rsidR="004B63D0" w:rsidRPr="004B63D0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46 638,33</w:t>
            </w:r>
          </w:p>
        </w:tc>
      </w:tr>
      <w:tr w:rsidR="004B63D0" w:rsidRPr="004B63D0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1B771F" w:rsidRPr="004B63D0">
              <w:rPr>
                <w:sz w:val="26"/>
                <w:szCs w:val="26"/>
              </w:rPr>
              <w:t> 373 099,24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1B771F" w:rsidRPr="004B63D0">
              <w:rPr>
                <w:sz w:val="26"/>
                <w:szCs w:val="26"/>
              </w:rPr>
              <w:t> 373 099,24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895F48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3 634,18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pStyle w:val="ConsPlusCell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895F48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3 634,18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caps/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</w:t>
            </w:r>
            <w:r w:rsidR="001B771F" w:rsidRPr="004B63D0">
              <w:rPr>
                <w:sz w:val="26"/>
                <w:szCs w:val="26"/>
              </w:rPr>
              <w:t>43 971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147</w:t>
            </w:r>
            <w:r w:rsidR="00C2795C" w:rsidRPr="004B63D0">
              <w:rPr>
                <w:sz w:val="26"/>
                <w:szCs w:val="26"/>
              </w:rPr>
              <w:t> 000,00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147</w:t>
            </w:r>
            <w:r w:rsidR="00C2795C" w:rsidRPr="004B63D0">
              <w:rPr>
                <w:sz w:val="26"/>
                <w:szCs w:val="26"/>
              </w:rPr>
              <w:t> 000,00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14 193,00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14 193,00</w:t>
            </w:r>
          </w:p>
        </w:tc>
      </w:tr>
      <w:tr w:rsidR="004B63D0" w:rsidRPr="004B63D0" w:rsidTr="006B421F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82 200,00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1B771F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578</w:t>
            </w:r>
            <w:r w:rsidR="00C2795C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1B771F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578</w:t>
            </w:r>
            <w:r w:rsidR="00C2795C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</w:t>
            </w:r>
            <w:r w:rsidR="001B771F" w:rsidRPr="004B63D0">
              <w:rPr>
                <w:sz w:val="26"/>
                <w:szCs w:val="26"/>
              </w:rPr>
              <w:t> </w:t>
            </w:r>
            <w:r w:rsidR="00163DF2" w:rsidRPr="004B63D0">
              <w:rPr>
                <w:sz w:val="26"/>
                <w:szCs w:val="26"/>
              </w:rPr>
              <w:t>2</w:t>
            </w:r>
            <w:r w:rsidR="001B771F" w:rsidRPr="004B63D0">
              <w:rPr>
                <w:sz w:val="26"/>
                <w:szCs w:val="26"/>
              </w:rPr>
              <w:t>47 707,25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</w:t>
            </w:r>
            <w:r w:rsidR="001B771F" w:rsidRPr="004B63D0">
              <w:rPr>
                <w:sz w:val="26"/>
                <w:szCs w:val="26"/>
              </w:rPr>
              <w:t>09 624,10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</w:t>
            </w:r>
            <w:r w:rsidRPr="004B63D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163DF2" w:rsidRPr="004B63D0">
              <w:rPr>
                <w:sz w:val="26"/>
                <w:szCs w:val="26"/>
              </w:rPr>
              <w:t> 481 211,00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</w:rPr>
              <w:t>0</w:t>
            </w:r>
            <w:r w:rsidRPr="004B63D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1B771F" w:rsidRPr="004B63D0">
              <w:rPr>
                <w:sz w:val="26"/>
                <w:szCs w:val="26"/>
              </w:rPr>
              <w:t> 456 872,15</w:t>
            </w:r>
          </w:p>
        </w:tc>
      </w:tr>
      <w:tr w:rsidR="004B63D0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</w:t>
            </w:r>
            <w:r w:rsidR="001B771F" w:rsidRPr="004B63D0">
              <w:rPr>
                <w:sz w:val="26"/>
                <w:szCs w:val="26"/>
              </w:rPr>
              <w:t> 964 622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2</w:t>
            </w:r>
            <w:r w:rsidR="001B771F" w:rsidRPr="004B63D0">
              <w:rPr>
                <w:sz w:val="26"/>
                <w:szCs w:val="26"/>
                <w:lang w:val="be-BY"/>
              </w:rPr>
              <w:t> 964 622</w:t>
            </w:r>
            <w:r w:rsidRPr="004B63D0">
              <w:rPr>
                <w:sz w:val="26"/>
                <w:szCs w:val="26"/>
                <w:lang w:val="be-BY"/>
              </w:rPr>
              <w:t>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EF3957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2</w:t>
            </w:r>
            <w:r w:rsidR="001B771F" w:rsidRPr="004B63D0">
              <w:rPr>
                <w:sz w:val="26"/>
                <w:szCs w:val="26"/>
                <w:lang w:val="be-BY"/>
              </w:rPr>
              <w:t> 964 622</w:t>
            </w:r>
            <w:r w:rsidRPr="004B63D0">
              <w:rPr>
                <w:sz w:val="26"/>
                <w:szCs w:val="26"/>
                <w:lang w:val="be-BY"/>
              </w:rPr>
              <w:t>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75 000,00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75 000,00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895F48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79 </w:t>
            </w:r>
            <w:r w:rsidR="001B771F" w:rsidRPr="004B63D0">
              <w:rPr>
                <w:sz w:val="26"/>
                <w:szCs w:val="26"/>
                <w:lang w:val="be-BY"/>
              </w:rPr>
              <w:t>518</w:t>
            </w:r>
            <w:r w:rsidRPr="004B63D0">
              <w:rPr>
                <w:sz w:val="26"/>
                <w:szCs w:val="26"/>
                <w:lang w:val="be-BY"/>
              </w:rPr>
              <w:t>,59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895F48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57 474,08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4B63D0">
              <w:rPr>
                <w:sz w:val="26"/>
                <w:szCs w:val="26"/>
                <w:lang w:val="be-BY"/>
              </w:rPr>
              <w:t>2</w:t>
            </w:r>
            <w:r w:rsidR="001B771F" w:rsidRPr="004B63D0">
              <w:rPr>
                <w:sz w:val="26"/>
                <w:szCs w:val="26"/>
                <w:lang w:val="be-BY"/>
              </w:rPr>
              <w:t>2 044</w:t>
            </w:r>
            <w:r w:rsidRPr="004B63D0">
              <w:rPr>
                <w:sz w:val="26"/>
                <w:szCs w:val="26"/>
                <w:lang w:val="be-BY"/>
              </w:rPr>
              <w:t>,51</w:t>
            </w:r>
          </w:p>
        </w:tc>
      </w:tr>
      <w:tr w:rsidR="004B63D0" w:rsidRPr="004B63D0" w:rsidTr="006B421F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spacing w:line="280" w:lineRule="exac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610F0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1B771F" w:rsidRPr="004B63D0">
              <w:rPr>
                <w:sz w:val="26"/>
                <w:szCs w:val="26"/>
              </w:rPr>
              <w:t>3</w:t>
            </w:r>
            <w:r w:rsidR="00BF4A81">
              <w:rPr>
                <w:sz w:val="26"/>
                <w:szCs w:val="26"/>
              </w:rPr>
              <w:t> </w:t>
            </w:r>
            <w:r w:rsidR="001B771F" w:rsidRPr="004B63D0">
              <w:rPr>
                <w:sz w:val="26"/>
                <w:szCs w:val="26"/>
              </w:rPr>
              <w:t>07</w:t>
            </w:r>
            <w:r w:rsidR="00BF4A81">
              <w:rPr>
                <w:sz w:val="26"/>
                <w:szCs w:val="26"/>
                <w:lang w:val="en-US"/>
              </w:rPr>
              <w:t>6 820</w:t>
            </w:r>
            <w:r w:rsidR="001B771F" w:rsidRPr="004B63D0">
              <w:rPr>
                <w:sz w:val="26"/>
                <w:szCs w:val="26"/>
              </w:rPr>
              <w:t>,54</w:t>
            </w:r>
          </w:p>
        </w:tc>
      </w:tr>
      <w:tr w:rsidR="004B63D0" w:rsidRPr="004B63D0" w:rsidTr="006B421F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BF4A81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9 5</w:t>
            </w:r>
            <w:r w:rsidR="00C2795C" w:rsidRPr="004B63D0">
              <w:rPr>
                <w:sz w:val="26"/>
                <w:szCs w:val="26"/>
              </w:rPr>
              <w:t xml:space="preserve">00,00 </w:t>
            </w:r>
          </w:p>
        </w:tc>
      </w:tr>
      <w:tr w:rsidR="004B63D0" w:rsidRPr="004B63D0" w:rsidTr="006B421F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BF4A81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9 5</w:t>
            </w:r>
            <w:r w:rsidR="00C2795C" w:rsidRPr="004B63D0">
              <w:rPr>
                <w:sz w:val="26"/>
                <w:szCs w:val="26"/>
              </w:rPr>
              <w:t>00,00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BF4A81" w:rsidP="006B42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9 5</w:t>
            </w:r>
            <w:r w:rsidR="00C2795C" w:rsidRPr="004B63D0">
              <w:rPr>
                <w:sz w:val="26"/>
                <w:szCs w:val="26"/>
              </w:rPr>
              <w:t>00,00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1B771F" w:rsidRPr="004B63D0">
              <w:rPr>
                <w:sz w:val="26"/>
                <w:szCs w:val="26"/>
              </w:rPr>
              <w:t>3 066 914,20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1B771F" w:rsidRPr="004B63D0">
              <w:rPr>
                <w:sz w:val="26"/>
                <w:szCs w:val="26"/>
              </w:rPr>
              <w:t>3 066 914,20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406,34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406,34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</w:t>
            </w:r>
            <w:r w:rsidR="001B771F" w:rsidRPr="004B63D0">
              <w:rPr>
                <w:sz w:val="26"/>
                <w:szCs w:val="26"/>
              </w:rPr>
              <w:t> 438 383,17</w:t>
            </w:r>
          </w:p>
        </w:tc>
      </w:tr>
      <w:tr w:rsidR="004B63D0" w:rsidRPr="004B63D0" w:rsidTr="006B421F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1B771F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96 282</w:t>
            </w:r>
            <w:r w:rsidR="00C2795C" w:rsidRPr="004B63D0">
              <w:rPr>
                <w:sz w:val="26"/>
                <w:szCs w:val="26"/>
              </w:rPr>
              <w:t>,00</w:t>
            </w:r>
            <w:r w:rsidR="006077A5" w:rsidRPr="004B63D0">
              <w:rPr>
                <w:sz w:val="26"/>
                <w:szCs w:val="26"/>
              </w:rPr>
              <w:t xml:space="preserve">        </w:t>
            </w:r>
          </w:p>
        </w:tc>
      </w:tr>
      <w:tr w:rsidR="004B63D0" w:rsidRPr="004B63D0" w:rsidTr="006B421F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1B771F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96 282</w:t>
            </w:r>
            <w:r w:rsidR="00C2795C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1B771F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96 282</w:t>
            </w:r>
            <w:r w:rsidR="00C2795C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spacing w:line="280" w:lineRule="exac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</w:t>
            </w:r>
            <w:r w:rsidR="00992FC5" w:rsidRPr="004B63D0">
              <w:rPr>
                <w:sz w:val="26"/>
                <w:szCs w:val="26"/>
              </w:rPr>
              <w:t> </w:t>
            </w:r>
            <w:r w:rsidRPr="004B63D0">
              <w:rPr>
                <w:sz w:val="26"/>
                <w:szCs w:val="26"/>
              </w:rPr>
              <w:t>4</w:t>
            </w:r>
            <w:r w:rsidR="00992FC5" w:rsidRPr="004B63D0">
              <w:rPr>
                <w:sz w:val="26"/>
                <w:szCs w:val="26"/>
              </w:rPr>
              <w:t>76 689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lastRenderedPageBreak/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</w:t>
            </w:r>
            <w:r w:rsidR="00992FC5" w:rsidRPr="004B63D0">
              <w:rPr>
                <w:sz w:val="26"/>
                <w:szCs w:val="26"/>
              </w:rPr>
              <w:t> </w:t>
            </w:r>
            <w:r w:rsidRPr="004B63D0">
              <w:rPr>
                <w:sz w:val="26"/>
                <w:szCs w:val="26"/>
              </w:rPr>
              <w:t>4</w:t>
            </w:r>
            <w:r w:rsidR="00992FC5" w:rsidRPr="004B63D0">
              <w:rPr>
                <w:sz w:val="26"/>
                <w:szCs w:val="26"/>
              </w:rPr>
              <w:t>11 189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</w:t>
            </w:r>
            <w:r w:rsidR="00992FC5" w:rsidRPr="004B63D0">
              <w:rPr>
                <w:sz w:val="26"/>
                <w:szCs w:val="26"/>
              </w:rPr>
              <w:t> </w:t>
            </w:r>
            <w:r w:rsidRPr="004B63D0">
              <w:rPr>
                <w:sz w:val="26"/>
                <w:szCs w:val="26"/>
              </w:rPr>
              <w:t>4</w:t>
            </w:r>
            <w:r w:rsidR="00992FC5" w:rsidRPr="004B63D0">
              <w:rPr>
                <w:sz w:val="26"/>
                <w:szCs w:val="26"/>
              </w:rPr>
              <w:t>11 189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65 500,00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65 500,00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992FC5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863 369</w:t>
            </w:r>
            <w:r w:rsidR="00E67412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992FC5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863 369</w:t>
            </w:r>
            <w:r w:rsidR="00E67412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2 043,17</w:t>
            </w:r>
          </w:p>
        </w:tc>
      </w:tr>
      <w:tr w:rsidR="004B63D0" w:rsidRPr="004B63D0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1 840,00</w:t>
            </w:r>
          </w:p>
        </w:tc>
      </w:tr>
      <w:tr w:rsidR="004B63D0" w:rsidRPr="004B63D0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203,17</w:t>
            </w:r>
          </w:p>
        </w:tc>
      </w:tr>
      <w:tr w:rsidR="004B63D0" w:rsidRPr="004B63D0" w:rsidTr="006B421F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</w:t>
            </w:r>
            <w:r w:rsidR="00992FC5" w:rsidRPr="004B63D0">
              <w:rPr>
                <w:sz w:val="26"/>
                <w:szCs w:val="26"/>
              </w:rPr>
              <w:t>2 082 895,34</w:t>
            </w:r>
          </w:p>
        </w:tc>
      </w:tr>
      <w:tr w:rsidR="004B63D0" w:rsidRPr="004B63D0" w:rsidTr="006B421F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8</w:t>
            </w:r>
            <w:r w:rsidR="00992FC5" w:rsidRPr="004B63D0">
              <w:rPr>
                <w:sz w:val="26"/>
                <w:szCs w:val="26"/>
              </w:rPr>
              <w:t>3 417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BF4A81" w:rsidP="00BF4A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="00C2795C" w:rsidRPr="004B63D0">
              <w:rPr>
                <w:sz w:val="26"/>
                <w:szCs w:val="26"/>
              </w:rPr>
              <w:t>8</w:t>
            </w:r>
            <w:r w:rsidR="00992FC5" w:rsidRPr="004B63D0">
              <w:rPr>
                <w:sz w:val="26"/>
                <w:szCs w:val="26"/>
              </w:rPr>
              <w:t>3 417</w:t>
            </w:r>
            <w:r w:rsidR="00C2795C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BF4A81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8</w:t>
            </w:r>
            <w:r w:rsidR="00992FC5" w:rsidRPr="004B63D0">
              <w:rPr>
                <w:sz w:val="26"/>
                <w:szCs w:val="26"/>
              </w:rPr>
              <w:t>3 417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</w:t>
            </w:r>
            <w:r w:rsidR="00992FC5" w:rsidRPr="004B63D0">
              <w:rPr>
                <w:sz w:val="26"/>
                <w:szCs w:val="26"/>
              </w:rPr>
              <w:t>1 430 924,70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</w:t>
            </w:r>
            <w:r w:rsidR="00992FC5" w:rsidRPr="004B63D0">
              <w:rPr>
                <w:sz w:val="26"/>
                <w:szCs w:val="26"/>
              </w:rPr>
              <w:t> 325 451</w:t>
            </w:r>
            <w:r w:rsidR="00400BC3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400BC3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15</w:t>
            </w:r>
            <w:r w:rsidR="00992FC5" w:rsidRPr="004B63D0">
              <w:rPr>
                <w:sz w:val="26"/>
                <w:szCs w:val="26"/>
              </w:rPr>
              <w:t> 337 472,10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992FC5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454 597</w:t>
            </w:r>
            <w:r w:rsidR="00C2795C"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992FC5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313 404,60</w:t>
            </w:r>
          </w:p>
        </w:tc>
      </w:tr>
      <w:tr w:rsidR="004B63D0" w:rsidRPr="004B63D0" w:rsidTr="006B421F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</w:t>
            </w:r>
            <w:r w:rsidR="00C07513" w:rsidRPr="004B63D0">
              <w:rPr>
                <w:sz w:val="26"/>
                <w:szCs w:val="26"/>
              </w:rPr>
              <w:t>68 553,64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</w:t>
            </w:r>
            <w:r w:rsidR="00C07513" w:rsidRPr="004B63D0">
              <w:rPr>
                <w:sz w:val="26"/>
                <w:szCs w:val="26"/>
              </w:rPr>
              <w:t>52 379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1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16 174,64</w:t>
            </w:r>
          </w:p>
        </w:tc>
      </w:tr>
      <w:tr w:rsidR="004B63D0" w:rsidRPr="004B63D0" w:rsidTr="006B421F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400BC3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C07513" w:rsidRPr="004B63D0">
              <w:rPr>
                <w:sz w:val="26"/>
                <w:szCs w:val="26"/>
              </w:rPr>
              <w:t> </w:t>
            </w:r>
            <w:r w:rsidRPr="004B63D0">
              <w:rPr>
                <w:sz w:val="26"/>
                <w:szCs w:val="26"/>
              </w:rPr>
              <w:t>1</w:t>
            </w:r>
            <w:r w:rsidR="00C07513" w:rsidRPr="004B63D0">
              <w:rPr>
                <w:sz w:val="26"/>
                <w:szCs w:val="26"/>
              </w:rPr>
              <w:t>80 578,91</w:t>
            </w:r>
          </w:p>
        </w:tc>
      </w:tr>
      <w:tr w:rsidR="004B63D0" w:rsidRPr="004B63D0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400BC3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7</w:t>
            </w:r>
            <w:r w:rsidR="00C07513" w:rsidRPr="004B63D0">
              <w:rPr>
                <w:sz w:val="26"/>
                <w:szCs w:val="26"/>
              </w:rPr>
              <w:t>08 600,74</w:t>
            </w:r>
          </w:p>
        </w:tc>
      </w:tr>
      <w:tr w:rsidR="004B63D0" w:rsidRPr="004B63D0" w:rsidTr="006B421F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38</w:t>
            </w:r>
            <w:r w:rsidR="00C07513" w:rsidRPr="004B63D0">
              <w:rPr>
                <w:sz w:val="26"/>
                <w:szCs w:val="26"/>
              </w:rPr>
              <w:t>0 257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38</w:t>
            </w:r>
            <w:r w:rsidR="00C07513" w:rsidRPr="004B63D0">
              <w:rPr>
                <w:sz w:val="26"/>
                <w:szCs w:val="26"/>
              </w:rPr>
              <w:t>0 257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400BC3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328 343,74</w:t>
            </w:r>
          </w:p>
        </w:tc>
      </w:tr>
      <w:tr w:rsidR="004B63D0" w:rsidRPr="004B63D0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400BC3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328 343,74</w:t>
            </w:r>
          </w:p>
        </w:tc>
      </w:tr>
      <w:tr w:rsidR="004B63D0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C07513" w:rsidRPr="004B63D0">
              <w:rPr>
                <w:sz w:val="26"/>
                <w:szCs w:val="26"/>
              </w:rPr>
              <w:t>56 958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C07513" w:rsidRPr="004B63D0">
              <w:rPr>
                <w:sz w:val="26"/>
                <w:szCs w:val="26"/>
              </w:rPr>
              <w:t>56 958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C07513" w:rsidRPr="004B63D0">
              <w:rPr>
                <w:sz w:val="26"/>
                <w:szCs w:val="26"/>
              </w:rPr>
              <w:t>39 665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7E12D8" w:rsidRPr="004B63D0">
              <w:rPr>
                <w:sz w:val="26"/>
                <w:szCs w:val="26"/>
              </w:rPr>
              <w:t>7 293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7E12D8" w:rsidRPr="004B63D0">
              <w:rPr>
                <w:sz w:val="26"/>
                <w:szCs w:val="26"/>
              </w:rPr>
              <w:t>4 817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7E12D8" w:rsidRPr="004B63D0">
              <w:rPr>
                <w:sz w:val="26"/>
                <w:szCs w:val="26"/>
              </w:rPr>
              <w:t>4 817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203,17</w:t>
            </w:r>
          </w:p>
        </w:tc>
      </w:tr>
      <w:tr w:rsidR="004B63D0" w:rsidRPr="004B63D0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203,17</w:t>
            </w:r>
          </w:p>
        </w:tc>
      </w:tr>
      <w:tr w:rsidR="004B63D0" w:rsidRPr="004B63D0" w:rsidTr="006B421F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4B63D0">
              <w:rPr>
                <w:sz w:val="26"/>
                <w:szCs w:val="26"/>
              </w:rPr>
              <w:t>Могилевоблавтотранс</w:t>
            </w:r>
            <w:proofErr w:type="spellEnd"/>
            <w:r w:rsidRPr="004B63D0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</w:t>
            </w:r>
            <w:r w:rsidR="00C07513" w:rsidRPr="004B63D0">
              <w:rPr>
                <w:sz w:val="26"/>
                <w:szCs w:val="26"/>
              </w:rPr>
              <w:t>92 761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</w:t>
            </w:r>
            <w:r w:rsidR="00C07513" w:rsidRPr="004B63D0">
              <w:rPr>
                <w:sz w:val="26"/>
                <w:szCs w:val="26"/>
              </w:rPr>
              <w:t>92 761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</w:t>
            </w:r>
            <w:r w:rsidR="00C07513" w:rsidRPr="004B63D0">
              <w:rPr>
                <w:sz w:val="26"/>
                <w:szCs w:val="26"/>
              </w:rPr>
              <w:t>92 761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4B63D0" w:rsidRDefault="00C2795C" w:rsidP="006B421F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</w:t>
            </w:r>
            <w:r w:rsidR="00C07513" w:rsidRPr="004B63D0">
              <w:rPr>
                <w:sz w:val="26"/>
                <w:szCs w:val="26"/>
              </w:rPr>
              <w:t>92 761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Шкловское</w:t>
            </w:r>
            <w:proofErr w:type="spellEnd"/>
            <w:r w:rsidRPr="004B63D0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4B63D0">
              <w:rPr>
                <w:sz w:val="26"/>
                <w:szCs w:val="26"/>
              </w:rPr>
              <w:t>Жилкомхоз</w:t>
            </w:r>
            <w:proofErr w:type="spellEnd"/>
            <w:r w:rsidRPr="004B63D0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C07513" w:rsidRPr="004B63D0">
              <w:rPr>
                <w:sz w:val="26"/>
                <w:szCs w:val="26"/>
              </w:rPr>
              <w:t> 769 567,58</w:t>
            </w:r>
          </w:p>
        </w:tc>
      </w:tr>
      <w:tr w:rsidR="004B63D0" w:rsidRPr="004B63D0" w:rsidTr="00F1763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C68" w:rsidRPr="004B63D0" w:rsidRDefault="00797C68" w:rsidP="00797C68">
            <w:pPr>
              <w:pStyle w:val="ConsPlusCell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6 758,00</w:t>
            </w:r>
          </w:p>
        </w:tc>
      </w:tr>
      <w:tr w:rsidR="004B63D0" w:rsidRPr="004B63D0" w:rsidTr="00F1763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C68" w:rsidRPr="004B63D0" w:rsidRDefault="00797C68" w:rsidP="00797C68">
            <w:pPr>
              <w:pStyle w:val="ConsPlusCell"/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C68" w:rsidRPr="004B63D0" w:rsidRDefault="00797C68" w:rsidP="00797C68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6 758,00</w:t>
            </w:r>
          </w:p>
        </w:tc>
      </w:tr>
      <w:tr w:rsidR="004B63D0" w:rsidRPr="004B63D0" w:rsidTr="006409B3">
        <w:trPr>
          <w:trHeight w:val="2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513" w:rsidRPr="004B63D0" w:rsidRDefault="00B70F64" w:rsidP="00797C68">
            <w:pPr>
              <w:pStyle w:val="ConsPlusCell"/>
              <w:jc w:val="both"/>
              <w:rPr>
                <w:sz w:val="26"/>
                <w:szCs w:val="26"/>
                <w:lang w:eastAsia="en-US"/>
              </w:rPr>
            </w:pPr>
            <w:r w:rsidRPr="004B63D0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513" w:rsidRPr="004B63D0" w:rsidRDefault="00C07513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513" w:rsidRPr="004B63D0" w:rsidRDefault="00C07513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513" w:rsidRPr="004B63D0" w:rsidRDefault="00C07513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513" w:rsidRPr="004B63D0" w:rsidRDefault="00C07513" w:rsidP="00797C68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7513" w:rsidRPr="004B63D0" w:rsidRDefault="00C07513" w:rsidP="00797C68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19 173,00</w:t>
            </w:r>
          </w:p>
        </w:tc>
      </w:tr>
      <w:tr w:rsidR="004B63D0" w:rsidRPr="004B63D0" w:rsidTr="009636E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19 173,00</w:t>
            </w:r>
          </w:p>
        </w:tc>
      </w:tr>
      <w:tr w:rsidR="004B63D0" w:rsidRPr="004B63D0" w:rsidTr="009636E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19 173,00</w:t>
            </w:r>
          </w:p>
        </w:tc>
      </w:tr>
      <w:tr w:rsidR="004B63D0" w:rsidRPr="004B63D0" w:rsidTr="006B421F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103 506,58</w:t>
            </w:r>
          </w:p>
        </w:tc>
      </w:tr>
      <w:tr w:rsidR="004B63D0" w:rsidRPr="004B63D0" w:rsidTr="006B421F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103 506,58</w:t>
            </w:r>
          </w:p>
        </w:tc>
      </w:tr>
      <w:tr w:rsidR="004B63D0" w:rsidRPr="004B63D0" w:rsidTr="006B421F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caps/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4 640 130,00</w:t>
            </w:r>
          </w:p>
        </w:tc>
      </w:tr>
      <w:tr w:rsidR="004B63D0" w:rsidRPr="004B63D0" w:rsidTr="00BE3B0B">
        <w:trPr>
          <w:trHeight w:val="28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EF6C74" w:rsidRPr="004B63D0">
              <w:rPr>
                <w:sz w:val="26"/>
                <w:szCs w:val="26"/>
              </w:rPr>
              <w:t> 536 630</w:t>
            </w:r>
            <w:r w:rsidRPr="004B63D0">
              <w:rPr>
                <w:sz w:val="26"/>
                <w:szCs w:val="26"/>
              </w:rPr>
              <w:t>,00</w:t>
            </w:r>
          </w:p>
        </w:tc>
      </w:tr>
      <w:tr w:rsidR="004B63D0" w:rsidRPr="004B63D0" w:rsidTr="006B421F">
        <w:trPr>
          <w:trHeight w:val="3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103 500,00</w:t>
            </w:r>
          </w:p>
        </w:tc>
      </w:tr>
      <w:tr w:rsidR="004B63D0" w:rsidRPr="004B63D0" w:rsidTr="006B421F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    </w:t>
            </w:r>
            <w:r w:rsidR="005241BA">
              <w:rPr>
                <w:sz w:val="26"/>
                <w:szCs w:val="26"/>
                <w:lang w:val="en-US"/>
              </w:rPr>
              <w:t xml:space="preserve"> </w:t>
            </w:r>
            <w:r w:rsidR="00EF6C74" w:rsidRPr="004B63D0">
              <w:rPr>
                <w:sz w:val="26"/>
                <w:szCs w:val="26"/>
              </w:rPr>
              <w:t xml:space="preserve"> 2</w:t>
            </w:r>
            <w:r w:rsidR="005241BA">
              <w:rPr>
                <w:sz w:val="26"/>
                <w:szCs w:val="26"/>
              </w:rPr>
              <w:t> </w:t>
            </w:r>
            <w:r w:rsidRPr="004B63D0">
              <w:rPr>
                <w:sz w:val="26"/>
                <w:szCs w:val="26"/>
              </w:rPr>
              <w:t>0</w:t>
            </w:r>
            <w:r w:rsidR="00EF6C74" w:rsidRPr="004B63D0">
              <w:rPr>
                <w:sz w:val="26"/>
                <w:szCs w:val="26"/>
              </w:rPr>
              <w:t>3</w:t>
            </w:r>
            <w:r w:rsidR="005241BA">
              <w:rPr>
                <w:sz w:val="26"/>
                <w:szCs w:val="26"/>
                <w:lang w:val="en-US"/>
              </w:rPr>
              <w:t>2 483</w:t>
            </w:r>
            <w:r w:rsidR="00EF6C74" w:rsidRPr="004B63D0">
              <w:rPr>
                <w:sz w:val="26"/>
                <w:szCs w:val="26"/>
              </w:rPr>
              <w:t>,17</w:t>
            </w:r>
          </w:p>
        </w:tc>
      </w:tr>
      <w:tr w:rsidR="004B63D0" w:rsidRPr="004B63D0" w:rsidTr="006B421F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</w:t>
            </w:r>
            <w:r w:rsidR="00EF6C74" w:rsidRPr="004B63D0">
              <w:rPr>
                <w:sz w:val="26"/>
                <w:szCs w:val="26"/>
              </w:rPr>
              <w:t>58</w:t>
            </w:r>
            <w:r w:rsidRPr="004B63D0">
              <w:rPr>
                <w:sz w:val="26"/>
                <w:szCs w:val="26"/>
              </w:rPr>
              <w:t> 628,00</w:t>
            </w:r>
          </w:p>
        </w:tc>
      </w:tr>
      <w:tr w:rsidR="004B63D0" w:rsidRPr="004B63D0" w:rsidTr="006B421F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A27CD9" w:rsidP="00B70F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="00B70F64" w:rsidRPr="004B63D0">
              <w:rPr>
                <w:sz w:val="26"/>
                <w:szCs w:val="26"/>
              </w:rPr>
              <w:t>3</w:t>
            </w:r>
            <w:r w:rsidR="00EF6C74" w:rsidRPr="004B63D0">
              <w:rPr>
                <w:sz w:val="26"/>
                <w:szCs w:val="26"/>
              </w:rPr>
              <w:t>58</w:t>
            </w:r>
            <w:r w:rsidR="00B70F64" w:rsidRPr="004B63D0">
              <w:rPr>
                <w:sz w:val="26"/>
                <w:szCs w:val="26"/>
              </w:rPr>
              <w:t> 628,00</w:t>
            </w:r>
          </w:p>
        </w:tc>
      </w:tr>
      <w:tr w:rsidR="004B63D0" w:rsidRPr="004B63D0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A27CD9" w:rsidP="00B70F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="00B70F64" w:rsidRPr="004B63D0">
              <w:rPr>
                <w:sz w:val="26"/>
                <w:szCs w:val="26"/>
              </w:rPr>
              <w:t>3</w:t>
            </w:r>
            <w:r w:rsidR="00EF6C74" w:rsidRPr="004B63D0">
              <w:rPr>
                <w:sz w:val="26"/>
                <w:szCs w:val="26"/>
              </w:rPr>
              <w:t>58</w:t>
            </w:r>
            <w:r w:rsidR="00B70F64" w:rsidRPr="004B63D0">
              <w:rPr>
                <w:sz w:val="26"/>
                <w:szCs w:val="26"/>
              </w:rPr>
              <w:t> 628,00</w:t>
            </w:r>
          </w:p>
        </w:tc>
      </w:tr>
      <w:tr w:rsidR="004B63D0" w:rsidRPr="004B63D0" w:rsidTr="00BE3B0B">
        <w:trPr>
          <w:trHeight w:val="1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  <w:r w:rsidR="00A27CD9">
              <w:rPr>
                <w:sz w:val="26"/>
                <w:szCs w:val="26"/>
              </w:rPr>
              <w:t> </w:t>
            </w:r>
            <w:r w:rsidRPr="004B63D0">
              <w:rPr>
                <w:sz w:val="26"/>
                <w:szCs w:val="26"/>
              </w:rPr>
              <w:t>6</w:t>
            </w:r>
            <w:r w:rsidR="00EF6C74" w:rsidRPr="004B63D0">
              <w:rPr>
                <w:sz w:val="26"/>
                <w:szCs w:val="26"/>
              </w:rPr>
              <w:t>7</w:t>
            </w:r>
            <w:r w:rsidR="00A27CD9">
              <w:rPr>
                <w:sz w:val="26"/>
                <w:szCs w:val="26"/>
                <w:lang w:val="en-US"/>
              </w:rPr>
              <w:t>3 855</w:t>
            </w:r>
            <w:r w:rsidRPr="004B63D0">
              <w:rPr>
                <w:sz w:val="26"/>
                <w:szCs w:val="26"/>
              </w:rPr>
              <w:t>,17</w:t>
            </w:r>
          </w:p>
        </w:tc>
      </w:tr>
      <w:tr w:rsidR="004B63D0" w:rsidRPr="004B63D0" w:rsidTr="00BE3B0B">
        <w:trPr>
          <w:trHeight w:val="28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970 329,00</w:t>
            </w:r>
          </w:p>
        </w:tc>
      </w:tr>
      <w:tr w:rsidR="004B63D0" w:rsidRPr="004B63D0" w:rsidTr="006B421F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EF6C7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70</w:t>
            </w:r>
            <w:r w:rsidR="00A27CD9">
              <w:rPr>
                <w:sz w:val="26"/>
                <w:szCs w:val="26"/>
                <w:lang w:val="en-US"/>
              </w:rPr>
              <w:t>3 526</w:t>
            </w:r>
            <w:r w:rsidRPr="004B63D0">
              <w:rPr>
                <w:sz w:val="26"/>
                <w:szCs w:val="26"/>
              </w:rPr>
              <w:t>,17</w:t>
            </w:r>
          </w:p>
        </w:tc>
      </w:tr>
      <w:tr w:rsidR="004B63D0" w:rsidRPr="004B63D0" w:rsidTr="006B421F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EF6C74" w:rsidRPr="004B63D0">
              <w:rPr>
                <w:sz w:val="26"/>
                <w:szCs w:val="26"/>
              </w:rPr>
              <w:t>78 666,73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EF6C74" w:rsidRPr="004B63D0">
              <w:rPr>
                <w:sz w:val="26"/>
                <w:szCs w:val="26"/>
              </w:rPr>
              <w:t>78 666,73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6 376,00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6 376,00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EF6C74" w:rsidRPr="004B63D0">
              <w:rPr>
                <w:sz w:val="26"/>
                <w:szCs w:val="26"/>
              </w:rPr>
              <w:t>72 290,73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</w:t>
            </w:r>
            <w:r w:rsidR="00EF6C74" w:rsidRPr="004B63D0">
              <w:rPr>
                <w:sz w:val="26"/>
                <w:szCs w:val="26"/>
              </w:rPr>
              <w:t>72 290,73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33 907,00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33 907,00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33 907,00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33 907,00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56 855,00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56 855,00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56 855,00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56 855,00</w:t>
            </w:r>
          </w:p>
        </w:tc>
      </w:tr>
      <w:tr w:rsidR="004B63D0" w:rsidRPr="004B63D0" w:rsidTr="006409B3">
        <w:trPr>
          <w:trHeight w:val="18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Городищенский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29 550,00</w:t>
            </w:r>
          </w:p>
        </w:tc>
      </w:tr>
      <w:tr w:rsidR="004B63D0" w:rsidRPr="004B63D0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29 550,00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29 550,00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29 550,00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Каменнолавский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39 034,00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39 034,00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39 034,00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39 034,00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7A1672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Старошкловский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7A167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7A167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7A167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7A167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7A167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7A167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7A1672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7A167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7A1672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24 268,00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spacing w:line="280" w:lineRule="exac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24 268,00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24 268,00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24 268,00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24 846,00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24 846,00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24 846,00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24 846,00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Толкачевский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</w:t>
            </w:r>
          </w:p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49 324,00</w:t>
            </w:r>
          </w:p>
        </w:tc>
      </w:tr>
      <w:tr w:rsidR="004B63D0" w:rsidRPr="004B63D0" w:rsidTr="006B421F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49 324,00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49 324,00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49 324,00</w:t>
            </w:r>
          </w:p>
        </w:tc>
      </w:tr>
      <w:tr w:rsidR="004B63D0" w:rsidRPr="004B63D0" w:rsidTr="006B421F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Фащевский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70 284,00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70 284,00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70 284,00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70 284,00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4B63D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4B63D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11 474,00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11 474,00</w:t>
            </w:r>
          </w:p>
        </w:tc>
      </w:tr>
      <w:tr w:rsidR="004B63D0" w:rsidRPr="004B63D0" w:rsidTr="007A1672">
        <w:trPr>
          <w:trHeight w:val="28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11 474,00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64" w:rsidRPr="004B63D0" w:rsidRDefault="00B70F64" w:rsidP="007A167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37 012,00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37 012,00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37 012,00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spacing w:line="280" w:lineRule="exac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70F64" w:rsidRPr="004B63D0" w:rsidRDefault="00B70F64" w:rsidP="00B70F6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B70F64" w:rsidP="00B70F64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3 462,00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3 462,00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F64" w:rsidRPr="004B63D0" w:rsidRDefault="00B70F64" w:rsidP="00B70F64">
            <w:pPr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3 462,00</w:t>
            </w:r>
          </w:p>
        </w:tc>
      </w:tr>
      <w:tr w:rsidR="004B63D0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64" w:rsidRPr="004B63D0" w:rsidRDefault="00B70F64" w:rsidP="00B70F64">
            <w:pPr>
              <w:rPr>
                <w:sz w:val="26"/>
                <w:szCs w:val="26"/>
              </w:rPr>
            </w:pP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60256" behindDoc="0" locked="0" layoutInCell="1" allowOverlap="1" wp14:anchorId="393724B3" wp14:editId="1387B6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2C744" id="Прямоугольник 19" o:spid="_x0000_s1026" style="position:absolute;margin-left:0;margin-top:0;width:26.25pt;height:30.75pt;z-index:25296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28864" behindDoc="0" locked="0" layoutInCell="1" allowOverlap="1" wp14:anchorId="586F484C" wp14:editId="403562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0499B" id="Прямоугольник 18" o:spid="_x0000_s1026" style="position:absolute;margin-left:0;margin-top:0;width:26.25pt;height:30.75pt;z-index:25302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97472" behindDoc="0" locked="0" layoutInCell="1" allowOverlap="1" wp14:anchorId="5B0BE3C0" wp14:editId="722D25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DD561" id="Прямоугольник 17" o:spid="_x0000_s1026" style="position:absolute;margin-left:0;margin-top:0;width:26.25pt;height:30.75pt;z-index:25309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66080" behindDoc="0" locked="0" layoutInCell="1" allowOverlap="1" wp14:anchorId="490A3688" wp14:editId="27DAE8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910D3" id="Прямоугольник 16" o:spid="_x0000_s1026" style="position:absolute;margin-left:0;margin-top:0;width:26.25pt;height:30.75pt;z-index:2531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34688" behindDoc="0" locked="0" layoutInCell="1" allowOverlap="1" wp14:anchorId="14177D2E" wp14:editId="642A0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B4517" id="Прямоугольник 15" o:spid="_x0000_s1026" style="position:absolute;margin-left:0;margin-top:0;width:26.25pt;height:30.75pt;z-index:2532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303296" behindDoc="0" locked="0" layoutInCell="1" allowOverlap="1" wp14:anchorId="3AE99B32" wp14:editId="2EF3A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363C2" id="Прямоугольник 14" o:spid="_x0000_s1026" style="position:absolute;margin-left:0;margin-top:0;width:26.25pt;height:30.75pt;z-index:2533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371904" behindDoc="0" locked="0" layoutInCell="1" allowOverlap="1" wp14:anchorId="53D0A93E" wp14:editId="06F98E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51434" id="Прямоугольник 13" o:spid="_x0000_s1026" style="position:absolute;margin-left:0;margin-top:0;width:26.25pt;height:30.75pt;z-index:2533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440512" behindDoc="0" locked="0" layoutInCell="1" allowOverlap="1" wp14:anchorId="2EEC3CE3" wp14:editId="37E8AB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325BD" id="Прямоугольник 12" o:spid="_x0000_s1026" style="position:absolute;margin-left:0;margin-top:0;width:26.25pt;height:30.75pt;z-index:25344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509120" behindDoc="0" locked="0" layoutInCell="1" allowOverlap="1" wp14:anchorId="7413C16B" wp14:editId="34F01F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4EF46" id="Прямоугольник 11" o:spid="_x0000_s1026" style="position:absolute;margin-left:0;margin-top:0;width:26.25pt;height:30.75pt;z-index:25350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577728" behindDoc="0" locked="0" layoutInCell="1" allowOverlap="1" wp14:anchorId="7B05C340" wp14:editId="27206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20C9C" id="Прямоугольник 10" o:spid="_x0000_s1026" style="position:absolute;margin-left:0;margin-top:0;width:26.25pt;height:30.75pt;z-index:25357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646336" behindDoc="0" locked="0" layoutInCell="1" allowOverlap="1" wp14:anchorId="221A8B3D" wp14:editId="6F5C5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4C060" id="Прямоугольник 9" o:spid="_x0000_s1026" style="position:absolute;margin-left:0;margin-top:0;width:26.25pt;height:30.75pt;z-index:25364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714944" behindDoc="0" locked="0" layoutInCell="1" allowOverlap="1" wp14:anchorId="456E91A3" wp14:editId="3DD5E6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B6E63" id="Прямоугольник 8" o:spid="_x0000_s1026" style="position:absolute;margin-left:0;margin-top:0;width:26.25pt;height:30.75pt;z-index:25371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783552" behindDoc="0" locked="0" layoutInCell="1" allowOverlap="1" wp14:anchorId="51F5664B" wp14:editId="4E6239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2883C" id="Прямоугольник 7" o:spid="_x0000_s1026" style="position:absolute;margin-left:0;margin-top:0;width:26.25pt;height:30.75pt;z-index:25378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852160" behindDoc="0" locked="0" layoutInCell="1" allowOverlap="1" wp14:anchorId="294EEAF9" wp14:editId="539912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ADAA9" id="Прямоугольник 6" o:spid="_x0000_s1026" style="position:absolute;margin-left:0;margin-top:0;width:26.25pt;height:30.75pt;z-index:25385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920768" behindDoc="0" locked="0" layoutInCell="1" allowOverlap="1" wp14:anchorId="32799CFF" wp14:editId="7E88A1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A596F" id="Прямоугольник 5" o:spid="_x0000_s1026" style="position:absolute;margin-left:0;margin-top:0;width:26.25pt;height:30.75pt;z-index:25392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989376" behindDoc="0" locked="0" layoutInCell="1" allowOverlap="1" wp14:anchorId="5AA8948C" wp14:editId="1057B2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68ECC" id="Прямоугольник 4" o:spid="_x0000_s1026" style="position:absolute;margin-left:0;margin-top:0;width:26.25pt;height:30.75pt;z-index:25398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4057984" behindDoc="0" locked="0" layoutInCell="1" allowOverlap="1" wp14:anchorId="0F5B30BB" wp14:editId="38693B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04AB6" id="Прямоугольник 3" o:spid="_x0000_s1026" style="position:absolute;margin-left:0;margin-top:0;width:26.25pt;height:30.75pt;z-index:25405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4126592" behindDoc="0" locked="0" layoutInCell="1" allowOverlap="1" wp14:anchorId="3812940A" wp14:editId="3BC607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79AA7" id="Прямоугольник 2" o:spid="_x0000_s1026" style="position:absolute;margin-left:0;margin-top:0;width:26.25pt;height:30.75pt;z-index:25412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4195200" behindDoc="0" locked="0" layoutInCell="1" allowOverlap="1" wp14:anchorId="3712A2E9" wp14:editId="610096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DC488" id="Прямоугольник 1" o:spid="_x0000_s1026" style="position:absolute;margin-left:0;margin-top:0;width:26.25pt;height:30.75pt;z-index:25419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0F64" w:rsidRPr="004B63D0" w:rsidRDefault="00B70F64" w:rsidP="00B70F64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64" w:rsidRPr="004B63D0" w:rsidRDefault="004B63D0" w:rsidP="00B70F6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58 676 254,51</w:t>
            </w:r>
          </w:p>
        </w:tc>
      </w:tr>
    </w:tbl>
    <w:p w:rsidR="00C2795C" w:rsidRPr="005C63C4" w:rsidRDefault="00C2795C" w:rsidP="00C2795C">
      <w:pPr>
        <w:rPr>
          <w:color w:val="FF0000"/>
          <w:sz w:val="30"/>
          <w:szCs w:val="30"/>
        </w:rPr>
        <w:sectPr w:rsidR="00C2795C" w:rsidRPr="005C63C4" w:rsidSect="001C5EDF">
          <w:headerReference w:type="default" r:id="rId13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  <w:bookmarkStart w:id="1" w:name="_GoBack"/>
      <w:bookmarkEnd w:id="1"/>
    </w:p>
    <w:p w:rsidR="00C2795C" w:rsidRPr="00FB27CB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FB27CB">
        <w:rPr>
          <w:sz w:val="30"/>
          <w:szCs w:val="30"/>
        </w:rPr>
        <w:lastRenderedPageBreak/>
        <w:t>Приложение 6</w:t>
      </w:r>
    </w:p>
    <w:p w:rsidR="00C2795C" w:rsidRPr="00FB27CB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B27CB">
        <w:rPr>
          <w:sz w:val="30"/>
          <w:szCs w:val="30"/>
        </w:rPr>
        <w:t xml:space="preserve">к решению </w:t>
      </w:r>
    </w:p>
    <w:p w:rsidR="00C2795C" w:rsidRPr="00FB27CB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B27CB">
        <w:rPr>
          <w:sz w:val="30"/>
          <w:szCs w:val="30"/>
        </w:rPr>
        <w:t xml:space="preserve">Шкловского районного             </w:t>
      </w:r>
    </w:p>
    <w:p w:rsidR="00C2795C" w:rsidRPr="00FB27CB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B27CB">
        <w:rPr>
          <w:sz w:val="30"/>
          <w:szCs w:val="30"/>
        </w:rPr>
        <w:t xml:space="preserve">Совета депутатов </w:t>
      </w:r>
    </w:p>
    <w:p w:rsidR="00C2795C" w:rsidRPr="00FB27CB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FB27CB">
        <w:rPr>
          <w:sz w:val="30"/>
          <w:szCs w:val="30"/>
        </w:rPr>
        <w:t>29.12.2021 № 51-3</w:t>
      </w:r>
    </w:p>
    <w:p w:rsidR="00C2795C" w:rsidRPr="00FB27CB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B27CB">
        <w:rPr>
          <w:sz w:val="30"/>
          <w:szCs w:val="30"/>
        </w:rPr>
        <w:t xml:space="preserve">(в редакции решения Шкловского районного </w:t>
      </w:r>
    </w:p>
    <w:p w:rsidR="00C2795C" w:rsidRPr="00FB27CB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B27CB">
        <w:rPr>
          <w:sz w:val="30"/>
          <w:szCs w:val="30"/>
        </w:rPr>
        <w:t>Совета депутатов</w:t>
      </w:r>
    </w:p>
    <w:p w:rsidR="00C2795C" w:rsidRPr="00FB27CB" w:rsidRDefault="004B685E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B27CB">
        <w:rPr>
          <w:sz w:val="30"/>
          <w:szCs w:val="30"/>
        </w:rPr>
        <w:t>23.11</w:t>
      </w:r>
      <w:r w:rsidR="00CF5A5F" w:rsidRPr="00FB27CB">
        <w:rPr>
          <w:sz w:val="30"/>
          <w:szCs w:val="30"/>
        </w:rPr>
        <w:t>.2022</w:t>
      </w:r>
      <w:r w:rsidR="00351B3A" w:rsidRPr="00FB27CB">
        <w:rPr>
          <w:sz w:val="30"/>
          <w:szCs w:val="30"/>
        </w:rPr>
        <w:t xml:space="preserve"> </w:t>
      </w:r>
      <w:r w:rsidR="00C2795C" w:rsidRPr="00FB27CB">
        <w:rPr>
          <w:sz w:val="30"/>
          <w:szCs w:val="30"/>
        </w:rPr>
        <w:t>№</w:t>
      </w:r>
      <w:r w:rsidR="00351B3A" w:rsidRPr="00FB27CB">
        <w:rPr>
          <w:sz w:val="30"/>
          <w:szCs w:val="30"/>
        </w:rPr>
        <w:t xml:space="preserve"> </w:t>
      </w:r>
      <w:r w:rsidR="00EF4B4A">
        <w:rPr>
          <w:sz w:val="30"/>
          <w:szCs w:val="30"/>
        </w:rPr>
        <w:t>61-1</w:t>
      </w:r>
      <w:r w:rsidR="00C2795C" w:rsidRPr="00FB27CB">
        <w:rPr>
          <w:sz w:val="30"/>
          <w:szCs w:val="30"/>
        </w:rPr>
        <w:t>)</w:t>
      </w:r>
    </w:p>
    <w:p w:rsidR="00C2795C" w:rsidRPr="00FB27CB" w:rsidRDefault="00C2795C" w:rsidP="00400DB7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C2795C" w:rsidRPr="00FB27CB" w:rsidRDefault="00C2795C" w:rsidP="00916915">
      <w:pPr>
        <w:spacing w:line="280" w:lineRule="exact"/>
        <w:ind w:right="4366"/>
        <w:jc w:val="both"/>
        <w:rPr>
          <w:sz w:val="30"/>
          <w:szCs w:val="30"/>
        </w:rPr>
      </w:pPr>
      <w:r w:rsidRPr="00FB27CB">
        <w:rPr>
          <w:sz w:val="30"/>
          <w:szCs w:val="30"/>
        </w:rPr>
        <w:t>ПЕРЕЧЕНЬ</w:t>
      </w:r>
      <w:r w:rsidRPr="00FB27CB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400DB7" w:rsidRPr="00FB27CB" w:rsidRDefault="00400DB7" w:rsidP="00400DB7">
      <w:pPr>
        <w:spacing w:line="360" w:lineRule="auto"/>
        <w:ind w:right="4366"/>
        <w:jc w:val="both"/>
        <w:rPr>
          <w:sz w:val="30"/>
          <w:szCs w:val="30"/>
        </w:rPr>
      </w:pPr>
    </w:p>
    <w:p w:rsidR="00C2795C" w:rsidRPr="00FB27CB" w:rsidRDefault="00C2795C" w:rsidP="00C2795C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FB27CB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141"/>
        <w:gridCol w:w="1845"/>
        <w:gridCol w:w="2411"/>
        <w:gridCol w:w="1557"/>
      </w:tblGrid>
      <w:tr w:rsidR="005C63C4" w:rsidRPr="00FB27CB" w:rsidTr="00BE5658">
        <w:trPr>
          <w:trHeight w:val="84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Наименование раздела по </w:t>
            </w: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функцио-нальной</w:t>
            </w:r>
            <w:proofErr w:type="spellEnd"/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классификации расходов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5C63C4" w:rsidRPr="00FB27CB" w:rsidTr="00BE5658">
        <w:trPr>
          <w:trHeight w:val="171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5C63C4" w:rsidRPr="00FB27CB" w:rsidTr="00BE5658">
        <w:trPr>
          <w:trHeight w:val="2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9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7D071D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</w:t>
            </w:r>
            <w:r w:rsidR="004B685E" w:rsidRPr="00FB27CB">
              <w:rPr>
                <w:sz w:val="26"/>
                <w:szCs w:val="26"/>
                <w:lang w:eastAsia="en-US"/>
              </w:rPr>
              <w:t>56 958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C63C4" w:rsidRPr="00FB27CB" w:rsidTr="00BE5658">
        <w:trPr>
          <w:trHeight w:val="278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7D071D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</w:t>
            </w:r>
            <w:r w:rsidR="004B685E" w:rsidRPr="00FB27CB">
              <w:rPr>
                <w:sz w:val="26"/>
                <w:szCs w:val="26"/>
                <w:lang w:eastAsia="en-US"/>
              </w:rPr>
              <w:t>56 958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2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2.1. подпрограмма 1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lastRenderedPageBreak/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r w:rsidRPr="00FB27CB">
              <w:rPr>
                <w:sz w:val="26"/>
                <w:szCs w:val="26"/>
                <w:lang w:eastAsia="en-US"/>
              </w:rPr>
              <w:lastRenderedPageBreak/>
              <w:t>дарственная</w:t>
            </w:r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Государственное </w:t>
            </w:r>
            <w:r w:rsidRPr="00FB27CB">
              <w:rPr>
                <w:sz w:val="26"/>
                <w:szCs w:val="26"/>
                <w:lang w:eastAsia="en-US"/>
              </w:rPr>
              <w:lastRenderedPageBreak/>
              <w:t>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4B685E" w:rsidRPr="00FB27CB">
              <w:rPr>
                <w:sz w:val="26"/>
                <w:szCs w:val="26"/>
                <w:lang w:eastAsia="en-US"/>
              </w:rPr>
              <w:t> </w:t>
            </w:r>
            <w:r w:rsidR="007D071D" w:rsidRPr="00FB27CB">
              <w:rPr>
                <w:sz w:val="26"/>
                <w:szCs w:val="26"/>
                <w:lang w:eastAsia="en-US"/>
              </w:rPr>
              <w:t>3</w:t>
            </w:r>
            <w:r w:rsidR="004B685E" w:rsidRPr="00FB27CB">
              <w:rPr>
                <w:sz w:val="26"/>
                <w:szCs w:val="26"/>
                <w:lang w:eastAsia="en-US"/>
              </w:rPr>
              <w:t>18 305</w:t>
            </w:r>
            <w:r w:rsidR="007D071D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989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lastRenderedPageBreak/>
              <w:t>2.2. подпрограмма 2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D93587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66 983,48</w:t>
            </w:r>
          </w:p>
        </w:tc>
      </w:tr>
      <w:tr w:rsidR="005C63C4" w:rsidRPr="00FB27CB" w:rsidTr="00BE5658">
        <w:trPr>
          <w:trHeight w:val="186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4B685E" w:rsidRPr="00FB27CB">
              <w:rPr>
                <w:sz w:val="26"/>
                <w:szCs w:val="26"/>
                <w:lang w:eastAsia="en-US"/>
              </w:rPr>
              <w:t> 385 288,48</w:t>
            </w:r>
          </w:p>
        </w:tc>
      </w:tr>
      <w:tr w:rsidR="005C63C4" w:rsidRPr="00FB27CB" w:rsidTr="00BE5658">
        <w:trPr>
          <w:trHeight w:val="2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 Беларусь от 22 марта 2021 г. № 159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1 367,00</w:t>
            </w:r>
          </w:p>
        </w:tc>
      </w:tr>
      <w:tr w:rsidR="005C63C4" w:rsidRPr="00FB27CB" w:rsidTr="00BE5658">
        <w:trPr>
          <w:trHeight w:val="278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1 367,00</w:t>
            </w:r>
          </w:p>
        </w:tc>
      </w:tr>
      <w:tr w:rsidR="005C63C4" w:rsidRPr="00FB27CB" w:rsidTr="00AA2E8F">
        <w:trPr>
          <w:trHeight w:val="3722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2021–2025 годы, утвержденная постановлением Совета Министров Республики Беларусь от 21 декабря </w:t>
            </w:r>
            <w:r w:rsidRPr="00FB27CB">
              <w:rPr>
                <w:sz w:val="26"/>
                <w:szCs w:val="26"/>
                <w:lang w:eastAsia="en-US"/>
              </w:rPr>
              <w:br/>
              <w:t xml:space="preserve">2020 г. № 748: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400,00</w:t>
            </w:r>
          </w:p>
        </w:tc>
      </w:tr>
      <w:tr w:rsidR="005C63C4" w:rsidRPr="00FB27CB" w:rsidTr="00BE5658">
        <w:trPr>
          <w:trHeight w:val="172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4B685E" w:rsidRPr="00FB27CB">
              <w:rPr>
                <w:sz w:val="26"/>
                <w:szCs w:val="26"/>
                <w:lang w:eastAsia="en-US"/>
              </w:rPr>
              <w:t>5 213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AA2E8F">
        <w:trPr>
          <w:trHeight w:val="1384"/>
        </w:trPr>
        <w:tc>
          <w:tcPr>
            <w:tcW w:w="2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E05D45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2B0393">
              <w:rPr>
                <w:sz w:val="26"/>
                <w:szCs w:val="26"/>
                <w:lang w:eastAsia="en-US"/>
              </w:rPr>
              <w:t> </w:t>
            </w:r>
            <w:r w:rsidRPr="00FB27CB">
              <w:rPr>
                <w:sz w:val="26"/>
                <w:szCs w:val="26"/>
                <w:lang w:eastAsia="en-US"/>
              </w:rPr>
              <w:t>5</w:t>
            </w:r>
            <w:r w:rsidR="004B685E" w:rsidRPr="00FB27CB">
              <w:rPr>
                <w:sz w:val="26"/>
                <w:szCs w:val="26"/>
                <w:lang w:eastAsia="en-US"/>
              </w:rPr>
              <w:t>6</w:t>
            </w:r>
            <w:r w:rsidR="002B0393">
              <w:rPr>
                <w:sz w:val="26"/>
                <w:szCs w:val="26"/>
                <w:lang w:val="en-US" w:eastAsia="en-US"/>
              </w:rPr>
              <w:t>3 007</w:t>
            </w:r>
            <w:r w:rsidR="004B685E" w:rsidRPr="00FB27CB">
              <w:rPr>
                <w:sz w:val="26"/>
                <w:szCs w:val="26"/>
                <w:lang w:eastAsia="en-US"/>
              </w:rPr>
              <w:t>,10</w:t>
            </w:r>
          </w:p>
        </w:tc>
      </w:tr>
      <w:tr w:rsidR="005C63C4" w:rsidRPr="00FB27CB" w:rsidTr="00BE5658">
        <w:trPr>
          <w:trHeight w:val="278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E05D45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2B0393">
              <w:rPr>
                <w:sz w:val="26"/>
                <w:szCs w:val="26"/>
                <w:lang w:eastAsia="en-US"/>
              </w:rPr>
              <w:t> </w:t>
            </w:r>
            <w:r w:rsidR="004B685E" w:rsidRPr="00FB27CB">
              <w:rPr>
                <w:sz w:val="26"/>
                <w:szCs w:val="26"/>
                <w:lang w:eastAsia="en-US"/>
              </w:rPr>
              <w:t>5</w:t>
            </w:r>
            <w:r w:rsidR="002B0393">
              <w:rPr>
                <w:sz w:val="26"/>
                <w:szCs w:val="26"/>
                <w:lang w:val="en-US" w:eastAsia="en-US"/>
              </w:rPr>
              <w:t>78 220</w:t>
            </w:r>
            <w:r w:rsidR="004B685E" w:rsidRPr="00FB27CB">
              <w:rPr>
                <w:sz w:val="26"/>
                <w:szCs w:val="26"/>
                <w:lang w:eastAsia="en-US"/>
              </w:rPr>
              <w:t>,10</w:t>
            </w:r>
          </w:p>
        </w:tc>
      </w:tr>
      <w:tr w:rsidR="005C63C4" w:rsidRPr="00FB27CB" w:rsidTr="00BE5658">
        <w:trPr>
          <w:trHeight w:val="2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4B685E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16 427,00</w:t>
            </w:r>
          </w:p>
        </w:tc>
      </w:tr>
      <w:tr w:rsidR="005C63C4" w:rsidRPr="00FB27CB" w:rsidTr="00BE5658">
        <w:trPr>
          <w:trHeight w:val="278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E05D45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2B0393">
              <w:rPr>
                <w:sz w:val="26"/>
                <w:szCs w:val="26"/>
                <w:lang w:eastAsia="en-US"/>
              </w:rPr>
              <w:t> </w:t>
            </w:r>
            <w:r w:rsidR="004B685E" w:rsidRPr="00FB27CB">
              <w:rPr>
                <w:sz w:val="26"/>
                <w:szCs w:val="26"/>
                <w:lang w:eastAsia="en-US"/>
              </w:rPr>
              <w:t>59</w:t>
            </w:r>
            <w:r w:rsidR="002B0393">
              <w:rPr>
                <w:sz w:val="26"/>
                <w:szCs w:val="26"/>
                <w:lang w:val="en-US" w:eastAsia="en-US"/>
              </w:rPr>
              <w:t>5 047</w:t>
            </w:r>
            <w:r w:rsidR="004B685E" w:rsidRPr="00FB27CB">
              <w:rPr>
                <w:sz w:val="26"/>
                <w:szCs w:val="26"/>
                <w:lang w:eastAsia="en-US"/>
              </w:rPr>
              <w:t>,10</w:t>
            </w:r>
          </w:p>
        </w:tc>
      </w:tr>
      <w:tr w:rsidR="005C63C4" w:rsidRPr="00FB27CB" w:rsidTr="00BE5658">
        <w:trPr>
          <w:trHeight w:val="2973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lastRenderedPageBreak/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г.№ 28:  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5.1. подпрограмма 1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BC1034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71</w:t>
            </w:r>
            <w:r w:rsidR="00BD47D7" w:rsidRPr="00FB27CB">
              <w:rPr>
                <w:sz w:val="26"/>
                <w:szCs w:val="26"/>
                <w:lang w:eastAsia="en-US"/>
              </w:rPr>
              <w:t> 558,90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C63C4" w:rsidRPr="00FB27CB" w:rsidTr="00BE5658">
        <w:trPr>
          <w:trHeight w:val="1352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5.2. подпрограмма 4</w:t>
            </w:r>
          </w:p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5C63C4" w:rsidRPr="00FB27CB" w:rsidTr="00BE5658">
        <w:trPr>
          <w:trHeight w:val="1352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560,00</w:t>
            </w:r>
          </w:p>
        </w:tc>
      </w:tr>
      <w:tr w:rsidR="005C63C4" w:rsidRPr="00FB27CB" w:rsidTr="00BE5658">
        <w:trPr>
          <w:trHeight w:val="1266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5B1DA1" w:rsidP="00BE5658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4B685E" w:rsidRPr="00FB27CB">
              <w:rPr>
                <w:sz w:val="26"/>
                <w:szCs w:val="26"/>
                <w:lang w:eastAsia="en-US"/>
              </w:rPr>
              <w:t>3 063 256,20</w:t>
            </w:r>
          </w:p>
        </w:tc>
      </w:tr>
      <w:tr w:rsidR="005C63C4" w:rsidRPr="00FB27CB" w:rsidTr="00BE5658">
        <w:trPr>
          <w:trHeight w:val="208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7F4C2B" w:rsidP="00BE5658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13</w:t>
            </w:r>
            <w:r w:rsidR="004B685E" w:rsidRPr="00FB27CB">
              <w:rPr>
                <w:sz w:val="26"/>
                <w:szCs w:val="26"/>
                <w:lang w:eastAsia="en-US"/>
              </w:rPr>
              <w:t> 137 106,10</w:t>
            </w:r>
          </w:p>
        </w:tc>
      </w:tr>
      <w:tr w:rsidR="005C63C4" w:rsidRPr="00FB27CB" w:rsidTr="00BE5658">
        <w:trPr>
          <w:trHeight w:val="3650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№99:</w:t>
            </w:r>
          </w:p>
          <w:p w:rsidR="00C2795C" w:rsidRPr="00FB27CB" w:rsidRDefault="00C2795C" w:rsidP="00BE5658">
            <w:pPr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6</w:t>
            </w:r>
          </w:p>
          <w:p w:rsidR="00C2795C" w:rsidRPr="00FB27CB" w:rsidRDefault="00C2795C" w:rsidP="00BE5658">
            <w:pPr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ED49A3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14 817,00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C63C4" w:rsidRPr="00FB27CB" w:rsidTr="00BE5658">
        <w:trPr>
          <w:trHeight w:val="1168"/>
        </w:trPr>
        <w:tc>
          <w:tcPr>
            <w:tcW w:w="2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B27CB" w:rsidRDefault="00C2795C" w:rsidP="00BE565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FB27CB" w:rsidRDefault="00C2795C" w:rsidP="00BE565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65699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103 506,58</w:t>
            </w:r>
          </w:p>
        </w:tc>
      </w:tr>
      <w:tr w:rsidR="005C63C4" w:rsidRPr="00FB27CB" w:rsidTr="00BE5658">
        <w:trPr>
          <w:trHeight w:val="267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FB27CB" w:rsidRDefault="00C2795C" w:rsidP="00BE5658">
            <w:pPr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ED49A3" w:rsidP="00BE5658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5C63C4" w:rsidRPr="00FB27CB" w:rsidTr="00BE5658">
        <w:trPr>
          <w:trHeight w:val="1624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lastRenderedPageBreak/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 № 57: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75 000,00</w:t>
            </w:r>
          </w:p>
          <w:p w:rsidR="00C2795C" w:rsidRPr="00FB27CB" w:rsidRDefault="00C2795C" w:rsidP="00BE5658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C2795C" w:rsidRPr="00FB27CB" w:rsidRDefault="00C2795C" w:rsidP="00BE5658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5C63C4" w:rsidRPr="00FB27CB" w:rsidTr="00BE5658">
        <w:trPr>
          <w:trHeight w:val="854"/>
        </w:trPr>
        <w:tc>
          <w:tcPr>
            <w:tcW w:w="2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7F4C2B" w:rsidP="00BE5658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</w:t>
            </w:r>
            <w:r w:rsidR="003E6116" w:rsidRPr="00FB27CB">
              <w:rPr>
                <w:sz w:val="26"/>
                <w:szCs w:val="26"/>
                <w:lang w:eastAsia="en-US"/>
              </w:rPr>
              <w:t> 325 451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231"/>
        </w:trPr>
        <w:tc>
          <w:tcPr>
            <w:tcW w:w="421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480BBA" w:rsidP="00BE5658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</w:t>
            </w:r>
            <w:r w:rsidR="003E6116" w:rsidRPr="00FB27CB">
              <w:rPr>
                <w:sz w:val="26"/>
                <w:szCs w:val="26"/>
                <w:lang w:eastAsia="en-US"/>
              </w:rPr>
              <w:t> 400 451</w:t>
            </w:r>
            <w:r w:rsidR="007F4C2B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1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7F4C2B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14</w:t>
            </w:r>
            <w:r w:rsidR="003E6116" w:rsidRPr="00FB27CB">
              <w:rPr>
                <w:sz w:val="26"/>
                <w:szCs w:val="26"/>
                <w:lang w:eastAsia="en-US"/>
              </w:rPr>
              <w:t> 808 143,70</w:t>
            </w:r>
          </w:p>
        </w:tc>
      </w:tr>
      <w:tr w:rsidR="005C63C4" w:rsidRPr="00FB27CB" w:rsidTr="00BE5658">
        <w:trPr>
          <w:trHeight w:val="70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3E6116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654 930,40</w:t>
            </w:r>
          </w:p>
        </w:tc>
      </w:tr>
      <w:tr w:rsidR="005C63C4" w:rsidRPr="00FB27CB" w:rsidTr="00BE5658">
        <w:trPr>
          <w:trHeight w:val="460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3E6116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860 369</w:t>
            </w:r>
            <w:r w:rsidR="00C2795C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459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7F4C2B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</w:t>
            </w:r>
            <w:r w:rsidR="003E6116" w:rsidRPr="00FB27CB">
              <w:rPr>
                <w:sz w:val="26"/>
                <w:szCs w:val="26"/>
                <w:lang w:eastAsia="en-US"/>
              </w:rPr>
              <w:t>00 316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473"/>
        </w:trPr>
        <w:tc>
          <w:tcPr>
            <w:tcW w:w="2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480BBA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55</w:t>
            </w:r>
            <w:r w:rsidR="003E6116" w:rsidRPr="00FB27CB">
              <w:rPr>
                <w:sz w:val="26"/>
                <w:szCs w:val="26"/>
                <w:lang w:eastAsia="en-US"/>
              </w:rPr>
              <w:t>2 379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267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7F4C2B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</w:t>
            </w:r>
            <w:r w:rsidR="003E6116" w:rsidRPr="00FB27CB">
              <w:rPr>
                <w:sz w:val="26"/>
                <w:szCs w:val="26"/>
                <w:lang w:eastAsia="en-US"/>
              </w:rPr>
              <w:t> 013 064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1419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FB27CB">
              <w:rPr>
                <w:sz w:val="26"/>
                <w:szCs w:val="26"/>
                <w:lang w:val="en-US"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0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5C63C4" w:rsidRPr="00FB27CB" w:rsidTr="00BE5658">
        <w:trPr>
          <w:trHeight w:val="567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542AE3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42 083,60</w:t>
            </w:r>
          </w:p>
        </w:tc>
      </w:tr>
      <w:tr w:rsidR="005C63C4" w:rsidRPr="00FB27CB" w:rsidTr="00BE5658">
        <w:trPr>
          <w:trHeight w:val="267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BE6223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22</w:t>
            </w:r>
            <w:r w:rsidR="003E6116" w:rsidRPr="00FB27CB">
              <w:rPr>
                <w:sz w:val="26"/>
                <w:szCs w:val="26"/>
                <w:lang w:eastAsia="en-US"/>
              </w:rPr>
              <w:t> 920 512,70</w:t>
            </w:r>
          </w:p>
        </w:tc>
      </w:tr>
      <w:tr w:rsidR="005C63C4" w:rsidRPr="00FB27CB" w:rsidTr="00AA2E8F">
        <w:trPr>
          <w:trHeight w:val="3249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lastRenderedPageBreak/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96</w:t>
            </w:r>
            <w:r w:rsidR="00EA2064" w:rsidRPr="00FB27CB">
              <w:rPr>
                <w:sz w:val="26"/>
                <w:szCs w:val="26"/>
                <w:lang w:eastAsia="en-US"/>
              </w:rPr>
              <w:t>2 471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AA2E8F">
        <w:trPr>
          <w:trHeight w:val="1581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val="en-US"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FB27CB">
              <w:rPr>
                <w:sz w:val="26"/>
                <w:szCs w:val="26"/>
                <w:lang w:val="en-US" w:eastAsia="en-US"/>
              </w:rPr>
              <w:t>2</w:t>
            </w:r>
          </w:p>
          <w:p w:rsidR="00C2795C" w:rsidRPr="00FB27CB" w:rsidRDefault="00C2795C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C2795C" w:rsidRPr="00FB27CB" w:rsidRDefault="00C2795C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FB27CB" w:rsidRDefault="00C2795C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EA2064" w:rsidRPr="00FB27CB">
              <w:rPr>
                <w:sz w:val="26"/>
                <w:szCs w:val="26"/>
                <w:lang w:eastAsia="en-US"/>
              </w:rPr>
              <w:t> </w:t>
            </w:r>
            <w:r w:rsidRPr="00FB27CB">
              <w:rPr>
                <w:sz w:val="26"/>
                <w:szCs w:val="26"/>
                <w:lang w:eastAsia="en-US"/>
              </w:rPr>
              <w:t>4</w:t>
            </w:r>
            <w:r w:rsidR="00EA2064" w:rsidRPr="00FB27CB">
              <w:rPr>
                <w:sz w:val="26"/>
                <w:szCs w:val="26"/>
                <w:lang w:eastAsia="en-US"/>
              </w:rPr>
              <w:t>30 891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9636EF" w:rsidRPr="00FB27CB" w:rsidTr="00AA2E8F">
        <w:trPr>
          <w:trHeight w:val="1591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1 000,00</w:t>
            </w:r>
          </w:p>
        </w:tc>
      </w:tr>
      <w:tr w:rsidR="009636EF" w:rsidRPr="00FB27CB" w:rsidTr="00AA2E8F">
        <w:trPr>
          <w:trHeight w:val="1126"/>
        </w:trPr>
        <w:tc>
          <w:tcPr>
            <w:tcW w:w="2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36EF" w:rsidRPr="00FB27CB" w:rsidRDefault="009636EF" w:rsidP="00AA2E8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9636EF" w:rsidRPr="00FB27CB" w:rsidTr="00AA2E8F">
        <w:trPr>
          <w:trHeight w:val="248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36EF" w:rsidRPr="00FB27CB" w:rsidRDefault="009636EF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36EF" w:rsidRPr="00FB27CB" w:rsidRDefault="009636EF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4 000,00</w:t>
            </w:r>
          </w:p>
        </w:tc>
      </w:tr>
      <w:tr w:rsidR="00EA2064" w:rsidRPr="00FB27CB" w:rsidTr="00BE5658">
        <w:trPr>
          <w:trHeight w:val="1122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9636EF" w:rsidRPr="00FB27CB">
              <w:rPr>
                <w:sz w:val="26"/>
                <w:szCs w:val="26"/>
                <w:lang w:eastAsia="en-US"/>
              </w:rPr>
              <w:t>6 142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A2064" w:rsidRPr="00FB27CB" w:rsidTr="00BE5658">
        <w:trPr>
          <w:trHeight w:val="70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2 413 504,00</w:t>
            </w:r>
          </w:p>
        </w:tc>
      </w:tr>
      <w:tr w:rsidR="00EA2064" w:rsidRPr="00FB27CB" w:rsidTr="00BE5658">
        <w:trPr>
          <w:trHeight w:val="363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EA2064" w:rsidRPr="00FB27CB" w:rsidRDefault="00EA2064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</w:t>
            </w:r>
            <w:r w:rsidR="009636EF" w:rsidRPr="00FB27CB">
              <w:rPr>
                <w:sz w:val="26"/>
                <w:szCs w:val="26"/>
                <w:lang w:eastAsia="en-US"/>
              </w:rPr>
              <w:t> 964 622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A2064" w:rsidRPr="00FB27CB" w:rsidTr="00BE5658">
        <w:trPr>
          <w:trHeight w:val="116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</w:t>
            </w:r>
            <w:r w:rsidR="009636EF" w:rsidRPr="00FB27CB">
              <w:rPr>
                <w:sz w:val="26"/>
                <w:szCs w:val="26"/>
                <w:lang w:eastAsia="en-US"/>
              </w:rPr>
              <w:t> 964 622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A2064" w:rsidRPr="00FB27CB" w:rsidTr="00BE5658">
        <w:trPr>
          <w:trHeight w:val="274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lastRenderedPageBreak/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9 048,00</w:t>
            </w:r>
          </w:p>
        </w:tc>
      </w:tr>
      <w:tr w:rsidR="00EA2064" w:rsidRPr="00FB27CB" w:rsidTr="00BE5658">
        <w:trPr>
          <w:trHeight w:val="1104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064" w:rsidRPr="00FB27CB" w:rsidRDefault="00EA2064" w:rsidP="00AA2E8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064" w:rsidRPr="00FB27CB" w:rsidRDefault="00EA2064" w:rsidP="00AA2E8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</w:t>
            </w:r>
            <w:r w:rsidR="00FB27CB" w:rsidRPr="00FB27CB">
              <w:rPr>
                <w:sz w:val="26"/>
                <w:szCs w:val="26"/>
                <w:lang w:eastAsia="en-US"/>
              </w:rPr>
              <w:t> 619 480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A2064" w:rsidRPr="00FB27CB" w:rsidTr="00BE5658">
        <w:trPr>
          <w:trHeight w:val="280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11 474,00</w:t>
            </w:r>
          </w:p>
        </w:tc>
      </w:tr>
      <w:tr w:rsidR="00EA2064" w:rsidRPr="00FB27CB" w:rsidTr="00BE5658">
        <w:trPr>
          <w:trHeight w:val="1841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spacing w:line="280" w:lineRule="exact"/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37 012,00</w:t>
            </w:r>
          </w:p>
        </w:tc>
      </w:tr>
      <w:tr w:rsidR="00EA2064" w:rsidRPr="00FB27CB" w:rsidTr="00BE5658">
        <w:trPr>
          <w:trHeight w:val="70"/>
        </w:trPr>
        <w:tc>
          <w:tcPr>
            <w:tcW w:w="2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64" w:rsidRPr="00FB27CB" w:rsidRDefault="00EA2064" w:rsidP="00AA2E8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5 686,00</w:t>
            </w:r>
          </w:p>
        </w:tc>
      </w:tr>
      <w:tr w:rsidR="00EA2064" w:rsidRPr="00FB27CB" w:rsidTr="00BE5658">
        <w:trPr>
          <w:trHeight w:val="223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FB27CB">
              <w:rPr>
                <w:sz w:val="26"/>
                <w:szCs w:val="26"/>
                <w:lang w:val="be-BY" w:eastAsia="en-US"/>
              </w:rPr>
              <w:t>4</w:t>
            </w:r>
            <w:r w:rsidR="00FB27CB" w:rsidRPr="00FB27CB">
              <w:rPr>
                <w:sz w:val="26"/>
                <w:szCs w:val="26"/>
                <w:lang w:val="be-BY" w:eastAsia="en-US"/>
              </w:rPr>
              <w:t> </w:t>
            </w:r>
            <w:r w:rsidRPr="00FB27CB">
              <w:rPr>
                <w:sz w:val="26"/>
                <w:szCs w:val="26"/>
                <w:lang w:val="be-BY" w:eastAsia="en-US"/>
              </w:rPr>
              <w:t>6</w:t>
            </w:r>
            <w:r w:rsidR="00FB27CB" w:rsidRPr="00FB27CB">
              <w:rPr>
                <w:sz w:val="26"/>
                <w:szCs w:val="26"/>
                <w:lang w:val="be-BY" w:eastAsia="en-US"/>
              </w:rPr>
              <w:t>82 700</w:t>
            </w:r>
            <w:r w:rsidRPr="00FB27CB">
              <w:rPr>
                <w:sz w:val="26"/>
                <w:szCs w:val="26"/>
                <w:lang w:val="be-BY" w:eastAsia="en-US"/>
              </w:rPr>
              <w:t>,00</w:t>
            </w:r>
          </w:p>
        </w:tc>
      </w:tr>
      <w:tr w:rsidR="00EA2064" w:rsidRPr="00FB27CB" w:rsidTr="00BE5658">
        <w:trPr>
          <w:trHeight w:val="280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FB27CB" w:rsidRPr="00FB27CB">
              <w:rPr>
                <w:sz w:val="26"/>
                <w:szCs w:val="26"/>
                <w:lang w:eastAsia="en-US"/>
              </w:rPr>
              <w:t> 456 872,15</w:t>
            </w:r>
          </w:p>
        </w:tc>
      </w:tr>
      <w:tr w:rsidR="00EA2064" w:rsidRPr="00FB27CB" w:rsidTr="00AA2E8F">
        <w:trPr>
          <w:trHeight w:val="1323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FB27CB">
              <w:rPr>
                <w:sz w:val="26"/>
                <w:szCs w:val="26"/>
                <w:lang w:val="en-US" w:eastAsia="en-US"/>
              </w:rPr>
              <w:t>3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20 650,00</w:t>
            </w:r>
          </w:p>
        </w:tc>
      </w:tr>
      <w:tr w:rsidR="00EA2064" w:rsidRPr="00FB27CB" w:rsidTr="00BE5658">
        <w:trPr>
          <w:trHeight w:val="1112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1 472 163,00</w:t>
            </w:r>
          </w:p>
        </w:tc>
      </w:tr>
      <w:tr w:rsidR="00EA2064" w:rsidRPr="00FB27CB" w:rsidTr="00BE5658">
        <w:trPr>
          <w:trHeight w:val="272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</w:t>
            </w:r>
            <w:r w:rsidR="00FB27CB" w:rsidRPr="00FB27CB">
              <w:rPr>
                <w:sz w:val="26"/>
                <w:szCs w:val="26"/>
                <w:lang w:eastAsia="en-US"/>
              </w:rPr>
              <w:t> 632 385,15</w:t>
            </w:r>
          </w:p>
        </w:tc>
      </w:tr>
      <w:tr w:rsidR="00EA2064" w:rsidRPr="00FB27CB" w:rsidTr="00BE5658">
        <w:trPr>
          <w:trHeight w:val="3289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lastRenderedPageBreak/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</w:t>
            </w:r>
            <w:r w:rsidR="00FB27CB" w:rsidRPr="00FB27CB">
              <w:rPr>
                <w:sz w:val="26"/>
                <w:szCs w:val="26"/>
                <w:lang w:eastAsia="en-US"/>
              </w:rPr>
              <w:t>09 624,10</w:t>
            </w:r>
          </w:p>
        </w:tc>
      </w:tr>
      <w:tr w:rsidR="00EA2064" w:rsidRPr="00FB27CB" w:rsidTr="00BE5658">
        <w:trPr>
          <w:trHeight w:val="515"/>
        </w:trPr>
        <w:tc>
          <w:tcPr>
            <w:tcW w:w="2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64" w:rsidRPr="00FB27CB" w:rsidRDefault="00EA2064" w:rsidP="00AA2E8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18 000,00</w:t>
            </w:r>
          </w:p>
        </w:tc>
      </w:tr>
      <w:tr w:rsidR="00EA2064" w:rsidRPr="00FB27CB" w:rsidTr="00BE5658">
        <w:trPr>
          <w:trHeight w:val="267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FB27CB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327 624,10</w:t>
            </w:r>
          </w:p>
        </w:tc>
      </w:tr>
      <w:tr w:rsidR="00EA2064" w:rsidRPr="00FB27CB" w:rsidTr="00BE5658">
        <w:trPr>
          <w:trHeight w:val="501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Нацио-нальная</w:t>
            </w:r>
            <w:proofErr w:type="spellEnd"/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 578,00</w:t>
            </w:r>
          </w:p>
        </w:tc>
      </w:tr>
      <w:tr w:rsidR="00EA2064" w:rsidRPr="00FB27CB" w:rsidTr="00BE5658">
        <w:trPr>
          <w:trHeight w:val="284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 578,00</w:t>
            </w:r>
          </w:p>
        </w:tc>
      </w:tr>
      <w:tr w:rsidR="00EA2064" w:rsidRPr="00FB27CB" w:rsidTr="00BE5658">
        <w:trPr>
          <w:trHeight w:val="1996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EA2064" w:rsidRPr="00FB27CB" w:rsidTr="00BE5658">
        <w:trPr>
          <w:trHeight w:val="170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EA2064" w:rsidRPr="00FB27CB" w:rsidTr="00BE5658">
        <w:trPr>
          <w:trHeight w:val="3627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EA2064" w:rsidRPr="00FB27CB" w:rsidRDefault="00EA2064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</w:t>
            </w:r>
            <w:r w:rsidR="00FB27CB" w:rsidRPr="00FB27CB">
              <w:rPr>
                <w:sz w:val="26"/>
                <w:szCs w:val="26"/>
                <w:lang w:eastAsia="en-US"/>
              </w:rPr>
              <w:t>92 761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A2064" w:rsidRPr="00FB27CB" w:rsidTr="00BE5658">
        <w:trPr>
          <w:trHeight w:val="137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</w:t>
            </w:r>
            <w:r w:rsidR="00FB27CB" w:rsidRPr="00FB27CB">
              <w:rPr>
                <w:sz w:val="26"/>
                <w:szCs w:val="26"/>
                <w:lang w:eastAsia="en-US"/>
              </w:rPr>
              <w:t>92 761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A2064" w:rsidRPr="00FB27CB" w:rsidTr="00BE5658">
        <w:trPr>
          <w:trHeight w:val="267"/>
        </w:trPr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2064" w:rsidRPr="00FB27CB" w:rsidRDefault="00EA2064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064" w:rsidRPr="00FB27CB" w:rsidRDefault="00EA2064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</w:t>
            </w:r>
            <w:r w:rsidR="00FB27CB" w:rsidRPr="00FB27CB">
              <w:rPr>
                <w:sz w:val="26"/>
                <w:szCs w:val="26"/>
                <w:lang w:eastAsia="en-US"/>
              </w:rPr>
              <w:t>3</w:t>
            </w:r>
            <w:r w:rsidR="003947EB">
              <w:rPr>
                <w:sz w:val="26"/>
                <w:szCs w:val="26"/>
                <w:lang w:eastAsia="en-US"/>
              </w:rPr>
              <w:t> </w:t>
            </w:r>
            <w:r w:rsidR="00FB27CB" w:rsidRPr="00FB27CB">
              <w:rPr>
                <w:sz w:val="26"/>
                <w:szCs w:val="26"/>
                <w:lang w:eastAsia="en-US"/>
              </w:rPr>
              <w:t>61</w:t>
            </w:r>
            <w:r w:rsidR="003947EB">
              <w:rPr>
                <w:sz w:val="26"/>
                <w:szCs w:val="26"/>
                <w:lang w:val="en-US" w:eastAsia="en-US"/>
              </w:rPr>
              <w:t>1 577</w:t>
            </w:r>
            <w:r w:rsidR="00FB27CB" w:rsidRPr="00FB27CB">
              <w:rPr>
                <w:sz w:val="26"/>
                <w:szCs w:val="26"/>
                <w:lang w:eastAsia="en-US"/>
              </w:rPr>
              <w:t>,21</w:t>
            </w:r>
          </w:p>
        </w:tc>
      </w:tr>
    </w:tbl>
    <w:p w:rsidR="003618CB" w:rsidRPr="005C63C4" w:rsidRDefault="003618CB" w:rsidP="00197763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26"/>
          <w:szCs w:val="26"/>
        </w:rPr>
      </w:pPr>
    </w:p>
    <w:sectPr w:rsidR="003618CB" w:rsidRPr="005C63C4" w:rsidSect="001C5EDF">
      <w:headerReference w:type="even" r:id="rId14"/>
      <w:headerReference w:type="default" r:id="rId15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EF" w:rsidRDefault="00CE0CEF">
      <w:r>
        <w:separator/>
      </w:r>
    </w:p>
  </w:endnote>
  <w:endnote w:type="continuationSeparator" w:id="0">
    <w:p w:rsidR="00CE0CEF" w:rsidRDefault="00CE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EF" w:rsidRDefault="00CE0CEF">
      <w:r>
        <w:separator/>
      </w:r>
    </w:p>
  </w:footnote>
  <w:footnote w:type="continuationSeparator" w:id="0">
    <w:p w:rsidR="00CE0CEF" w:rsidRDefault="00CE0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8016528"/>
      <w:docPartObj>
        <w:docPartGallery w:val="Page Numbers (Top of Page)"/>
        <w:docPartUnique/>
      </w:docPartObj>
    </w:sdtPr>
    <w:sdtContent>
      <w:p w:rsidR="007F5A5A" w:rsidRDefault="007F5A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72" w:rsidRPr="007A1672">
          <w:rPr>
            <w:noProof/>
            <w:lang w:val="ru-RU"/>
          </w:rPr>
          <w:t>2</w:t>
        </w:r>
        <w:r>
          <w:fldChar w:fldCharType="end"/>
        </w:r>
      </w:p>
    </w:sdtContent>
  </w:sdt>
  <w:p w:rsidR="007F5A5A" w:rsidRDefault="007F5A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771064"/>
      <w:docPartObj>
        <w:docPartGallery w:val="Page Numbers (Top of Page)"/>
        <w:docPartUnique/>
      </w:docPartObj>
    </w:sdtPr>
    <w:sdtContent>
      <w:p w:rsidR="007F5A5A" w:rsidRDefault="007F5A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719C">
          <w:rPr>
            <w:noProof/>
            <w:lang w:val="ru-RU"/>
          </w:rPr>
          <w:t>2</w:t>
        </w:r>
        <w:r>
          <w:fldChar w:fldCharType="end"/>
        </w:r>
      </w:p>
    </w:sdtContent>
  </w:sdt>
  <w:p w:rsidR="007F5A5A" w:rsidRDefault="007F5A5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979867"/>
      <w:docPartObj>
        <w:docPartGallery w:val="Page Numbers (Top of Page)"/>
        <w:docPartUnique/>
      </w:docPartObj>
    </w:sdtPr>
    <w:sdtContent>
      <w:p w:rsidR="007F5A5A" w:rsidRDefault="007F5A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719C">
          <w:rPr>
            <w:noProof/>
            <w:lang w:val="ru-RU"/>
          </w:rPr>
          <w:t>2</w:t>
        </w:r>
        <w:r>
          <w:fldChar w:fldCharType="end"/>
        </w:r>
      </w:p>
    </w:sdtContent>
  </w:sdt>
  <w:p w:rsidR="007F5A5A" w:rsidRDefault="007F5A5A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0487281"/>
      <w:docPartObj>
        <w:docPartGallery w:val="Page Numbers (Top of Page)"/>
        <w:docPartUnique/>
      </w:docPartObj>
    </w:sdtPr>
    <w:sdtContent>
      <w:p w:rsidR="007F5A5A" w:rsidRDefault="007F5A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72" w:rsidRPr="007A1672">
          <w:rPr>
            <w:noProof/>
            <w:lang w:val="ru-RU"/>
          </w:rPr>
          <w:t>4</w:t>
        </w:r>
        <w:r>
          <w:fldChar w:fldCharType="end"/>
        </w:r>
      </w:p>
    </w:sdtContent>
  </w:sdt>
  <w:p w:rsidR="007F5A5A" w:rsidRDefault="007F5A5A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059266"/>
      <w:docPartObj>
        <w:docPartGallery w:val="Page Numbers (Top of Page)"/>
        <w:docPartUnique/>
      </w:docPartObj>
    </w:sdtPr>
    <w:sdtContent>
      <w:p w:rsidR="007F5A5A" w:rsidRDefault="007F5A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72" w:rsidRPr="007A1672">
          <w:rPr>
            <w:noProof/>
            <w:lang w:val="ru-RU"/>
          </w:rPr>
          <w:t>3</w:t>
        </w:r>
        <w:r>
          <w:fldChar w:fldCharType="end"/>
        </w:r>
      </w:p>
    </w:sdtContent>
  </w:sdt>
  <w:p w:rsidR="007F5A5A" w:rsidRDefault="007F5A5A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961893"/>
      <w:docPartObj>
        <w:docPartGallery w:val="Page Numbers (Top of Page)"/>
        <w:docPartUnique/>
      </w:docPartObj>
    </w:sdtPr>
    <w:sdtContent>
      <w:p w:rsidR="007F5A5A" w:rsidRDefault="007F5A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72" w:rsidRPr="007A1672">
          <w:rPr>
            <w:noProof/>
            <w:lang w:val="ru-RU"/>
          </w:rPr>
          <w:t>5</w:t>
        </w:r>
        <w:r>
          <w:fldChar w:fldCharType="end"/>
        </w:r>
      </w:p>
    </w:sdtContent>
  </w:sdt>
  <w:p w:rsidR="007F5A5A" w:rsidRDefault="007F5A5A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A5A" w:rsidRDefault="007F5A5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7F5A5A" w:rsidRDefault="007F5A5A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702859"/>
      <w:docPartObj>
        <w:docPartGallery w:val="Page Numbers (Top of Page)"/>
        <w:docPartUnique/>
      </w:docPartObj>
    </w:sdtPr>
    <w:sdtContent>
      <w:p w:rsidR="007F5A5A" w:rsidRDefault="007F5A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72" w:rsidRPr="007A1672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5880"/>
    <w:rsid w:val="0001615C"/>
    <w:rsid w:val="00016C19"/>
    <w:rsid w:val="00016E3E"/>
    <w:rsid w:val="0002011C"/>
    <w:rsid w:val="000203EF"/>
    <w:rsid w:val="00020C15"/>
    <w:rsid w:val="000216CB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B83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003"/>
    <w:rsid w:val="0006542E"/>
    <w:rsid w:val="00066CD6"/>
    <w:rsid w:val="00066D73"/>
    <w:rsid w:val="00066E9D"/>
    <w:rsid w:val="000673B7"/>
    <w:rsid w:val="00070131"/>
    <w:rsid w:val="000712E8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65C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DEA"/>
    <w:rsid w:val="00092EC5"/>
    <w:rsid w:val="0009336B"/>
    <w:rsid w:val="00093DC8"/>
    <w:rsid w:val="00094352"/>
    <w:rsid w:val="000943AE"/>
    <w:rsid w:val="00094409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356"/>
    <w:rsid w:val="000C0E77"/>
    <w:rsid w:val="000C0F37"/>
    <w:rsid w:val="000C1318"/>
    <w:rsid w:val="000C18C2"/>
    <w:rsid w:val="000C1FC0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17D3"/>
    <w:rsid w:val="000D2538"/>
    <w:rsid w:val="000D365E"/>
    <w:rsid w:val="000D5075"/>
    <w:rsid w:val="000D51EC"/>
    <w:rsid w:val="000D5FBB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40CE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3717"/>
    <w:rsid w:val="001045B8"/>
    <w:rsid w:val="0010617C"/>
    <w:rsid w:val="001062C2"/>
    <w:rsid w:val="0010631F"/>
    <w:rsid w:val="00106800"/>
    <w:rsid w:val="00106DBF"/>
    <w:rsid w:val="00107484"/>
    <w:rsid w:val="001075C1"/>
    <w:rsid w:val="0010763A"/>
    <w:rsid w:val="00107DCA"/>
    <w:rsid w:val="00110808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176C4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5C73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64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340B"/>
    <w:rsid w:val="00163DF2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4FCD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201"/>
    <w:rsid w:val="00187CC0"/>
    <w:rsid w:val="00190480"/>
    <w:rsid w:val="00190C1E"/>
    <w:rsid w:val="00190FE3"/>
    <w:rsid w:val="00191A10"/>
    <w:rsid w:val="00192C6D"/>
    <w:rsid w:val="00192D75"/>
    <w:rsid w:val="00193755"/>
    <w:rsid w:val="00193A74"/>
    <w:rsid w:val="001962E6"/>
    <w:rsid w:val="00196E43"/>
    <w:rsid w:val="0019776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17B"/>
    <w:rsid w:val="001B098F"/>
    <w:rsid w:val="001B0D34"/>
    <w:rsid w:val="001B29F1"/>
    <w:rsid w:val="001B2B37"/>
    <w:rsid w:val="001B2CA1"/>
    <w:rsid w:val="001B34B9"/>
    <w:rsid w:val="001B43C1"/>
    <w:rsid w:val="001B4C5D"/>
    <w:rsid w:val="001B4D79"/>
    <w:rsid w:val="001B52AF"/>
    <w:rsid w:val="001B695E"/>
    <w:rsid w:val="001B7306"/>
    <w:rsid w:val="001B771F"/>
    <w:rsid w:val="001B79B0"/>
    <w:rsid w:val="001B7D8B"/>
    <w:rsid w:val="001B7F11"/>
    <w:rsid w:val="001C0299"/>
    <w:rsid w:val="001C048E"/>
    <w:rsid w:val="001C0720"/>
    <w:rsid w:val="001C1F6B"/>
    <w:rsid w:val="001C21F1"/>
    <w:rsid w:val="001C34D8"/>
    <w:rsid w:val="001C3AC5"/>
    <w:rsid w:val="001C4ABC"/>
    <w:rsid w:val="001C5EDF"/>
    <w:rsid w:val="001C5FD4"/>
    <w:rsid w:val="001C61B3"/>
    <w:rsid w:val="001D027A"/>
    <w:rsid w:val="001D111F"/>
    <w:rsid w:val="001D30FA"/>
    <w:rsid w:val="001D460D"/>
    <w:rsid w:val="001D5315"/>
    <w:rsid w:val="001D71C0"/>
    <w:rsid w:val="001D7A3E"/>
    <w:rsid w:val="001E0658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2B5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64"/>
    <w:rsid w:val="002170DA"/>
    <w:rsid w:val="00217B00"/>
    <w:rsid w:val="00217F95"/>
    <w:rsid w:val="002205B3"/>
    <w:rsid w:val="002216E7"/>
    <w:rsid w:val="002222A1"/>
    <w:rsid w:val="00223959"/>
    <w:rsid w:val="00223F7E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21FF"/>
    <w:rsid w:val="0023320C"/>
    <w:rsid w:val="002333B8"/>
    <w:rsid w:val="00233B4E"/>
    <w:rsid w:val="00233C88"/>
    <w:rsid w:val="002349D1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08DF"/>
    <w:rsid w:val="00251886"/>
    <w:rsid w:val="002519D1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90"/>
    <w:rsid w:val="002658D5"/>
    <w:rsid w:val="00266CE9"/>
    <w:rsid w:val="002700FD"/>
    <w:rsid w:val="00270404"/>
    <w:rsid w:val="00271754"/>
    <w:rsid w:val="00273348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93B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67B2"/>
    <w:rsid w:val="002A6DD7"/>
    <w:rsid w:val="002A6EE5"/>
    <w:rsid w:val="002B0393"/>
    <w:rsid w:val="002B18A7"/>
    <w:rsid w:val="002B2618"/>
    <w:rsid w:val="002B2F6A"/>
    <w:rsid w:val="002B4CCD"/>
    <w:rsid w:val="002B58CB"/>
    <w:rsid w:val="002B5A5C"/>
    <w:rsid w:val="002B7902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4FB3"/>
    <w:rsid w:val="002C5C35"/>
    <w:rsid w:val="002C6320"/>
    <w:rsid w:val="002C6735"/>
    <w:rsid w:val="002C7447"/>
    <w:rsid w:val="002C79D5"/>
    <w:rsid w:val="002C7CBE"/>
    <w:rsid w:val="002C7E7E"/>
    <w:rsid w:val="002D13A3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5D11"/>
    <w:rsid w:val="002E6384"/>
    <w:rsid w:val="002E7BED"/>
    <w:rsid w:val="002E7D50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244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64F"/>
    <w:rsid w:val="003177A8"/>
    <w:rsid w:val="0032057C"/>
    <w:rsid w:val="0032124C"/>
    <w:rsid w:val="00321762"/>
    <w:rsid w:val="003229AF"/>
    <w:rsid w:val="00322AA3"/>
    <w:rsid w:val="00322BDA"/>
    <w:rsid w:val="003233DF"/>
    <w:rsid w:val="00324566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37FBD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877"/>
    <w:rsid w:val="00351B3A"/>
    <w:rsid w:val="00351E1B"/>
    <w:rsid w:val="0035436E"/>
    <w:rsid w:val="003545C8"/>
    <w:rsid w:val="00354D0D"/>
    <w:rsid w:val="00355C3A"/>
    <w:rsid w:val="0035623C"/>
    <w:rsid w:val="0036084E"/>
    <w:rsid w:val="003608A4"/>
    <w:rsid w:val="00360D8B"/>
    <w:rsid w:val="00361794"/>
    <w:rsid w:val="003618CB"/>
    <w:rsid w:val="00361B18"/>
    <w:rsid w:val="00361D58"/>
    <w:rsid w:val="003628E5"/>
    <w:rsid w:val="00362DDA"/>
    <w:rsid w:val="00365197"/>
    <w:rsid w:val="0036519C"/>
    <w:rsid w:val="00365959"/>
    <w:rsid w:val="00365C56"/>
    <w:rsid w:val="0036691C"/>
    <w:rsid w:val="00367529"/>
    <w:rsid w:val="00371F78"/>
    <w:rsid w:val="00373917"/>
    <w:rsid w:val="00376067"/>
    <w:rsid w:val="00376164"/>
    <w:rsid w:val="00376EA6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47EB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3E6"/>
    <w:rsid w:val="003A65C5"/>
    <w:rsid w:val="003A6BD5"/>
    <w:rsid w:val="003A71A0"/>
    <w:rsid w:val="003A7A21"/>
    <w:rsid w:val="003A7C6E"/>
    <w:rsid w:val="003B06E6"/>
    <w:rsid w:val="003B0C6E"/>
    <w:rsid w:val="003B1365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1"/>
    <w:rsid w:val="003C0F62"/>
    <w:rsid w:val="003C1265"/>
    <w:rsid w:val="003C1AD1"/>
    <w:rsid w:val="003C1AE9"/>
    <w:rsid w:val="003C1EF5"/>
    <w:rsid w:val="003C3294"/>
    <w:rsid w:val="003C3723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27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589"/>
    <w:rsid w:val="003E464C"/>
    <w:rsid w:val="003E48F3"/>
    <w:rsid w:val="003E4B07"/>
    <w:rsid w:val="003E52A6"/>
    <w:rsid w:val="003E568E"/>
    <w:rsid w:val="003E6116"/>
    <w:rsid w:val="003E65F3"/>
    <w:rsid w:val="003E7A3D"/>
    <w:rsid w:val="003F05EA"/>
    <w:rsid w:val="003F0A88"/>
    <w:rsid w:val="003F0D05"/>
    <w:rsid w:val="003F0DE7"/>
    <w:rsid w:val="003F107E"/>
    <w:rsid w:val="003F118F"/>
    <w:rsid w:val="003F1368"/>
    <w:rsid w:val="003F1E3B"/>
    <w:rsid w:val="003F2260"/>
    <w:rsid w:val="003F29A7"/>
    <w:rsid w:val="003F3F07"/>
    <w:rsid w:val="003F3F87"/>
    <w:rsid w:val="003F491F"/>
    <w:rsid w:val="003F5ED5"/>
    <w:rsid w:val="003F607F"/>
    <w:rsid w:val="003F65E6"/>
    <w:rsid w:val="003F6E5E"/>
    <w:rsid w:val="003F7908"/>
    <w:rsid w:val="00400BC3"/>
    <w:rsid w:val="00400DB7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1757A"/>
    <w:rsid w:val="00422484"/>
    <w:rsid w:val="00422538"/>
    <w:rsid w:val="00422846"/>
    <w:rsid w:val="00423B5F"/>
    <w:rsid w:val="00424985"/>
    <w:rsid w:val="004250F3"/>
    <w:rsid w:val="00426B1C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1BB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6418"/>
    <w:rsid w:val="0047748B"/>
    <w:rsid w:val="0048069A"/>
    <w:rsid w:val="0048085C"/>
    <w:rsid w:val="00480BBA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97E30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A13"/>
    <w:rsid w:val="004B2CA0"/>
    <w:rsid w:val="004B2D12"/>
    <w:rsid w:val="004B316A"/>
    <w:rsid w:val="004B3496"/>
    <w:rsid w:val="004B35B5"/>
    <w:rsid w:val="004B40D4"/>
    <w:rsid w:val="004B4220"/>
    <w:rsid w:val="004B4722"/>
    <w:rsid w:val="004B4803"/>
    <w:rsid w:val="004B5B1F"/>
    <w:rsid w:val="004B5C63"/>
    <w:rsid w:val="004B63D0"/>
    <w:rsid w:val="004B65D6"/>
    <w:rsid w:val="004B66CF"/>
    <w:rsid w:val="004B685E"/>
    <w:rsid w:val="004B68E4"/>
    <w:rsid w:val="004B6AB6"/>
    <w:rsid w:val="004B789D"/>
    <w:rsid w:val="004B7F70"/>
    <w:rsid w:val="004C0039"/>
    <w:rsid w:val="004C06C2"/>
    <w:rsid w:val="004C1450"/>
    <w:rsid w:val="004C22D6"/>
    <w:rsid w:val="004C2953"/>
    <w:rsid w:val="004C3142"/>
    <w:rsid w:val="004C419E"/>
    <w:rsid w:val="004C597B"/>
    <w:rsid w:val="004C59E2"/>
    <w:rsid w:val="004C59E8"/>
    <w:rsid w:val="004C606B"/>
    <w:rsid w:val="004C61A0"/>
    <w:rsid w:val="004C6887"/>
    <w:rsid w:val="004D01E5"/>
    <w:rsid w:val="004D1241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432F"/>
    <w:rsid w:val="00515581"/>
    <w:rsid w:val="005158E3"/>
    <w:rsid w:val="005173B9"/>
    <w:rsid w:val="005173D2"/>
    <w:rsid w:val="0051755D"/>
    <w:rsid w:val="00520770"/>
    <w:rsid w:val="0052080A"/>
    <w:rsid w:val="00521118"/>
    <w:rsid w:val="005215CA"/>
    <w:rsid w:val="005220F4"/>
    <w:rsid w:val="0052215C"/>
    <w:rsid w:val="005233A2"/>
    <w:rsid w:val="005241BA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2AE3"/>
    <w:rsid w:val="005431FF"/>
    <w:rsid w:val="00543CD4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85A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484C"/>
    <w:rsid w:val="005753E5"/>
    <w:rsid w:val="00575CDA"/>
    <w:rsid w:val="00576128"/>
    <w:rsid w:val="00576B37"/>
    <w:rsid w:val="005776F8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584D"/>
    <w:rsid w:val="00597824"/>
    <w:rsid w:val="005A0189"/>
    <w:rsid w:val="005A12AD"/>
    <w:rsid w:val="005A32E4"/>
    <w:rsid w:val="005A3401"/>
    <w:rsid w:val="005A4F28"/>
    <w:rsid w:val="005A5BE0"/>
    <w:rsid w:val="005A5D2A"/>
    <w:rsid w:val="005A5F4C"/>
    <w:rsid w:val="005B106F"/>
    <w:rsid w:val="005B1D6A"/>
    <w:rsid w:val="005B1DA1"/>
    <w:rsid w:val="005B1DC3"/>
    <w:rsid w:val="005B21CE"/>
    <w:rsid w:val="005B32DC"/>
    <w:rsid w:val="005B4EF4"/>
    <w:rsid w:val="005B500B"/>
    <w:rsid w:val="005B5379"/>
    <w:rsid w:val="005B54AB"/>
    <w:rsid w:val="005B66FA"/>
    <w:rsid w:val="005B6FF8"/>
    <w:rsid w:val="005B71D2"/>
    <w:rsid w:val="005B7763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3C4"/>
    <w:rsid w:val="005C6AB6"/>
    <w:rsid w:val="005D0255"/>
    <w:rsid w:val="005D1506"/>
    <w:rsid w:val="005D22A1"/>
    <w:rsid w:val="005D2CC8"/>
    <w:rsid w:val="005D46B5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5F7C38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345"/>
    <w:rsid w:val="006074F8"/>
    <w:rsid w:val="006077A5"/>
    <w:rsid w:val="0060794B"/>
    <w:rsid w:val="0061022D"/>
    <w:rsid w:val="006102DA"/>
    <w:rsid w:val="00611687"/>
    <w:rsid w:val="00611754"/>
    <w:rsid w:val="00611898"/>
    <w:rsid w:val="00612333"/>
    <w:rsid w:val="006155CF"/>
    <w:rsid w:val="00615C38"/>
    <w:rsid w:val="00616DC1"/>
    <w:rsid w:val="00622B90"/>
    <w:rsid w:val="0062424A"/>
    <w:rsid w:val="00624FCB"/>
    <w:rsid w:val="00626376"/>
    <w:rsid w:val="00626600"/>
    <w:rsid w:val="00626850"/>
    <w:rsid w:val="00630C2D"/>
    <w:rsid w:val="00631101"/>
    <w:rsid w:val="00631A76"/>
    <w:rsid w:val="00631BE9"/>
    <w:rsid w:val="00631DD2"/>
    <w:rsid w:val="00631DDD"/>
    <w:rsid w:val="0063341C"/>
    <w:rsid w:val="00633C42"/>
    <w:rsid w:val="00633D9C"/>
    <w:rsid w:val="006342BA"/>
    <w:rsid w:val="00634D3B"/>
    <w:rsid w:val="00635D78"/>
    <w:rsid w:val="00640651"/>
    <w:rsid w:val="006409B3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66"/>
    <w:rsid w:val="006537F3"/>
    <w:rsid w:val="00654054"/>
    <w:rsid w:val="006546AF"/>
    <w:rsid w:val="00654F39"/>
    <w:rsid w:val="0065579B"/>
    <w:rsid w:val="00655D31"/>
    <w:rsid w:val="0065699C"/>
    <w:rsid w:val="00656AB0"/>
    <w:rsid w:val="00656ABF"/>
    <w:rsid w:val="00657B94"/>
    <w:rsid w:val="00662A75"/>
    <w:rsid w:val="006631CC"/>
    <w:rsid w:val="00663BEB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3069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6E2F"/>
    <w:rsid w:val="00687A56"/>
    <w:rsid w:val="00687EEF"/>
    <w:rsid w:val="006911F6"/>
    <w:rsid w:val="00691E3B"/>
    <w:rsid w:val="00692291"/>
    <w:rsid w:val="006923A1"/>
    <w:rsid w:val="006924B2"/>
    <w:rsid w:val="00692DC4"/>
    <w:rsid w:val="00693279"/>
    <w:rsid w:val="00693674"/>
    <w:rsid w:val="00693F08"/>
    <w:rsid w:val="00695E1C"/>
    <w:rsid w:val="006A0819"/>
    <w:rsid w:val="006A18C0"/>
    <w:rsid w:val="006A1E42"/>
    <w:rsid w:val="006A3141"/>
    <w:rsid w:val="006A4FA8"/>
    <w:rsid w:val="006A6689"/>
    <w:rsid w:val="006A6762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421F"/>
    <w:rsid w:val="006B42F7"/>
    <w:rsid w:val="006B4D27"/>
    <w:rsid w:val="006B5616"/>
    <w:rsid w:val="006B59A3"/>
    <w:rsid w:val="006B76BF"/>
    <w:rsid w:val="006B7CED"/>
    <w:rsid w:val="006C0580"/>
    <w:rsid w:val="006C19DD"/>
    <w:rsid w:val="006C282A"/>
    <w:rsid w:val="006C38F0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2B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3357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433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347"/>
    <w:rsid w:val="00707871"/>
    <w:rsid w:val="00707970"/>
    <w:rsid w:val="00707C0A"/>
    <w:rsid w:val="00710518"/>
    <w:rsid w:val="00710A53"/>
    <w:rsid w:val="00710C2A"/>
    <w:rsid w:val="00710FBE"/>
    <w:rsid w:val="007115BB"/>
    <w:rsid w:val="00712FC1"/>
    <w:rsid w:val="007134A5"/>
    <w:rsid w:val="00714895"/>
    <w:rsid w:val="007153FB"/>
    <w:rsid w:val="007154DC"/>
    <w:rsid w:val="00715E4C"/>
    <w:rsid w:val="00715EEC"/>
    <w:rsid w:val="007179DE"/>
    <w:rsid w:val="00717D42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891"/>
    <w:rsid w:val="00733B2E"/>
    <w:rsid w:val="00734315"/>
    <w:rsid w:val="00734318"/>
    <w:rsid w:val="007343A3"/>
    <w:rsid w:val="0073531B"/>
    <w:rsid w:val="00736704"/>
    <w:rsid w:val="007375FF"/>
    <w:rsid w:val="00737A9A"/>
    <w:rsid w:val="00737DA3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65"/>
    <w:rsid w:val="00745F81"/>
    <w:rsid w:val="0074636C"/>
    <w:rsid w:val="0074739D"/>
    <w:rsid w:val="007504C0"/>
    <w:rsid w:val="0075082D"/>
    <w:rsid w:val="0075138E"/>
    <w:rsid w:val="00751B79"/>
    <w:rsid w:val="00752347"/>
    <w:rsid w:val="00753075"/>
    <w:rsid w:val="007536A8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00C"/>
    <w:rsid w:val="00773387"/>
    <w:rsid w:val="00773477"/>
    <w:rsid w:val="00773BB9"/>
    <w:rsid w:val="007743B7"/>
    <w:rsid w:val="0077457D"/>
    <w:rsid w:val="0077505F"/>
    <w:rsid w:val="00776182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0E2B"/>
    <w:rsid w:val="00790E68"/>
    <w:rsid w:val="00791268"/>
    <w:rsid w:val="007933CF"/>
    <w:rsid w:val="00795724"/>
    <w:rsid w:val="00795D96"/>
    <w:rsid w:val="00795EB1"/>
    <w:rsid w:val="00796225"/>
    <w:rsid w:val="007966E7"/>
    <w:rsid w:val="00796EF9"/>
    <w:rsid w:val="007970F4"/>
    <w:rsid w:val="00797C68"/>
    <w:rsid w:val="00797CDF"/>
    <w:rsid w:val="007A02D9"/>
    <w:rsid w:val="007A150A"/>
    <w:rsid w:val="007A1672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841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071D"/>
    <w:rsid w:val="007D2356"/>
    <w:rsid w:val="007D2AD4"/>
    <w:rsid w:val="007D5ADB"/>
    <w:rsid w:val="007D5ECF"/>
    <w:rsid w:val="007D5FE5"/>
    <w:rsid w:val="007D6950"/>
    <w:rsid w:val="007D77AB"/>
    <w:rsid w:val="007D7B5B"/>
    <w:rsid w:val="007E0236"/>
    <w:rsid w:val="007E12D8"/>
    <w:rsid w:val="007E144F"/>
    <w:rsid w:val="007E24A4"/>
    <w:rsid w:val="007E496E"/>
    <w:rsid w:val="007E49D5"/>
    <w:rsid w:val="007E500F"/>
    <w:rsid w:val="007E5548"/>
    <w:rsid w:val="007E631F"/>
    <w:rsid w:val="007E680F"/>
    <w:rsid w:val="007E7A63"/>
    <w:rsid w:val="007E7ACF"/>
    <w:rsid w:val="007E7F03"/>
    <w:rsid w:val="007F010C"/>
    <w:rsid w:val="007F0300"/>
    <w:rsid w:val="007F17F9"/>
    <w:rsid w:val="007F2006"/>
    <w:rsid w:val="007F2133"/>
    <w:rsid w:val="007F30C6"/>
    <w:rsid w:val="007F350C"/>
    <w:rsid w:val="007F3829"/>
    <w:rsid w:val="007F4654"/>
    <w:rsid w:val="007F4A13"/>
    <w:rsid w:val="007F4C2B"/>
    <w:rsid w:val="007F4D9D"/>
    <w:rsid w:val="007F5A5A"/>
    <w:rsid w:val="007F67FA"/>
    <w:rsid w:val="007F6869"/>
    <w:rsid w:val="007F6A82"/>
    <w:rsid w:val="007F6D46"/>
    <w:rsid w:val="007F7006"/>
    <w:rsid w:val="007F7789"/>
    <w:rsid w:val="008002CF"/>
    <w:rsid w:val="0080048D"/>
    <w:rsid w:val="008005D0"/>
    <w:rsid w:val="00800A69"/>
    <w:rsid w:val="00800A93"/>
    <w:rsid w:val="00800C01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1B8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0FDB"/>
    <w:rsid w:val="0082136D"/>
    <w:rsid w:val="008229D1"/>
    <w:rsid w:val="00823F67"/>
    <w:rsid w:val="008248CD"/>
    <w:rsid w:val="00824A13"/>
    <w:rsid w:val="00825088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5E9"/>
    <w:rsid w:val="00842B7B"/>
    <w:rsid w:val="00844392"/>
    <w:rsid w:val="008469E8"/>
    <w:rsid w:val="00846A92"/>
    <w:rsid w:val="00846DC2"/>
    <w:rsid w:val="00847A73"/>
    <w:rsid w:val="00847C53"/>
    <w:rsid w:val="008503AB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717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901AC"/>
    <w:rsid w:val="008914A9"/>
    <w:rsid w:val="00891924"/>
    <w:rsid w:val="008922AE"/>
    <w:rsid w:val="008925BF"/>
    <w:rsid w:val="00893904"/>
    <w:rsid w:val="00893BCA"/>
    <w:rsid w:val="008953AA"/>
    <w:rsid w:val="00895F48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6E13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086F"/>
    <w:rsid w:val="008F10C6"/>
    <w:rsid w:val="008F1672"/>
    <w:rsid w:val="008F169C"/>
    <w:rsid w:val="008F20A9"/>
    <w:rsid w:val="008F23DA"/>
    <w:rsid w:val="008F297F"/>
    <w:rsid w:val="008F4A76"/>
    <w:rsid w:val="008F6232"/>
    <w:rsid w:val="008F62AA"/>
    <w:rsid w:val="008F732B"/>
    <w:rsid w:val="008F7EEC"/>
    <w:rsid w:val="00900427"/>
    <w:rsid w:val="00900F7F"/>
    <w:rsid w:val="009017C2"/>
    <w:rsid w:val="00903645"/>
    <w:rsid w:val="00903A2C"/>
    <w:rsid w:val="00903D0D"/>
    <w:rsid w:val="00903D39"/>
    <w:rsid w:val="0090518F"/>
    <w:rsid w:val="009051B6"/>
    <w:rsid w:val="00906240"/>
    <w:rsid w:val="0090691C"/>
    <w:rsid w:val="00907702"/>
    <w:rsid w:val="00911DDA"/>
    <w:rsid w:val="00911F09"/>
    <w:rsid w:val="00912363"/>
    <w:rsid w:val="0091370A"/>
    <w:rsid w:val="009146BC"/>
    <w:rsid w:val="00914C4C"/>
    <w:rsid w:val="009160E7"/>
    <w:rsid w:val="009167A7"/>
    <w:rsid w:val="009168ED"/>
    <w:rsid w:val="00916915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FCD"/>
    <w:rsid w:val="009302BA"/>
    <w:rsid w:val="0093154D"/>
    <w:rsid w:val="00932121"/>
    <w:rsid w:val="009328BD"/>
    <w:rsid w:val="00932961"/>
    <w:rsid w:val="00932CA7"/>
    <w:rsid w:val="00932F56"/>
    <w:rsid w:val="009340B9"/>
    <w:rsid w:val="00935346"/>
    <w:rsid w:val="00935C86"/>
    <w:rsid w:val="00937565"/>
    <w:rsid w:val="00937B04"/>
    <w:rsid w:val="00937B99"/>
    <w:rsid w:val="00940204"/>
    <w:rsid w:val="00940834"/>
    <w:rsid w:val="00942F1E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6FB"/>
    <w:rsid w:val="00953E40"/>
    <w:rsid w:val="00954309"/>
    <w:rsid w:val="00954D6C"/>
    <w:rsid w:val="0095579C"/>
    <w:rsid w:val="00955FF8"/>
    <w:rsid w:val="00956B22"/>
    <w:rsid w:val="009572E8"/>
    <w:rsid w:val="00957E5B"/>
    <w:rsid w:val="009604BB"/>
    <w:rsid w:val="00960C91"/>
    <w:rsid w:val="0096185F"/>
    <w:rsid w:val="00961AAA"/>
    <w:rsid w:val="00961C8C"/>
    <w:rsid w:val="00961CFB"/>
    <w:rsid w:val="00962B6A"/>
    <w:rsid w:val="009633A3"/>
    <w:rsid w:val="009636EF"/>
    <w:rsid w:val="00963B38"/>
    <w:rsid w:val="00964276"/>
    <w:rsid w:val="009646DC"/>
    <w:rsid w:val="00967327"/>
    <w:rsid w:val="00967F20"/>
    <w:rsid w:val="00970F78"/>
    <w:rsid w:val="009713AF"/>
    <w:rsid w:val="00971DCB"/>
    <w:rsid w:val="00971E83"/>
    <w:rsid w:val="00972CB3"/>
    <w:rsid w:val="00972DC3"/>
    <w:rsid w:val="00973314"/>
    <w:rsid w:val="00973B55"/>
    <w:rsid w:val="00973C92"/>
    <w:rsid w:val="0097422D"/>
    <w:rsid w:val="00974D4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119"/>
    <w:rsid w:val="0098661C"/>
    <w:rsid w:val="00986C18"/>
    <w:rsid w:val="00986CC5"/>
    <w:rsid w:val="00987FE7"/>
    <w:rsid w:val="0099048C"/>
    <w:rsid w:val="00991237"/>
    <w:rsid w:val="00991891"/>
    <w:rsid w:val="00992185"/>
    <w:rsid w:val="0099232D"/>
    <w:rsid w:val="009925CC"/>
    <w:rsid w:val="00992FC5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494"/>
    <w:rsid w:val="009A45C9"/>
    <w:rsid w:val="009A4812"/>
    <w:rsid w:val="009A4D38"/>
    <w:rsid w:val="009A5AFA"/>
    <w:rsid w:val="009A5D3A"/>
    <w:rsid w:val="009A606D"/>
    <w:rsid w:val="009A63C6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1A2"/>
    <w:rsid w:val="009D0B93"/>
    <w:rsid w:val="009D0BA8"/>
    <w:rsid w:val="009D0C65"/>
    <w:rsid w:val="009D1E11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530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83E"/>
    <w:rsid w:val="00A04755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DB"/>
    <w:rsid w:val="00A13F1A"/>
    <w:rsid w:val="00A157C3"/>
    <w:rsid w:val="00A170A3"/>
    <w:rsid w:val="00A173F9"/>
    <w:rsid w:val="00A1796C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27CD9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0B5C"/>
    <w:rsid w:val="00A520B0"/>
    <w:rsid w:val="00A52577"/>
    <w:rsid w:val="00A530C2"/>
    <w:rsid w:val="00A54561"/>
    <w:rsid w:val="00A54FC9"/>
    <w:rsid w:val="00A55519"/>
    <w:rsid w:val="00A572CA"/>
    <w:rsid w:val="00A57658"/>
    <w:rsid w:val="00A57680"/>
    <w:rsid w:val="00A57884"/>
    <w:rsid w:val="00A6041A"/>
    <w:rsid w:val="00A60FF6"/>
    <w:rsid w:val="00A61FDD"/>
    <w:rsid w:val="00A621B3"/>
    <w:rsid w:val="00A637A4"/>
    <w:rsid w:val="00A64C88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290"/>
    <w:rsid w:val="00A976E1"/>
    <w:rsid w:val="00A97825"/>
    <w:rsid w:val="00A97C14"/>
    <w:rsid w:val="00AA0318"/>
    <w:rsid w:val="00AA0484"/>
    <w:rsid w:val="00AA16AF"/>
    <w:rsid w:val="00AA17AF"/>
    <w:rsid w:val="00AA1A0D"/>
    <w:rsid w:val="00AA20A6"/>
    <w:rsid w:val="00AA2767"/>
    <w:rsid w:val="00AA2E8F"/>
    <w:rsid w:val="00AA2F29"/>
    <w:rsid w:val="00AA3932"/>
    <w:rsid w:val="00AA4EE6"/>
    <w:rsid w:val="00AA56CA"/>
    <w:rsid w:val="00AA57CA"/>
    <w:rsid w:val="00AA5932"/>
    <w:rsid w:val="00AA7B8A"/>
    <w:rsid w:val="00AB0EE9"/>
    <w:rsid w:val="00AB12C6"/>
    <w:rsid w:val="00AB1AAC"/>
    <w:rsid w:val="00AB1B09"/>
    <w:rsid w:val="00AB2033"/>
    <w:rsid w:val="00AB4AE8"/>
    <w:rsid w:val="00AB5108"/>
    <w:rsid w:val="00AB5753"/>
    <w:rsid w:val="00AB713B"/>
    <w:rsid w:val="00AC0A90"/>
    <w:rsid w:val="00AC10D3"/>
    <w:rsid w:val="00AC10E2"/>
    <w:rsid w:val="00AC112C"/>
    <w:rsid w:val="00AC1B78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A31"/>
    <w:rsid w:val="00AD0EF6"/>
    <w:rsid w:val="00AD11D1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4AC"/>
    <w:rsid w:val="00AF09BF"/>
    <w:rsid w:val="00AF1897"/>
    <w:rsid w:val="00AF2EC8"/>
    <w:rsid w:val="00AF3D8C"/>
    <w:rsid w:val="00AF4B92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1D5"/>
    <w:rsid w:val="00B17EF5"/>
    <w:rsid w:val="00B20823"/>
    <w:rsid w:val="00B20C30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652B"/>
    <w:rsid w:val="00B27755"/>
    <w:rsid w:val="00B27D7D"/>
    <w:rsid w:val="00B27E97"/>
    <w:rsid w:val="00B27EA2"/>
    <w:rsid w:val="00B31243"/>
    <w:rsid w:val="00B31950"/>
    <w:rsid w:val="00B321D4"/>
    <w:rsid w:val="00B32877"/>
    <w:rsid w:val="00B328F1"/>
    <w:rsid w:val="00B332F7"/>
    <w:rsid w:val="00B34832"/>
    <w:rsid w:val="00B34E1B"/>
    <w:rsid w:val="00B36DBA"/>
    <w:rsid w:val="00B3761E"/>
    <w:rsid w:val="00B377AB"/>
    <w:rsid w:val="00B3780B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168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0F64"/>
    <w:rsid w:val="00B7101E"/>
    <w:rsid w:val="00B71B7C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D95"/>
    <w:rsid w:val="00B84E77"/>
    <w:rsid w:val="00B84EEE"/>
    <w:rsid w:val="00B864DE"/>
    <w:rsid w:val="00B86771"/>
    <w:rsid w:val="00B869A2"/>
    <w:rsid w:val="00B86D39"/>
    <w:rsid w:val="00B90F75"/>
    <w:rsid w:val="00B910B2"/>
    <w:rsid w:val="00B9286B"/>
    <w:rsid w:val="00B92A68"/>
    <w:rsid w:val="00B92D5D"/>
    <w:rsid w:val="00B94041"/>
    <w:rsid w:val="00B94F59"/>
    <w:rsid w:val="00B95857"/>
    <w:rsid w:val="00B95BDA"/>
    <w:rsid w:val="00B9690F"/>
    <w:rsid w:val="00B974ED"/>
    <w:rsid w:val="00BA16D7"/>
    <w:rsid w:val="00BA17C9"/>
    <w:rsid w:val="00BA1E51"/>
    <w:rsid w:val="00BA2192"/>
    <w:rsid w:val="00BA3530"/>
    <w:rsid w:val="00BA3EA1"/>
    <w:rsid w:val="00BA44DC"/>
    <w:rsid w:val="00BA451C"/>
    <w:rsid w:val="00BA476F"/>
    <w:rsid w:val="00BA4AEF"/>
    <w:rsid w:val="00BA53E9"/>
    <w:rsid w:val="00BA6640"/>
    <w:rsid w:val="00BA6C50"/>
    <w:rsid w:val="00BA76D2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B7E12"/>
    <w:rsid w:val="00BC1034"/>
    <w:rsid w:val="00BC157A"/>
    <w:rsid w:val="00BC177A"/>
    <w:rsid w:val="00BC1C79"/>
    <w:rsid w:val="00BC34DF"/>
    <w:rsid w:val="00BC3D0A"/>
    <w:rsid w:val="00BC3DDC"/>
    <w:rsid w:val="00BC6407"/>
    <w:rsid w:val="00BC6809"/>
    <w:rsid w:val="00BC6CA3"/>
    <w:rsid w:val="00BD03F5"/>
    <w:rsid w:val="00BD09A1"/>
    <w:rsid w:val="00BD0B16"/>
    <w:rsid w:val="00BD16A7"/>
    <w:rsid w:val="00BD1F2C"/>
    <w:rsid w:val="00BD2C13"/>
    <w:rsid w:val="00BD337D"/>
    <w:rsid w:val="00BD377F"/>
    <w:rsid w:val="00BD459A"/>
    <w:rsid w:val="00BD47D7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3B0B"/>
    <w:rsid w:val="00BE45F6"/>
    <w:rsid w:val="00BE4948"/>
    <w:rsid w:val="00BE5658"/>
    <w:rsid w:val="00BE59A8"/>
    <w:rsid w:val="00BE5B50"/>
    <w:rsid w:val="00BE5E34"/>
    <w:rsid w:val="00BE6223"/>
    <w:rsid w:val="00BE7DAE"/>
    <w:rsid w:val="00BF13E7"/>
    <w:rsid w:val="00BF1A77"/>
    <w:rsid w:val="00BF2538"/>
    <w:rsid w:val="00BF29C9"/>
    <w:rsid w:val="00BF362F"/>
    <w:rsid w:val="00BF4A64"/>
    <w:rsid w:val="00BF4A81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513"/>
    <w:rsid w:val="00C07A1D"/>
    <w:rsid w:val="00C108F1"/>
    <w:rsid w:val="00C1149C"/>
    <w:rsid w:val="00C11622"/>
    <w:rsid w:val="00C12324"/>
    <w:rsid w:val="00C13301"/>
    <w:rsid w:val="00C133B7"/>
    <w:rsid w:val="00C140F5"/>
    <w:rsid w:val="00C1424A"/>
    <w:rsid w:val="00C14400"/>
    <w:rsid w:val="00C14451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088E"/>
    <w:rsid w:val="00C2199B"/>
    <w:rsid w:val="00C225CE"/>
    <w:rsid w:val="00C2306A"/>
    <w:rsid w:val="00C23972"/>
    <w:rsid w:val="00C2415C"/>
    <w:rsid w:val="00C251C8"/>
    <w:rsid w:val="00C2681E"/>
    <w:rsid w:val="00C2795C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820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26A"/>
    <w:rsid w:val="00C53282"/>
    <w:rsid w:val="00C541DE"/>
    <w:rsid w:val="00C541DF"/>
    <w:rsid w:val="00C54290"/>
    <w:rsid w:val="00C57126"/>
    <w:rsid w:val="00C60081"/>
    <w:rsid w:val="00C602F7"/>
    <w:rsid w:val="00C6083A"/>
    <w:rsid w:val="00C610F0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19C"/>
    <w:rsid w:val="00C675C0"/>
    <w:rsid w:val="00C67734"/>
    <w:rsid w:val="00C6792A"/>
    <w:rsid w:val="00C70025"/>
    <w:rsid w:val="00C71646"/>
    <w:rsid w:val="00C718FA"/>
    <w:rsid w:val="00C726BF"/>
    <w:rsid w:val="00C7286A"/>
    <w:rsid w:val="00C72F08"/>
    <w:rsid w:val="00C7316C"/>
    <w:rsid w:val="00C74086"/>
    <w:rsid w:val="00C741AA"/>
    <w:rsid w:val="00C74680"/>
    <w:rsid w:val="00C74AB4"/>
    <w:rsid w:val="00C75889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A6141"/>
    <w:rsid w:val="00CB0396"/>
    <w:rsid w:val="00CB1C28"/>
    <w:rsid w:val="00CB2A05"/>
    <w:rsid w:val="00CB39AF"/>
    <w:rsid w:val="00CB49E4"/>
    <w:rsid w:val="00CB4AD5"/>
    <w:rsid w:val="00CB4D44"/>
    <w:rsid w:val="00CB5363"/>
    <w:rsid w:val="00CB7AF4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6BDB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0CEF"/>
    <w:rsid w:val="00CE1A38"/>
    <w:rsid w:val="00CE24D2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A5F"/>
    <w:rsid w:val="00CF5CA2"/>
    <w:rsid w:val="00CF684C"/>
    <w:rsid w:val="00CF757D"/>
    <w:rsid w:val="00D01417"/>
    <w:rsid w:val="00D0214F"/>
    <w:rsid w:val="00D02854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4D57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0D8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63D"/>
    <w:rsid w:val="00D43B33"/>
    <w:rsid w:val="00D43D4B"/>
    <w:rsid w:val="00D4444F"/>
    <w:rsid w:val="00D4473C"/>
    <w:rsid w:val="00D45C27"/>
    <w:rsid w:val="00D46250"/>
    <w:rsid w:val="00D46D12"/>
    <w:rsid w:val="00D46F98"/>
    <w:rsid w:val="00D47350"/>
    <w:rsid w:val="00D50170"/>
    <w:rsid w:val="00D507C6"/>
    <w:rsid w:val="00D50CE0"/>
    <w:rsid w:val="00D5165C"/>
    <w:rsid w:val="00D51F1B"/>
    <w:rsid w:val="00D522C8"/>
    <w:rsid w:val="00D52713"/>
    <w:rsid w:val="00D52ED0"/>
    <w:rsid w:val="00D53C5A"/>
    <w:rsid w:val="00D5628A"/>
    <w:rsid w:val="00D57094"/>
    <w:rsid w:val="00D61317"/>
    <w:rsid w:val="00D62F91"/>
    <w:rsid w:val="00D63E53"/>
    <w:rsid w:val="00D64CB7"/>
    <w:rsid w:val="00D65B98"/>
    <w:rsid w:val="00D66172"/>
    <w:rsid w:val="00D66C40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4520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6B2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587"/>
    <w:rsid w:val="00D93826"/>
    <w:rsid w:val="00D9443B"/>
    <w:rsid w:val="00D949C8"/>
    <w:rsid w:val="00D94E60"/>
    <w:rsid w:val="00D9578D"/>
    <w:rsid w:val="00D9710B"/>
    <w:rsid w:val="00D972EB"/>
    <w:rsid w:val="00D97728"/>
    <w:rsid w:val="00DA0477"/>
    <w:rsid w:val="00DA292B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61B"/>
    <w:rsid w:val="00DC0341"/>
    <w:rsid w:val="00DC1C65"/>
    <w:rsid w:val="00DC25D7"/>
    <w:rsid w:val="00DC28CF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231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6B5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008"/>
    <w:rsid w:val="00E03EBD"/>
    <w:rsid w:val="00E05D45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1BEF"/>
    <w:rsid w:val="00E22370"/>
    <w:rsid w:val="00E22712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6DE"/>
    <w:rsid w:val="00E33ACA"/>
    <w:rsid w:val="00E34F9B"/>
    <w:rsid w:val="00E3555B"/>
    <w:rsid w:val="00E36EF6"/>
    <w:rsid w:val="00E36FB8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9FC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494"/>
    <w:rsid w:val="00E4795C"/>
    <w:rsid w:val="00E5101C"/>
    <w:rsid w:val="00E5215F"/>
    <w:rsid w:val="00E537CD"/>
    <w:rsid w:val="00E543E9"/>
    <w:rsid w:val="00E557C4"/>
    <w:rsid w:val="00E568BD"/>
    <w:rsid w:val="00E57492"/>
    <w:rsid w:val="00E57BBC"/>
    <w:rsid w:val="00E60051"/>
    <w:rsid w:val="00E60B68"/>
    <w:rsid w:val="00E6221C"/>
    <w:rsid w:val="00E633FD"/>
    <w:rsid w:val="00E63690"/>
    <w:rsid w:val="00E64362"/>
    <w:rsid w:val="00E64CE5"/>
    <w:rsid w:val="00E64DE4"/>
    <w:rsid w:val="00E650A0"/>
    <w:rsid w:val="00E67412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538"/>
    <w:rsid w:val="00E76EC2"/>
    <w:rsid w:val="00E76F5E"/>
    <w:rsid w:val="00E7779A"/>
    <w:rsid w:val="00E77E3B"/>
    <w:rsid w:val="00E80DAC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2064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4FA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49A3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4471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957"/>
    <w:rsid w:val="00EF3F99"/>
    <w:rsid w:val="00EF4587"/>
    <w:rsid w:val="00EF4B4A"/>
    <w:rsid w:val="00EF4EDE"/>
    <w:rsid w:val="00EF592D"/>
    <w:rsid w:val="00EF6747"/>
    <w:rsid w:val="00EF6C74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3D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106"/>
    <w:rsid w:val="00F2542D"/>
    <w:rsid w:val="00F25495"/>
    <w:rsid w:val="00F25D6D"/>
    <w:rsid w:val="00F26342"/>
    <w:rsid w:val="00F2694E"/>
    <w:rsid w:val="00F26A74"/>
    <w:rsid w:val="00F276B8"/>
    <w:rsid w:val="00F2782B"/>
    <w:rsid w:val="00F27CF0"/>
    <w:rsid w:val="00F27F78"/>
    <w:rsid w:val="00F302AA"/>
    <w:rsid w:val="00F3089E"/>
    <w:rsid w:val="00F3115D"/>
    <w:rsid w:val="00F32798"/>
    <w:rsid w:val="00F329E0"/>
    <w:rsid w:val="00F33878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1745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6C8"/>
    <w:rsid w:val="00F93B52"/>
    <w:rsid w:val="00F94545"/>
    <w:rsid w:val="00F945E6"/>
    <w:rsid w:val="00F9464C"/>
    <w:rsid w:val="00F946B8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3E31"/>
    <w:rsid w:val="00FA497F"/>
    <w:rsid w:val="00FA5759"/>
    <w:rsid w:val="00FA5978"/>
    <w:rsid w:val="00FA616C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27CB"/>
    <w:rsid w:val="00FB31A8"/>
    <w:rsid w:val="00FB4E46"/>
    <w:rsid w:val="00FB500B"/>
    <w:rsid w:val="00FB5122"/>
    <w:rsid w:val="00FB55B0"/>
    <w:rsid w:val="00FB579E"/>
    <w:rsid w:val="00FB57D1"/>
    <w:rsid w:val="00FB6B80"/>
    <w:rsid w:val="00FB6E68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3787"/>
    <w:rsid w:val="00FD37D5"/>
    <w:rsid w:val="00FD4186"/>
    <w:rsid w:val="00FD4BAA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539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C2795C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7"/>
    <w:uiPriority w:val="39"/>
    <w:rsid w:val="00C2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Знак"/>
    <w:basedOn w:val="a"/>
    <w:rsid w:val="00B869A2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D377-C095-4F98-A591-6B96BCE7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23</Pages>
  <Words>5118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599</cp:revision>
  <cp:lastPrinted>2022-10-06T05:03:00Z</cp:lastPrinted>
  <dcterms:created xsi:type="dcterms:W3CDTF">2020-09-18T12:57:00Z</dcterms:created>
  <dcterms:modified xsi:type="dcterms:W3CDTF">2022-11-24T08:39:00Z</dcterms:modified>
</cp:coreProperties>
</file>