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853D75" w:rsidRPr="00A72DCB" w:rsidTr="00552F27">
        <w:trPr>
          <w:trHeight w:hRule="exact" w:val="964"/>
        </w:trPr>
        <w:tc>
          <w:tcPr>
            <w:tcW w:w="4423" w:type="dxa"/>
            <w:gridSpan w:val="2"/>
            <w:hideMark/>
          </w:tcPr>
          <w:p w:rsidR="00853D75" w:rsidRPr="00A72DCB" w:rsidRDefault="00853D75" w:rsidP="00853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72DCB">
              <w:rPr>
                <w:sz w:val="20"/>
                <w:szCs w:val="20"/>
                <w:lang w:eastAsia="en-US"/>
              </w:rPr>
              <w:t xml:space="preserve">   Маг</w:t>
            </w:r>
            <w:r w:rsidRPr="00A72DCB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Pr="00A72DCB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Pr="00A72DCB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853D75" w:rsidRPr="00A72DCB" w:rsidRDefault="00853D75" w:rsidP="00853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72DCB">
              <w:rPr>
                <w:b/>
                <w:sz w:val="26"/>
                <w:szCs w:val="26"/>
                <w:lang w:eastAsia="en-US"/>
              </w:rPr>
              <w:t>ШКЛО</w:t>
            </w:r>
            <w:r w:rsidRPr="00A72DCB">
              <w:rPr>
                <w:b/>
                <w:sz w:val="26"/>
                <w:szCs w:val="26"/>
                <w:lang w:val="be-BY" w:eastAsia="en-US"/>
              </w:rPr>
              <w:t>Ў</w:t>
            </w:r>
            <w:r w:rsidRPr="00A72DCB">
              <w:rPr>
                <w:b/>
                <w:sz w:val="26"/>
                <w:szCs w:val="26"/>
                <w:lang w:eastAsia="en-US"/>
              </w:rPr>
              <w:t>СК</w:t>
            </w:r>
            <w:r w:rsidRPr="00A72DCB">
              <w:rPr>
                <w:b/>
                <w:sz w:val="26"/>
                <w:szCs w:val="26"/>
                <w:lang w:val="be-BY" w:eastAsia="en-US"/>
              </w:rPr>
              <w:t>І</w:t>
            </w:r>
            <w:r w:rsidRPr="00A72DCB"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853D75" w:rsidRPr="00A72DCB" w:rsidRDefault="00853D75" w:rsidP="00853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72DCB">
              <w:rPr>
                <w:b/>
                <w:sz w:val="26"/>
                <w:szCs w:val="26"/>
                <w:lang w:eastAsia="en-US"/>
              </w:rPr>
              <w:t>САВЕТ ДЭПУТАТА</w:t>
            </w:r>
            <w:r w:rsidRPr="00A72DCB"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  <w:shd w:val="clear" w:color="auto" w:fill="auto"/>
          </w:tcPr>
          <w:p w:rsidR="00853D75" w:rsidRDefault="00853D75" w:rsidP="00853D75"/>
        </w:tc>
        <w:tc>
          <w:tcPr>
            <w:tcW w:w="4139" w:type="dxa"/>
            <w:gridSpan w:val="2"/>
            <w:hideMark/>
          </w:tcPr>
          <w:p w:rsidR="00853D75" w:rsidRPr="00A72DCB" w:rsidRDefault="00853D75" w:rsidP="00853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72DCB"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853D75" w:rsidRPr="00A72DCB" w:rsidRDefault="00853D75" w:rsidP="00853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72DCB"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853D75" w:rsidRPr="00A72DCB" w:rsidRDefault="00853D75" w:rsidP="00853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72DCB"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853D75" w:rsidRPr="00A72DCB" w:rsidTr="005C4634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72DCB"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72DCB"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853D75" w:rsidRPr="00A72DCB" w:rsidTr="005C4634">
        <w:trPr>
          <w:trHeight w:hRule="exact" w:val="454"/>
        </w:trPr>
        <w:tc>
          <w:tcPr>
            <w:tcW w:w="4423" w:type="dxa"/>
            <w:gridSpan w:val="2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53D75" w:rsidRPr="00A72DCB" w:rsidTr="005C4634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853D75" w:rsidRPr="00A72DCB" w:rsidRDefault="00124333" w:rsidP="00853D75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60442A">
              <w:rPr>
                <w:rFonts w:eastAsia="Calibri"/>
                <w:sz w:val="30"/>
                <w:szCs w:val="30"/>
                <w:lang w:eastAsia="en-US"/>
              </w:rPr>
              <w:t>27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853D75" w:rsidRPr="00A72DCB">
              <w:rPr>
                <w:rFonts w:eastAsia="Calibri"/>
                <w:sz w:val="30"/>
                <w:szCs w:val="30"/>
                <w:lang w:eastAsia="en-US"/>
              </w:rPr>
              <w:t>декабря 202</w:t>
            </w:r>
            <w:r w:rsidR="00B37A79">
              <w:rPr>
                <w:rFonts w:eastAsia="Calibri"/>
                <w:sz w:val="30"/>
                <w:szCs w:val="30"/>
                <w:lang w:eastAsia="en-US"/>
              </w:rPr>
              <w:t>4</w:t>
            </w:r>
            <w:r w:rsidR="00853D75" w:rsidRPr="00A72DCB">
              <w:rPr>
                <w:rFonts w:eastAsia="Calibri"/>
                <w:sz w:val="30"/>
                <w:szCs w:val="30"/>
                <w:lang w:eastAsia="en-US"/>
              </w:rPr>
              <w:t xml:space="preserve"> г. № </w:t>
            </w:r>
            <w:r w:rsidR="0060442A">
              <w:rPr>
                <w:rFonts w:eastAsia="Calibri"/>
                <w:sz w:val="30"/>
                <w:szCs w:val="30"/>
                <w:lang w:eastAsia="en-US"/>
              </w:rPr>
              <w:t>10-1</w:t>
            </w:r>
          </w:p>
        </w:tc>
        <w:tc>
          <w:tcPr>
            <w:tcW w:w="992" w:type="dxa"/>
            <w:gridSpan w:val="2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72DCB"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 w:rsidRPr="00A72DCB"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 w:rsidRPr="00A72DCB"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853D75" w:rsidRPr="00A72DCB" w:rsidTr="005C4634">
        <w:trPr>
          <w:trHeight w:hRule="exact" w:val="340"/>
        </w:trPr>
        <w:tc>
          <w:tcPr>
            <w:tcW w:w="4423" w:type="dxa"/>
            <w:gridSpan w:val="2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53D75" w:rsidRPr="00A72DCB" w:rsidTr="005C4634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A72DCB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A72DCB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A72DCB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2DCB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853D75" w:rsidRPr="00A72DCB" w:rsidTr="005C4634">
        <w:trPr>
          <w:trHeight w:hRule="exact" w:val="227"/>
        </w:trPr>
        <w:tc>
          <w:tcPr>
            <w:tcW w:w="4423" w:type="dxa"/>
            <w:gridSpan w:val="2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72DCB" w:rsidRDefault="00A72DCB" w:rsidP="009D1BE9">
      <w:pPr>
        <w:suppressAutoHyphens/>
        <w:spacing w:line="280" w:lineRule="exact"/>
        <w:ind w:right="3941"/>
        <w:jc w:val="both"/>
        <w:outlineLvl w:val="0"/>
        <w:rPr>
          <w:color w:val="000000" w:themeColor="text1"/>
          <w:spacing w:val="-2"/>
          <w:sz w:val="30"/>
          <w:szCs w:val="30"/>
        </w:rPr>
      </w:pPr>
    </w:p>
    <w:p w:rsidR="001E06A6" w:rsidRPr="0012350F" w:rsidRDefault="006B4989" w:rsidP="001E06A6">
      <w:pPr>
        <w:spacing w:line="280" w:lineRule="exact"/>
        <w:rPr>
          <w:color w:val="000000" w:themeColor="text1"/>
          <w:spacing w:val="-2"/>
          <w:sz w:val="30"/>
          <w:szCs w:val="30"/>
        </w:rPr>
      </w:pPr>
      <w:r>
        <w:rPr>
          <w:color w:val="000000" w:themeColor="text1"/>
          <w:spacing w:val="-2"/>
          <w:sz w:val="30"/>
          <w:szCs w:val="30"/>
        </w:rPr>
        <w:t>О районном</w:t>
      </w:r>
      <w:r w:rsidR="001E06A6" w:rsidRPr="0012350F">
        <w:rPr>
          <w:color w:val="000000" w:themeColor="text1"/>
          <w:spacing w:val="-2"/>
          <w:sz w:val="30"/>
          <w:szCs w:val="30"/>
        </w:rPr>
        <w:t xml:space="preserve"> бюджет</w:t>
      </w:r>
      <w:r>
        <w:rPr>
          <w:color w:val="000000" w:themeColor="text1"/>
          <w:spacing w:val="-2"/>
          <w:sz w:val="30"/>
          <w:szCs w:val="30"/>
        </w:rPr>
        <w:t>е</w:t>
      </w:r>
      <w:r w:rsidR="001E06A6" w:rsidRPr="0012350F">
        <w:rPr>
          <w:color w:val="000000" w:themeColor="text1"/>
          <w:spacing w:val="-2"/>
          <w:sz w:val="30"/>
          <w:szCs w:val="30"/>
        </w:rPr>
        <w:t xml:space="preserve"> на 20</w:t>
      </w:r>
      <w:r w:rsidR="001E06A6">
        <w:rPr>
          <w:color w:val="000000" w:themeColor="text1"/>
          <w:spacing w:val="-2"/>
          <w:sz w:val="30"/>
          <w:szCs w:val="30"/>
        </w:rPr>
        <w:t>2</w:t>
      </w:r>
      <w:r w:rsidR="00B37A79">
        <w:rPr>
          <w:color w:val="000000" w:themeColor="text1"/>
          <w:spacing w:val="-2"/>
          <w:sz w:val="30"/>
          <w:szCs w:val="30"/>
        </w:rPr>
        <w:t>5</w:t>
      </w:r>
      <w:r w:rsidR="001E06A6" w:rsidRPr="0012350F">
        <w:rPr>
          <w:color w:val="000000" w:themeColor="text1"/>
          <w:spacing w:val="-2"/>
          <w:sz w:val="30"/>
          <w:szCs w:val="30"/>
        </w:rPr>
        <w:t xml:space="preserve"> год </w:t>
      </w:r>
    </w:p>
    <w:p w:rsidR="001E06A6" w:rsidRDefault="001E06A6" w:rsidP="001E06A6">
      <w:pPr>
        <w:pStyle w:val="preamble"/>
        <w:spacing w:line="360" w:lineRule="auto"/>
        <w:ind w:firstLine="700"/>
        <w:rPr>
          <w:color w:val="000000" w:themeColor="text1"/>
          <w:sz w:val="30"/>
          <w:szCs w:val="30"/>
        </w:rPr>
      </w:pPr>
    </w:p>
    <w:p w:rsidR="00554749" w:rsidRDefault="00554749" w:rsidP="00AC1873">
      <w:pPr>
        <w:pStyle w:val="point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На основании пункта 3 статьи 100 Бюджетного кодекса Республики Беларусь, подпункта 1.2 пункта 1 статьи 17 Закона Республики Беларусь от 4 января 2010 г. № 108-З «О местном управлении и самоуправлении в Республике Беларусь» Шкловский районный Совет депутатов РЕШИЛ: </w:t>
      </w:r>
    </w:p>
    <w:p w:rsidR="00B37A79" w:rsidRPr="00596AC7" w:rsidRDefault="00B37A79" w:rsidP="00B37A79">
      <w:pPr>
        <w:pStyle w:val="point"/>
        <w:ind w:firstLine="709"/>
        <w:rPr>
          <w:color w:val="000000" w:themeColor="text1"/>
          <w:sz w:val="30"/>
          <w:szCs w:val="30"/>
        </w:rPr>
      </w:pPr>
      <w:r w:rsidRPr="00596AC7">
        <w:rPr>
          <w:color w:val="000000" w:themeColor="text1"/>
          <w:sz w:val="30"/>
          <w:szCs w:val="30"/>
        </w:rPr>
        <w:t xml:space="preserve">1. Утвердить районный бюджет на 2025 год по расходам в сумме </w:t>
      </w:r>
      <w:r w:rsidRPr="00596AC7">
        <w:rPr>
          <w:color w:val="000000" w:themeColor="text1"/>
          <w:sz w:val="30"/>
          <w:szCs w:val="30"/>
        </w:rPr>
        <w:br/>
      </w:r>
      <w:r w:rsidR="00BD5172" w:rsidRPr="00596AC7">
        <w:rPr>
          <w:color w:val="000000" w:themeColor="text1"/>
          <w:sz w:val="30"/>
          <w:szCs w:val="30"/>
        </w:rPr>
        <w:t xml:space="preserve">98 638 124,00 </w:t>
      </w:r>
      <w:r w:rsidRPr="00596AC7">
        <w:rPr>
          <w:color w:val="000000" w:themeColor="text1"/>
          <w:sz w:val="30"/>
          <w:szCs w:val="30"/>
        </w:rPr>
        <w:t xml:space="preserve">белорусского рубля (далее – рубль) исходя из прогнозируемого объема доходов в сумме </w:t>
      </w:r>
      <w:r w:rsidR="00BD5172" w:rsidRPr="00596AC7">
        <w:rPr>
          <w:color w:val="000000" w:themeColor="text1"/>
          <w:sz w:val="30"/>
          <w:szCs w:val="30"/>
        </w:rPr>
        <w:t xml:space="preserve">98 638 124,00 </w:t>
      </w:r>
      <w:r w:rsidRPr="00596AC7">
        <w:rPr>
          <w:color w:val="000000" w:themeColor="text1"/>
          <w:sz w:val="30"/>
          <w:szCs w:val="30"/>
        </w:rPr>
        <w:t>рубля.</w:t>
      </w:r>
    </w:p>
    <w:p w:rsidR="00B37A79" w:rsidRPr="009E4029" w:rsidRDefault="00B37A79" w:rsidP="00B37A79">
      <w:pPr>
        <w:pStyle w:val="newncpi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Установить максимальный размер дефицита районного бюджета на 202</w:t>
      </w:r>
      <w:r>
        <w:rPr>
          <w:color w:val="000000" w:themeColor="text1"/>
          <w:sz w:val="30"/>
          <w:szCs w:val="30"/>
        </w:rPr>
        <w:t>5</w:t>
      </w:r>
      <w:r w:rsidRPr="009E4029">
        <w:rPr>
          <w:color w:val="000000" w:themeColor="text1"/>
          <w:sz w:val="30"/>
          <w:szCs w:val="30"/>
        </w:rPr>
        <w:t xml:space="preserve"> год в сумме 0 (ноль) рублей.</w:t>
      </w:r>
    </w:p>
    <w:p w:rsidR="00B37A79" w:rsidRPr="009E4029" w:rsidRDefault="00B37A79" w:rsidP="00B37A79">
      <w:pPr>
        <w:pStyle w:val="newncpi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Осуществить финансирование дефицита районного бюджета в </w:t>
      </w:r>
      <w:r w:rsidRPr="009E4029">
        <w:rPr>
          <w:color w:val="000000" w:themeColor="text1"/>
          <w:sz w:val="30"/>
          <w:szCs w:val="30"/>
        </w:rPr>
        <w:br/>
        <w:t>2025 году согласно приложению 1.</w:t>
      </w:r>
    </w:p>
    <w:p w:rsidR="00B37A79" w:rsidRPr="009E4029" w:rsidRDefault="00B37A79" w:rsidP="00B37A7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 Установить на 202</w:t>
      </w:r>
      <w:r>
        <w:rPr>
          <w:color w:val="000000" w:themeColor="text1"/>
          <w:sz w:val="30"/>
          <w:szCs w:val="30"/>
        </w:rPr>
        <w:t>5</w:t>
      </w:r>
      <w:r w:rsidRPr="009E4029">
        <w:rPr>
          <w:color w:val="000000" w:themeColor="text1"/>
          <w:sz w:val="30"/>
          <w:szCs w:val="30"/>
        </w:rPr>
        <w:t xml:space="preserve"> год нормативы отчислений:</w:t>
      </w:r>
    </w:p>
    <w:p w:rsidR="00B37A79" w:rsidRPr="009E4029" w:rsidRDefault="00B37A79" w:rsidP="00B37A7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2.1. в районный бюджет от:</w:t>
      </w:r>
    </w:p>
    <w:p w:rsidR="00B37A79" w:rsidRPr="009E4029" w:rsidRDefault="00B37A79" w:rsidP="00B37A7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2.1.1. подоходного налога с физических лиц, получаемого на территории Шкловского района, в размере 76,8 процент</w:t>
      </w:r>
      <w:r w:rsidR="0060442A">
        <w:rPr>
          <w:color w:val="000000" w:themeColor="text1"/>
          <w:sz w:val="30"/>
          <w:szCs w:val="30"/>
        </w:rPr>
        <w:t>а</w:t>
      </w:r>
      <w:r w:rsidRPr="009E4029">
        <w:rPr>
          <w:color w:val="000000" w:themeColor="text1"/>
          <w:sz w:val="30"/>
          <w:szCs w:val="30"/>
        </w:rPr>
        <w:t>;</w:t>
      </w:r>
    </w:p>
    <w:p w:rsidR="00B37A79" w:rsidRPr="009E4029" w:rsidRDefault="00B37A79" w:rsidP="00B37A7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2.1.2. курортного сбора, получаемого на территории Шкловского района, в размере 100 процентов;</w:t>
      </w:r>
    </w:p>
    <w:p w:rsidR="00B37A79" w:rsidRPr="009E4029" w:rsidRDefault="00B37A79" w:rsidP="00B37A7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2.1.3. налога за владение собаками, получаемого на территории Шкловского района, в размере 100 процентов;</w:t>
      </w:r>
    </w:p>
    <w:p w:rsidR="00B37A79" w:rsidRPr="009E4029" w:rsidRDefault="00B37A79" w:rsidP="00B37A7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2.1.4. сбора с заготовителей, получаемого на территории Шкловского района, в размере 100 процентов;</w:t>
      </w:r>
    </w:p>
    <w:p w:rsidR="00B37A79" w:rsidRPr="009E4029" w:rsidRDefault="00B37A79" w:rsidP="00B37A7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2.2. в бюджеты сельсоветов от:</w:t>
      </w:r>
    </w:p>
    <w:p w:rsidR="00B37A79" w:rsidRPr="009E4029" w:rsidRDefault="00B37A79" w:rsidP="00B37A7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2.2.1. подоходного налога с физических лиц, получаемого на территории Шкловского района, в размерах согласно </w:t>
      </w:r>
      <w:hyperlink r:id="rId8" w:history="1">
        <w:r w:rsidRPr="0060442A">
          <w:rPr>
            <w:rStyle w:val="af4"/>
            <w:color w:val="000000" w:themeColor="text1"/>
            <w:sz w:val="30"/>
            <w:szCs w:val="30"/>
            <w:u w:val="none"/>
          </w:rPr>
          <w:t>приложению 2</w:t>
        </w:r>
      </w:hyperlink>
      <w:r w:rsidRPr="009E4029">
        <w:rPr>
          <w:color w:val="000000" w:themeColor="text1"/>
          <w:sz w:val="30"/>
          <w:szCs w:val="30"/>
        </w:rPr>
        <w:t>;</w:t>
      </w:r>
    </w:p>
    <w:p w:rsidR="00B37A79" w:rsidRPr="009E4029" w:rsidRDefault="00B37A79" w:rsidP="00B37A7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2.2.2. курортного сбора, получаемого на территории Шкловского района, в размере 0 (ноль) процентов;</w:t>
      </w:r>
    </w:p>
    <w:p w:rsidR="00B37A79" w:rsidRPr="009E4029" w:rsidRDefault="00B37A79" w:rsidP="00B37A7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2.2.3. налога за владение собаками, получаемого на территории Шкловского района, в размере 0 (ноль) процентов;</w:t>
      </w:r>
    </w:p>
    <w:p w:rsidR="00B37A79" w:rsidRPr="009E4029" w:rsidRDefault="00B37A79" w:rsidP="00B37A7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lastRenderedPageBreak/>
        <w:t>2.2.4. сбора с заготовителей, получаемого на территории Шкловского района, в размере 0 (ноль) процентов.</w:t>
      </w:r>
    </w:p>
    <w:p w:rsidR="00B37A79" w:rsidRPr="009E4029" w:rsidRDefault="00B37A79" w:rsidP="00B37A79">
      <w:pPr>
        <w:pStyle w:val="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3. Установить на 2025 год:</w:t>
      </w:r>
    </w:p>
    <w:p w:rsidR="00B37A79" w:rsidRPr="00596AC7" w:rsidRDefault="00B37A79" w:rsidP="00B37A79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доходы районного бюджета в </w:t>
      </w:r>
      <w:r w:rsidRPr="00596AC7">
        <w:rPr>
          <w:color w:val="000000" w:themeColor="text1"/>
          <w:sz w:val="30"/>
          <w:szCs w:val="30"/>
        </w:rPr>
        <w:t xml:space="preserve">сумме 98 638 124,00 рубля согласно приложению 3; </w:t>
      </w:r>
    </w:p>
    <w:p w:rsidR="00B37A79" w:rsidRPr="009E4029" w:rsidRDefault="00B37A79" w:rsidP="00B37A79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596AC7">
        <w:rPr>
          <w:color w:val="000000" w:themeColor="text1"/>
          <w:sz w:val="30"/>
          <w:szCs w:val="30"/>
        </w:rPr>
        <w:t xml:space="preserve">расходы районного бюджета в сумме </w:t>
      </w:r>
      <w:r w:rsidR="0060442A" w:rsidRPr="00596AC7">
        <w:rPr>
          <w:color w:val="000000" w:themeColor="text1"/>
          <w:sz w:val="30"/>
          <w:szCs w:val="30"/>
        </w:rPr>
        <w:t xml:space="preserve">98 638 124,00 </w:t>
      </w:r>
      <w:r w:rsidRPr="00596AC7">
        <w:rPr>
          <w:color w:val="000000" w:themeColor="text1"/>
          <w:sz w:val="30"/>
          <w:szCs w:val="30"/>
        </w:rPr>
        <w:t>рубля</w:t>
      </w:r>
      <w:r w:rsidRPr="009E4029">
        <w:rPr>
          <w:color w:val="000000" w:themeColor="text1"/>
          <w:sz w:val="30"/>
          <w:szCs w:val="30"/>
        </w:rPr>
        <w:t xml:space="preserve"> по функциональной классификации расходов бюджета по разделам, подразделам и видам согласно приложению 4;</w:t>
      </w:r>
    </w:p>
    <w:p w:rsidR="00B37A79" w:rsidRPr="009E4029" w:rsidRDefault="00B37A79" w:rsidP="00B37A79">
      <w:pPr>
        <w:pStyle w:val="newncpi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распределение 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 согласно приложению 5;</w:t>
      </w:r>
    </w:p>
    <w:p w:rsidR="00B37A79" w:rsidRPr="009E4029" w:rsidRDefault="00B37A79" w:rsidP="00B37A79">
      <w:pPr>
        <w:pStyle w:val="newncpi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перечень 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 согласно приложению 6;</w:t>
      </w:r>
    </w:p>
    <w:p w:rsidR="00B37A79" w:rsidRPr="008B7DE3" w:rsidRDefault="00B37A79" w:rsidP="00B37A79">
      <w:pPr>
        <w:ind w:firstLine="709"/>
        <w:jc w:val="both"/>
        <w:rPr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расходы районного бюджета на финансирование Инвестиционной программы Шкловского района на 2025 год в </w:t>
      </w:r>
      <w:r w:rsidRPr="008B7DE3">
        <w:rPr>
          <w:sz w:val="30"/>
          <w:szCs w:val="30"/>
        </w:rPr>
        <w:t>сумме 5 442 746,00 рубля;</w:t>
      </w:r>
    </w:p>
    <w:p w:rsidR="00B37A79" w:rsidRPr="00CF4CE5" w:rsidRDefault="00B37A79" w:rsidP="00B37A79">
      <w:pPr>
        <w:ind w:firstLine="567"/>
        <w:jc w:val="both"/>
        <w:rPr>
          <w:rFonts w:eastAsiaTheme="minorEastAsia"/>
          <w:spacing w:val="-2"/>
          <w:sz w:val="30"/>
          <w:szCs w:val="30"/>
        </w:rPr>
      </w:pPr>
      <w:r w:rsidRPr="008B7DE3">
        <w:rPr>
          <w:rFonts w:eastAsiaTheme="minorEastAsia"/>
          <w:spacing w:val="-2"/>
          <w:sz w:val="30"/>
          <w:szCs w:val="30"/>
        </w:rPr>
        <w:t>распределение бюджетных назначений по распорядителям бюджетных</w:t>
      </w:r>
      <w:r w:rsidRPr="009E4029">
        <w:rPr>
          <w:rFonts w:eastAsiaTheme="minorEastAsia"/>
          <w:color w:val="000000" w:themeColor="text1"/>
          <w:spacing w:val="-2"/>
          <w:sz w:val="30"/>
          <w:szCs w:val="30"/>
        </w:rPr>
        <w:t xml:space="preserve"> средств районного бюджета</w:t>
      </w:r>
      <w:r w:rsidRPr="009E4029">
        <w:rPr>
          <w:rFonts w:eastAsiaTheme="minorEastAsia"/>
          <w:color w:val="000000" w:themeColor="text1"/>
          <w:sz w:val="30"/>
          <w:szCs w:val="30"/>
        </w:rPr>
        <w:t xml:space="preserve">, направляемых </w:t>
      </w:r>
      <w:r w:rsidRPr="009E4029">
        <w:rPr>
          <w:rFonts w:eastAsiaTheme="minorEastAsia"/>
          <w:color w:val="000000" w:themeColor="text1"/>
          <w:spacing w:val="-2"/>
          <w:sz w:val="30"/>
          <w:szCs w:val="30"/>
        </w:rPr>
        <w:t xml:space="preserve">на дополнительные стимулирующие выплаты (с учетом взносов (отчислений) на социальное страхование) отдельным категориям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предусмотренным </w:t>
      </w:r>
      <w:r w:rsidRPr="00CF4CE5">
        <w:rPr>
          <w:rFonts w:eastAsiaTheme="minorEastAsia"/>
          <w:spacing w:val="-2"/>
          <w:sz w:val="30"/>
          <w:szCs w:val="30"/>
        </w:rPr>
        <w:t xml:space="preserve">разделом I главы 2 Программы деятельности Правительства Республики Беларусь на период до 2025 года, утвержденной постановлением Совета Министров Республики Беларусь от 24 декабря 2020 г. № 758, </w:t>
      </w:r>
      <w:r w:rsidRPr="00CF4CE5">
        <w:rPr>
          <w:rFonts w:eastAsiaTheme="minorEastAsia"/>
          <w:sz w:val="30"/>
          <w:szCs w:val="30"/>
        </w:rPr>
        <w:t xml:space="preserve">в сумме </w:t>
      </w:r>
      <w:r w:rsidR="003D4303">
        <w:rPr>
          <w:rFonts w:eastAsiaTheme="minorEastAsia"/>
          <w:sz w:val="30"/>
          <w:szCs w:val="30"/>
        </w:rPr>
        <w:t>6 997 817</w:t>
      </w:r>
      <w:r w:rsidRPr="00CF4CE5">
        <w:rPr>
          <w:rFonts w:eastAsiaTheme="minorEastAsia"/>
          <w:sz w:val="30"/>
          <w:szCs w:val="30"/>
        </w:rPr>
        <w:t xml:space="preserve">,00 рубля </w:t>
      </w:r>
      <w:r w:rsidRPr="00CF4CE5">
        <w:rPr>
          <w:rFonts w:eastAsiaTheme="minorEastAsia"/>
          <w:spacing w:val="-2"/>
          <w:sz w:val="30"/>
          <w:szCs w:val="30"/>
        </w:rPr>
        <w:t>согласно приложению 7.</w:t>
      </w:r>
    </w:p>
    <w:p w:rsidR="00B37A79" w:rsidRPr="00C20985" w:rsidRDefault="00B37A79" w:rsidP="00B37A79">
      <w:pPr>
        <w:pStyle w:val="point"/>
        <w:ind w:firstLine="709"/>
        <w:rPr>
          <w:color w:val="000000" w:themeColor="text1"/>
          <w:sz w:val="30"/>
          <w:szCs w:val="30"/>
        </w:rPr>
      </w:pPr>
      <w:r w:rsidRPr="00CF4CE5">
        <w:rPr>
          <w:sz w:val="30"/>
          <w:szCs w:val="30"/>
        </w:rPr>
        <w:t xml:space="preserve">4. Установить размер </w:t>
      </w:r>
      <w:r w:rsidRPr="00C20985">
        <w:rPr>
          <w:sz w:val="30"/>
          <w:szCs w:val="30"/>
        </w:rPr>
        <w:t>оборотной кассовой наличности по районному бюджету на</w:t>
      </w:r>
      <w:r w:rsidRPr="00C20985">
        <w:rPr>
          <w:color w:val="000000" w:themeColor="text1"/>
          <w:sz w:val="30"/>
          <w:szCs w:val="30"/>
        </w:rPr>
        <w:t xml:space="preserve"> 1 января 2026 г. в сумме 8</w:t>
      </w:r>
      <w:r w:rsidR="00C20985" w:rsidRPr="00C20985">
        <w:rPr>
          <w:color w:val="000000" w:themeColor="text1"/>
          <w:sz w:val="30"/>
          <w:szCs w:val="30"/>
        </w:rPr>
        <w:t>63 960</w:t>
      </w:r>
      <w:r w:rsidRPr="00C20985">
        <w:rPr>
          <w:color w:val="000000" w:themeColor="text1"/>
          <w:sz w:val="30"/>
          <w:szCs w:val="30"/>
        </w:rPr>
        <w:t>,00 рубля.</w:t>
      </w:r>
    </w:p>
    <w:p w:rsidR="00B37A79" w:rsidRPr="009E4029" w:rsidRDefault="00B37A79" w:rsidP="00B37A79">
      <w:pPr>
        <w:pStyle w:val="point"/>
        <w:ind w:firstLine="709"/>
        <w:rPr>
          <w:color w:val="000000" w:themeColor="text1"/>
          <w:sz w:val="30"/>
          <w:szCs w:val="30"/>
        </w:rPr>
      </w:pPr>
      <w:r w:rsidRPr="00C20985">
        <w:rPr>
          <w:color w:val="000000" w:themeColor="text1"/>
          <w:sz w:val="30"/>
          <w:szCs w:val="30"/>
        </w:rPr>
        <w:t>5. Передать в 2025 году из районного</w:t>
      </w:r>
      <w:r w:rsidRPr="009E4029">
        <w:rPr>
          <w:color w:val="000000" w:themeColor="text1"/>
          <w:sz w:val="30"/>
          <w:szCs w:val="30"/>
        </w:rPr>
        <w:t xml:space="preserve"> бюджета в бюджеты сельсоветов дотации в </w:t>
      </w:r>
      <w:r w:rsidRPr="008263FF">
        <w:rPr>
          <w:color w:val="000000" w:themeColor="text1"/>
          <w:sz w:val="30"/>
          <w:szCs w:val="30"/>
        </w:rPr>
        <w:t>сумме 410 306,00 рубля</w:t>
      </w:r>
      <w:r w:rsidRPr="009E4029">
        <w:rPr>
          <w:color w:val="000000" w:themeColor="text1"/>
          <w:sz w:val="30"/>
          <w:szCs w:val="30"/>
        </w:rPr>
        <w:t xml:space="preserve"> согласно приложению 8.</w:t>
      </w:r>
    </w:p>
    <w:p w:rsidR="00B37A79" w:rsidRPr="001279AB" w:rsidRDefault="00B37A79" w:rsidP="00B37A79">
      <w:pPr>
        <w:pStyle w:val="underpoint"/>
        <w:ind w:firstLine="709"/>
        <w:rPr>
          <w:color w:val="FF0000"/>
          <w:spacing w:val="-4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6. Создать в 2025 году в расходной части районного бюджета резервный фонд Шкловского районного исполнительного комитета </w:t>
      </w:r>
      <w:r w:rsidRPr="009E4029">
        <w:rPr>
          <w:color w:val="000000" w:themeColor="text1"/>
          <w:sz w:val="30"/>
          <w:szCs w:val="30"/>
        </w:rPr>
        <w:br/>
        <w:t xml:space="preserve">(далее – райисполком) и установить его в </w:t>
      </w:r>
      <w:r w:rsidRPr="007D14D4">
        <w:rPr>
          <w:color w:val="000000" w:themeColor="text1"/>
          <w:sz w:val="30"/>
          <w:szCs w:val="30"/>
        </w:rPr>
        <w:t xml:space="preserve">размере </w:t>
      </w:r>
      <w:r w:rsidR="005E147C">
        <w:rPr>
          <w:color w:val="000000" w:themeColor="text1"/>
          <w:sz w:val="30"/>
          <w:szCs w:val="30"/>
        </w:rPr>
        <w:t>181 423</w:t>
      </w:r>
      <w:r w:rsidRPr="007D14D4">
        <w:rPr>
          <w:color w:val="000000" w:themeColor="text1"/>
          <w:sz w:val="30"/>
          <w:szCs w:val="30"/>
        </w:rPr>
        <w:t>,00</w:t>
      </w:r>
      <w:r w:rsidRPr="007D14D4">
        <w:rPr>
          <w:color w:val="000000" w:themeColor="text1"/>
          <w:spacing w:val="-4"/>
          <w:sz w:val="30"/>
          <w:szCs w:val="30"/>
        </w:rPr>
        <w:t xml:space="preserve"> рубля</w:t>
      </w:r>
      <w:r w:rsidRPr="001279AB">
        <w:rPr>
          <w:color w:val="FF0000"/>
          <w:spacing w:val="-4"/>
          <w:sz w:val="30"/>
          <w:szCs w:val="30"/>
        </w:rPr>
        <w:t>.</w:t>
      </w:r>
    </w:p>
    <w:p w:rsidR="00B37A79" w:rsidRPr="009E4029" w:rsidRDefault="00B37A79" w:rsidP="00B37A7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E4029">
        <w:rPr>
          <w:rFonts w:ascii="Times New Roman" w:hAnsi="Times New Roman" w:cs="Times New Roman"/>
          <w:color w:val="000000" w:themeColor="text1"/>
          <w:sz w:val="30"/>
          <w:szCs w:val="30"/>
        </w:rPr>
        <w:t>7. Установить, что в 2025 году:</w:t>
      </w:r>
    </w:p>
    <w:p w:rsidR="00B37A79" w:rsidRPr="009E4029" w:rsidRDefault="00B37A79" w:rsidP="00B37A79">
      <w:pPr>
        <w:pStyle w:val="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7.1. за предоставление гарантий райисполкома по кредитам, выдаваемым банками Республики Беларусь, взимается плата, если иное не установлено законодательными актами:</w:t>
      </w:r>
    </w:p>
    <w:p w:rsidR="00B37A79" w:rsidRPr="009E4029" w:rsidRDefault="00B37A79" w:rsidP="00B37A79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с организаций агропромышленного комплекса – в размере </w:t>
      </w:r>
      <w:r w:rsidRPr="009E4029">
        <w:rPr>
          <w:color w:val="000000" w:themeColor="text1"/>
          <w:sz w:val="30"/>
          <w:szCs w:val="30"/>
        </w:rPr>
        <w:br/>
        <w:t>0,1 процента от суммы кредита;</w:t>
      </w:r>
    </w:p>
    <w:p w:rsidR="00B37A79" w:rsidRPr="009E4029" w:rsidRDefault="00B37A79" w:rsidP="00B37A79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lastRenderedPageBreak/>
        <w:t>с юридических лиц, не указанных в абзаце втором настоящего подпункта, – в размере 1 процента от суммы кредита;</w:t>
      </w:r>
    </w:p>
    <w:p w:rsidR="00B37A79" w:rsidRPr="009E4029" w:rsidRDefault="00B37A79" w:rsidP="00B37A79">
      <w:pPr>
        <w:pStyle w:val="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7.2. бюджетные кредиты предоставляются бюджетам первичного уровня по решению финансового отдела райисполкома на покрытие временных кассовых разрывов, возникающих при исполнении бюджетов первичного уровня, без взимания процентов за пользование кредитом;</w:t>
      </w:r>
    </w:p>
    <w:p w:rsidR="00B37A79" w:rsidRPr="009E4029" w:rsidRDefault="00B37A79" w:rsidP="00B37A79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7.3. максимальные размеры дефицита бюджетов сельсоветов на конец года составляют 0 (ноль) рублей; </w:t>
      </w:r>
    </w:p>
    <w:p w:rsidR="00B37A79" w:rsidRPr="009E4029" w:rsidRDefault="00B37A79" w:rsidP="00B37A79">
      <w:pPr>
        <w:pStyle w:val="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7. 4. средства районного бюджета направляются на:</w:t>
      </w:r>
    </w:p>
    <w:p w:rsidR="00B37A79" w:rsidRPr="009E4029" w:rsidRDefault="00B37A79" w:rsidP="00B37A79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предоставление гражданам Республики Беларусь одноразовых субсидий на строительство (реконструкцию) или приобретение жилых помещений и погашение задолженности по льготным кредитам, полученным на строительство (реконструкцию) или приобретение жилых помещений; </w:t>
      </w:r>
    </w:p>
    <w:p w:rsidR="00B37A79" w:rsidRPr="009E4029" w:rsidRDefault="00B37A79" w:rsidP="00B37A79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оказание финансовой поддержки государства молодым и многодетным семьям в погашении задолженности по кредитам, выданным банками на строительство (реконструкцию) или приобретение жилых помещений, в том числе на приобретение не завершенных строительством капитальных строений, подлежащих реконструкции и переоборудованию под жилые помещения (за исключением льготных кредитов, предоставленных гражданам Республики Беларусь в соответствии с законодательными актами); </w:t>
      </w:r>
    </w:p>
    <w:p w:rsidR="00B37A79" w:rsidRPr="009E4029" w:rsidRDefault="00B37A79" w:rsidP="00B37A79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строительство (реконструкцию) или приобретение жилых помещений для переселения граждан Республики Беларусь из сносимых и переоборудуемых для использования в других целях жилых помещений республиканского и коммунального государственного жилищного фонда (по территориальному признаку), признанных в установленном порядке непригодными для проживания;</w:t>
      </w:r>
    </w:p>
    <w:p w:rsidR="00B37A79" w:rsidRPr="009E4029" w:rsidRDefault="00B37A79" w:rsidP="00B37A79">
      <w:pPr>
        <w:pStyle w:val="newncpi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оплату труда адвоката в случаях, когда адвокат участвовал в дознании, предварительном следствии и судебном разбирательстве по назначению в соответствии с законодательством.</w:t>
      </w:r>
    </w:p>
    <w:p w:rsidR="00B37A79" w:rsidRPr="009E4029" w:rsidRDefault="00B37A79" w:rsidP="00B37A79">
      <w:pPr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8. Установить на 2025 год:</w:t>
      </w:r>
    </w:p>
    <w:p w:rsidR="00B37A79" w:rsidRPr="009E4029" w:rsidRDefault="00B37A79" w:rsidP="00B37A79">
      <w:pPr>
        <w:pStyle w:val="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лимит долга Шкловского районного Совета депутатов и райисполкома в размере 0,00 рубля; </w:t>
      </w:r>
    </w:p>
    <w:p w:rsidR="00B37A79" w:rsidRPr="00134BC1" w:rsidRDefault="00B37A79" w:rsidP="00B37A79">
      <w:pPr>
        <w:tabs>
          <w:tab w:val="left" w:pos="1190"/>
        </w:tabs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лимит долга, гарантированного райисполкомом, в размере</w:t>
      </w:r>
      <w:r w:rsidRPr="001279AB">
        <w:rPr>
          <w:color w:val="FF0000"/>
          <w:sz w:val="30"/>
          <w:szCs w:val="30"/>
        </w:rPr>
        <w:t xml:space="preserve">  </w:t>
      </w:r>
      <w:r w:rsidRPr="001279AB">
        <w:rPr>
          <w:color w:val="FF0000"/>
          <w:sz w:val="30"/>
          <w:szCs w:val="30"/>
        </w:rPr>
        <w:br/>
      </w:r>
      <w:bookmarkStart w:id="0" w:name="_Hlk122598009"/>
      <w:r w:rsidRPr="00134BC1">
        <w:rPr>
          <w:color w:val="000000" w:themeColor="text1"/>
          <w:sz w:val="30"/>
          <w:szCs w:val="30"/>
        </w:rPr>
        <w:t xml:space="preserve">3 885 822,59 </w:t>
      </w:r>
      <w:bookmarkEnd w:id="0"/>
      <w:r w:rsidRPr="00134BC1">
        <w:rPr>
          <w:color w:val="000000" w:themeColor="text1"/>
          <w:sz w:val="30"/>
          <w:szCs w:val="30"/>
        </w:rPr>
        <w:t xml:space="preserve">рубля. </w:t>
      </w:r>
    </w:p>
    <w:p w:rsidR="007A0729" w:rsidRPr="004F47B0" w:rsidRDefault="007A0729" w:rsidP="007A0729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9. Райисполкому:</w:t>
      </w:r>
    </w:p>
    <w:p w:rsidR="007A0729" w:rsidRPr="004F47B0" w:rsidRDefault="007A0729" w:rsidP="007A0729">
      <w:pPr>
        <w:pStyle w:val="newncpi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9.1. принять меры, необходимые для реализации настоящего решения;</w:t>
      </w:r>
    </w:p>
    <w:p w:rsidR="007A0729" w:rsidRPr="004F47B0" w:rsidRDefault="007A0729" w:rsidP="007A0729">
      <w:pPr>
        <w:pStyle w:val="newncpi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9.2. определить на 202</w:t>
      </w:r>
      <w:r w:rsidR="00B37A79">
        <w:rPr>
          <w:color w:val="000000" w:themeColor="text1"/>
          <w:sz w:val="30"/>
          <w:szCs w:val="30"/>
        </w:rPr>
        <w:t>5</w:t>
      </w:r>
      <w:r w:rsidRPr="004F47B0">
        <w:rPr>
          <w:color w:val="000000" w:themeColor="text1"/>
          <w:sz w:val="30"/>
          <w:szCs w:val="30"/>
        </w:rPr>
        <w:t xml:space="preserve"> год:</w:t>
      </w:r>
    </w:p>
    <w:p w:rsidR="007A0729" w:rsidRPr="004F47B0" w:rsidRDefault="007A0729" w:rsidP="007A0729">
      <w:pPr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плановые затраты по перевозке пассажиров в городском и пригородном сообщени</w:t>
      </w:r>
      <w:r w:rsidR="000B1146">
        <w:rPr>
          <w:color w:val="000000" w:themeColor="text1"/>
          <w:sz w:val="30"/>
          <w:szCs w:val="30"/>
        </w:rPr>
        <w:t>ях</w:t>
      </w:r>
      <w:r w:rsidRPr="004F47B0">
        <w:rPr>
          <w:color w:val="000000" w:themeColor="text1"/>
          <w:sz w:val="30"/>
          <w:szCs w:val="30"/>
        </w:rPr>
        <w:t xml:space="preserve">, учитываемые при налогообложении; </w:t>
      </w:r>
    </w:p>
    <w:p w:rsidR="007A0729" w:rsidRPr="004F47B0" w:rsidRDefault="007A0729" w:rsidP="007A0729">
      <w:pPr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lastRenderedPageBreak/>
        <w:t>расчетные объемы бюджетных субсидий на возмещение части плановых затрат по перевозке пассажиров в городском и пригородном сообщени</w:t>
      </w:r>
      <w:r w:rsidR="000B1146">
        <w:rPr>
          <w:color w:val="000000" w:themeColor="text1"/>
          <w:sz w:val="30"/>
          <w:szCs w:val="30"/>
        </w:rPr>
        <w:t>ях</w:t>
      </w:r>
      <w:r w:rsidRPr="004F47B0">
        <w:rPr>
          <w:color w:val="000000" w:themeColor="text1"/>
          <w:sz w:val="30"/>
          <w:szCs w:val="30"/>
        </w:rPr>
        <w:t>, учитываемых при налогообложении;</w:t>
      </w:r>
    </w:p>
    <w:p w:rsidR="007A0729" w:rsidRPr="004F47B0" w:rsidRDefault="007A0729" w:rsidP="007A0729">
      <w:pPr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расчетные объемы бюджетных субсидий на расходы, связанные с оказанием услуг по перевозке пассажиров в городском и пригородном сообщени</w:t>
      </w:r>
      <w:r w:rsidR="000B1146">
        <w:rPr>
          <w:color w:val="000000" w:themeColor="text1"/>
          <w:sz w:val="30"/>
          <w:szCs w:val="30"/>
        </w:rPr>
        <w:t>ях</w:t>
      </w:r>
      <w:r w:rsidRPr="004F47B0">
        <w:rPr>
          <w:color w:val="000000" w:themeColor="text1"/>
          <w:sz w:val="30"/>
          <w:szCs w:val="30"/>
        </w:rPr>
        <w:t>, не относимые на себестоимость этих услуг (на выплаты социального характера, а также на уплату налогов, не относимых на себестоимость продукции (работ, услуг);</w:t>
      </w:r>
    </w:p>
    <w:p w:rsidR="007A0729" w:rsidRPr="004F47B0" w:rsidRDefault="007A0729" w:rsidP="007A0729">
      <w:pPr>
        <w:pStyle w:val="newncpi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9.3. уточнять указанные в абзаце втором подпункта 9.2 настоящего пункта плановые затраты на 202</w:t>
      </w:r>
      <w:r w:rsidR="00B37A79">
        <w:rPr>
          <w:color w:val="000000" w:themeColor="text1"/>
          <w:sz w:val="30"/>
          <w:szCs w:val="30"/>
        </w:rPr>
        <w:t>5</w:t>
      </w:r>
      <w:r w:rsidRPr="004F47B0">
        <w:rPr>
          <w:color w:val="000000" w:themeColor="text1"/>
          <w:sz w:val="30"/>
          <w:szCs w:val="30"/>
        </w:rPr>
        <w:t xml:space="preserve"> год.</w:t>
      </w:r>
    </w:p>
    <w:p w:rsidR="007A0729" w:rsidRPr="004F47B0" w:rsidRDefault="007A0729" w:rsidP="007A0729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10. Настоящее решение вступает в силу с 1 января 202</w:t>
      </w:r>
      <w:r w:rsidR="00B37A79">
        <w:rPr>
          <w:color w:val="000000" w:themeColor="text1"/>
          <w:sz w:val="30"/>
          <w:szCs w:val="30"/>
        </w:rPr>
        <w:t>5</w:t>
      </w:r>
      <w:r w:rsidRPr="004F47B0">
        <w:rPr>
          <w:color w:val="000000" w:themeColor="text1"/>
          <w:sz w:val="30"/>
          <w:szCs w:val="30"/>
        </w:rPr>
        <w:t xml:space="preserve"> г.</w:t>
      </w:r>
    </w:p>
    <w:p w:rsidR="006D581F" w:rsidRPr="006956F9" w:rsidRDefault="006D581F" w:rsidP="00066072">
      <w:pPr>
        <w:pStyle w:val="newncpi0"/>
        <w:spacing w:line="360" w:lineRule="auto"/>
        <w:rPr>
          <w:sz w:val="30"/>
          <w:szCs w:val="30"/>
        </w:rPr>
      </w:pPr>
    </w:p>
    <w:p w:rsidR="006D581F" w:rsidRPr="006956F9" w:rsidRDefault="006D581F" w:rsidP="001F744E">
      <w:pPr>
        <w:pStyle w:val="ConsPlusNormal"/>
        <w:widowControl/>
        <w:spacing w:line="280" w:lineRule="exact"/>
        <w:ind w:firstLine="0"/>
        <w:jc w:val="both"/>
        <w:rPr>
          <w:sz w:val="30"/>
          <w:szCs w:val="30"/>
        </w:rPr>
      </w:pPr>
      <w:r w:rsidRPr="006956F9">
        <w:rPr>
          <w:rFonts w:ascii="Times New Roman" w:hAnsi="Times New Roman" w:cs="Times New Roman"/>
          <w:sz w:val="30"/>
          <w:szCs w:val="30"/>
        </w:rPr>
        <w:t>Председатель</w:t>
      </w:r>
      <w:r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6956F9">
        <w:rPr>
          <w:rFonts w:ascii="Times New Roman" w:hAnsi="Times New Roman" w:cs="Times New Roman"/>
          <w:sz w:val="30"/>
          <w:szCs w:val="30"/>
        </w:rPr>
        <w:tab/>
      </w:r>
      <w:r w:rsidRPr="006956F9">
        <w:rPr>
          <w:rFonts w:ascii="Times New Roman" w:hAnsi="Times New Roman" w:cs="Times New Roman"/>
          <w:sz w:val="30"/>
          <w:szCs w:val="30"/>
        </w:rPr>
        <w:tab/>
      </w:r>
      <w:r w:rsidRPr="006956F9">
        <w:rPr>
          <w:rFonts w:ascii="Times New Roman" w:hAnsi="Times New Roman" w:cs="Times New Roman"/>
          <w:sz w:val="30"/>
          <w:szCs w:val="30"/>
        </w:rPr>
        <w:tab/>
      </w:r>
      <w:r w:rsidRPr="006956F9">
        <w:rPr>
          <w:rFonts w:ascii="Times New Roman" w:hAnsi="Times New Roman" w:cs="Times New Roman"/>
          <w:sz w:val="30"/>
          <w:szCs w:val="30"/>
        </w:rPr>
        <w:tab/>
      </w:r>
      <w:r w:rsidR="004478EF">
        <w:rPr>
          <w:rFonts w:ascii="Times New Roman" w:hAnsi="Times New Roman" w:cs="Times New Roman"/>
          <w:sz w:val="30"/>
          <w:szCs w:val="30"/>
        </w:rPr>
        <w:t xml:space="preserve"> </w:t>
      </w:r>
      <w:r w:rsidRPr="006956F9">
        <w:rPr>
          <w:rFonts w:ascii="Times New Roman" w:hAnsi="Times New Roman" w:cs="Times New Roman"/>
          <w:sz w:val="30"/>
          <w:szCs w:val="30"/>
        </w:rPr>
        <w:t xml:space="preserve">  </w:t>
      </w:r>
      <w:r w:rsidRPr="006956F9">
        <w:rPr>
          <w:rFonts w:ascii="Times New Roman" w:hAnsi="Times New Roman" w:cs="Times New Roman"/>
          <w:sz w:val="30"/>
          <w:szCs w:val="30"/>
        </w:rPr>
        <w:tab/>
      </w:r>
      <w:r w:rsidR="0004580F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B37A79">
        <w:rPr>
          <w:rFonts w:ascii="Times New Roman" w:hAnsi="Times New Roman" w:cs="Times New Roman"/>
          <w:sz w:val="30"/>
          <w:szCs w:val="30"/>
        </w:rPr>
        <w:t>А.В.Давыдович</w:t>
      </w:r>
      <w:proofErr w:type="spellEnd"/>
    </w:p>
    <w:p w:rsidR="00131FDD" w:rsidRPr="002A3651" w:rsidRDefault="00131FDD" w:rsidP="0091230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131FDD" w:rsidRPr="002A3651" w:rsidRDefault="00131FDD" w:rsidP="0091230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150484" w:rsidRPr="002A3651" w:rsidRDefault="00150484">
      <w:pPr>
        <w:rPr>
          <w:color w:val="FF0000"/>
          <w:sz w:val="30"/>
          <w:szCs w:val="30"/>
        </w:rPr>
      </w:pPr>
    </w:p>
    <w:p w:rsidR="00C84427" w:rsidRDefault="00C84427" w:rsidP="00B21B36">
      <w:pPr>
        <w:ind w:left="4956" w:firstLine="708"/>
        <w:rPr>
          <w:sz w:val="30"/>
          <w:szCs w:val="30"/>
        </w:rPr>
        <w:sectPr w:rsidR="00C84427" w:rsidSect="00AC1873">
          <w:headerReference w:type="even" r:id="rId9"/>
          <w:headerReference w:type="default" r:id="rId10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3E5236" w:rsidRPr="00B80BF3" w:rsidRDefault="003E5236" w:rsidP="003E5236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>Приложение 1</w:t>
      </w:r>
    </w:p>
    <w:p w:rsidR="004F336A" w:rsidRDefault="003E5236" w:rsidP="003E5236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 w:rsidR="004F336A">
        <w:rPr>
          <w:color w:val="000000" w:themeColor="text1"/>
          <w:sz w:val="30"/>
          <w:szCs w:val="30"/>
        </w:rPr>
        <w:t>решению</w:t>
      </w:r>
    </w:p>
    <w:p w:rsidR="00C8680D" w:rsidRDefault="004F336A" w:rsidP="004F336A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="003E5236" w:rsidRPr="00B80BF3">
        <w:rPr>
          <w:color w:val="000000" w:themeColor="text1"/>
          <w:sz w:val="30"/>
          <w:szCs w:val="30"/>
        </w:rPr>
        <w:t xml:space="preserve"> </w:t>
      </w:r>
    </w:p>
    <w:p w:rsidR="004F336A" w:rsidRDefault="00C8680D" w:rsidP="004F336A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</w:t>
      </w:r>
      <w:r w:rsidR="004F336A">
        <w:rPr>
          <w:color w:val="000000" w:themeColor="text1"/>
          <w:sz w:val="30"/>
          <w:szCs w:val="30"/>
        </w:rPr>
        <w:t>овета депутатов</w:t>
      </w:r>
    </w:p>
    <w:p w:rsidR="003E5236" w:rsidRPr="00B80BF3" w:rsidRDefault="006C0BE4" w:rsidP="005F68FB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27.12.2024</w:t>
      </w:r>
      <w:r w:rsidR="00510F51">
        <w:rPr>
          <w:color w:val="000000" w:themeColor="text1"/>
          <w:sz w:val="30"/>
          <w:szCs w:val="30"/>
        </w:rPr>
        <w:t xml:space="preserve"> </w:t>
      </w:r>
      <w:r w:rsidR="003E5236" w:rsidRPr="00B80BF3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10-1</w:t>
      </w:r>
      <w:r w:rsidR="003E5236" w:rsidRPr="00B80BF3">
        <w:rPr>
          <w:color w:val="000000" w:themeColor="text1"/>
          <w:sz w:val="30"/>
          <w:szCs w:val="30"/>
        </w:rPr>
        <w:t xml:space="preserve"> </w:t>
      </w:r>
    </w:p>
    <w:p w:rsidR="003E5236" w:rsidRPr="00B80BF3" w:rsidRDefault="003E5236" w:rsidP="003E5236">
      <w:pPr>
        <w:spacing w:line="360" w:lineRule="auto"/>
        <w:ind w:left="7724" w:firstLine="64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      </w:t>
      </w:r>
    </w:p>
    <w:p w:rsidR="003E5236" w:rsidRPr="00B80BF3" w:rsidRDefault="003E5236" w:rsidP="003E5236">
      <w:pPr>
        <w:spacing w:line="280" w:lineRule="exac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>ФИНАНСИРОВАНИЕ</w:t>
      </w:r>
    </w:p>
    <w:p w:rsidR="003E5236" w:rsidRPr="00B80BF3" w:rsidRDefault="003E5236" w:rsidP="003E5236">
      <w:pPr>
        <w:spacing w:line="280" w:lineRule="exac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дефицита районного бюджета </w:t>
      </w:r>
    </w:p>
    <w:p w:rsidR="003E5236" w:rsidRPr="00B80BF3" w:rsidRDefault="003E5236" w:rsidP="003E5236">
      <w:pPr>
        <w:spacing w:line="360" w:lineRule="auto"/>
        <w:rPr>
          <w:color w:val="000000" w:themeColor="text1"/>
          <w:sz w:val="30"/>
          <w:szCs w:val="30"/>
        </w:rPr>
      </w:pPr>
    </w:p>
    <w:p w:rsidR="003E5236" w:rsidRPr="00B80BF3" w:rsidRDefault="003E5236" w:rsidP="003E5236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                                                                                                            (рублей)</w:t>
      </w:r>
    </w:p>
    <w:tbl>
      <w:tblPr>
        <w:tblW w:w="9720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9"/>
        <w:gridCol w:w="400"/>
        <w:gridCol w:w="500"/>
        <w:gridCol w:w="544"/>
        <w:gridCol w:w="556"/>
        <w:gridCol w:w="1601"/>
      </w:tblGrid>
      <w:tr w:rsidR="003E5236" w:rsidRPr="00B80BF3" w:rsidTr="00C50CA4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36" w:rsidRPr="00B80BF3" w:rsidRDefault="003E5236" w:rsidP="00C50CA4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5236" w:rsidRPr="00B80BF3" w:rsidRDefault="003E5236" w:rsidP="00C50CA4">
            <w:pPr>
              <w:ind w:left="113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5236" w:rsidRPr="00B80BF3" w:rsidRDefault="003E5236" w:rsidP="00C50CA4">
            <w:pPr>
              <w:ind w:left="113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5236" w:rsidRPr="00B80BF3" w:rsidRDefault="003E5236" w:rsidP="00C50CA4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5236" w:rsidRPr="00B80BF3" w:rsidRDefault="003E5236" w:rsidP="00C50CA4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36" w:rsidRPr="00B80BF3" w:rsidRDefault="003E5236" w:rsidP="00C50CA4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3E5236" w:rsidRPr="00B80BF3" w:rsidTr="00C50CA4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236" w:rsidRPr="00B80BF3" w:rsidRDefault="003E5236" w:rsidP="00C50CA4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3E5236" w:rsidRPr="00B80BF3" w:rsidTr="00C50CA4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236" w:rsidRPr="00B80BF3" w:rsidRDefault="003E5236" w:rsidP="00C50CA4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236" w:rsidRPr="00B80BF3" w:rsidRDefault="003E5236" w:rsidP="00C50CA4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3E5236" w:rsidRPr="00B80BF3" w:rsidTr="00C50CA4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236" w:rsidRPr="00B80BF3" w:rsidRDefault="003E5236" w:rsidP="00C50CA4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Операции по гарантиям Правительства Республики Беларусь, местных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1E06A6" w:rsidRPr="001E06A6" w:rsidTr="00C25712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236" w:rsidRPr="001E06A6" w:rsidRDefault="005E4911" w:rsidP="00C50CA4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Пл</w:t>
            </w:r>
            <w:r w:rsidR="003E5236" w:rsidRPr="001E06A6">
              <w:rPr>
                <w:rFonts w:ascii="Times New Roman CYR" w:hAnsi="Times New Roman CYR" w:cs="Times New Roman CYR"/>
                <w:sz w:val="26"/>
                <w:szCs w:val="26"/>
              </w:rPr>
              <w:t>атежи Правительства Республики Беларусь, местных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3E5236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3E5236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3E5236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3E5236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510F51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978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321 0</w:t>
            </w:r>
            <w:r w:rsidRPr="007978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00,00</w:t>
            </w:r>
          </w:p>
        </w:tc>
      </w:tr>
      <w:tr w:rsidR="003E5236" w:rsidRPr="001E06A6" w:rsidTr="00C25712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236" w:rsidRPr="001E06A6" w:rsidRDefault="005E4911" w:rsidP="00C50CA4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В</w:t>
            </w:r>
            <w:r w:rsidR="003E5236" w:rsidRPr="001E06A6">
              <w:rPr>
                <w:rFonts w:ascii="Times New Roman CYR" w:hAnsi="Times New Roman CYR" w:cs="Times New Roman CYR"/>
                <w:sz w:val="26"/>
                <w:szCs w:val="26"/>
              </w:rPr>
              <w:t>озврат сумм, выплаченных Правительством Республики Беларусь, местными исполнительными и распорядительными органами в счет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3E5236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3E5236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3E5236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3E5236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510F51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be-BY"/>
              </w:rPr>
              <w:t>321 000,00</w:t>
            </w:r>
          </w:p>
        </w:tc>
      </w:tr>
    </w:tbl>
    <w:p w:rsidR="003E5236" w:rsidRPr="001E06A6" w:rsidRDefault="003E5236" w:rsidP="003E5236">
      <w:pPr>
        <w:pStyle w:val="append1"/>
        <w:spacing w:after="0" w:line="280" w:lineRule="exact"/>
        <w:ind w:left="5600"/>
        <w:rPr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rPr>
          <w:color w:val="FF0000"/>
          <w:sz w:val="30"/>
          <w:szCs w:val="30"/>
        </w:rPr>
        <w:sectPr w:rsidR="003E5236" w:rsidRPr="0077780E" w:rsidSect="00C50CA4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8680D" w:rsidRPr="00B80BF3" w:rsidRDefault="00C8680D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2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3E5236" w:rsidRPr="00B80BF3" w:rsidRDefault="006C0BE4" w:rsidP="00D94F24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27.12.2024 </w:t>
      </w:r>
      <w:r w:rsidRPr="00B80BF3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10-1</w:t>
      </w:r>
    </w:p>
    <w:p w:rsidR="00D94F24" w:rsidRDefault="00D94F24" w:rsidP="00D94F24">
      <w:pPr>
        <w:pStyle w:val="append1"/>
        <w:spacing w:after="0" w:line="360" w:lineRule="auto"/>
        <w:ind w:right="3969"/>
        <w:jc w:val="both"/>
        <w:rPr>
          <w:color w:val="000000" w:themeColor="text1"/>
          <w:sz w:val="30"/>
        </w:rPr>
      </w:pPr>
    </w:p>
    <w:p w:rsidR="003E5236" w:rsidRPr="00B80BF3" w:rsidRDefault="003E5236" w:rsidP="003E5236">
      <w:pPr>
        <w:pStyle w:val="append1"/>
        <w:spacing w:after="0" w:line="280" w:lineRule="exact"/>
        <w:ind w:right="3969"/>
        <w:jc w:val="both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>НОРМАТИВЫ</w:t>
      </w:r>
    </w:p>
    <w:p w:rsidR="003E5236" w:rsidRPr="00B80BF3" w:rsidRDefault="003E5236" w:rsidP="003E5236">
      <w:pPr>
        <w:pStyle w:val="append1"/>
        <w:spacing w:after="0" w:line="280" w:lineRule="exact"/>
        <w:ind w:right="4536"/>
        <w:jc w:val="both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 xml:space="preserve">отчислений в бюджеты сельсоветов от подоходного налога с физических лиц </w:t>
      </w:r>
    </w:p>
    <w:p w:rsidR="003E5236" w:rsidRPr="00B80BF3" w:rsidRDefault="003E5236" w:rsidP="003E5236">
      <w:pPr>
        <w:pStyle w:val="append1"/>
        <w:rPr>
          <w:color w:val="000000" w:themeColor="text1"/>
          <w:sz w:val="30"/>
        </w:rPr>
      </w:pPr>
    </w:p>
    <w:p w:rsidR="003E5236" w:rsidRPr="00B80BF3" w:rsidRDefault="003E5236" w:rsidP="003E5236">
      <w:pPr>
        <w:pStyle w:val="append1"/>
        <w:jc w:val="right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>(процентов)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6"/>
        <w:gridCol w:w="3829"/>
      </w:tblGrid>
      <w:tr w:rsidR="002850E9" w:rsidRPr="00B80BF3" w:rsidTr="00C50CA4">
        <w:trPr>
          <w:trHeight w:val="240"/>
          <w:tblHeader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50E9" w:rsidRPr="00B80BF3" w:rsidRDefault="002850E9" w:rsidP="002850E9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Бюджет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50E9" w:rsidRPr="00B80BF3" w:rsidRDefault="002850E9" w:rsidP="002850E9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Норматив</w:t>
            </w:r>
          </w:p>
        </w:tc>
      </w:tr>
      <w:tr w:rsidR="002850E9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50E9" w:rsidRPr="00B80BF3" w:rsidRDefault="002850E9" w:rsidP="002850E9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Александрийского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50E9" w:rsidRPr="00B80BF3" w:rsidRDefault="002850E9" w:rsidP="002850E9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0,680</w:t>
            </w:r>
          </w:p>
        </w:tc>
      </w:tr>
      <w:tr w:rsidR="002850E9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50E9" w:rsidRPr="00B80BF3" w:rsidRDefault="002850E9" w:rsidP="002850E9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Городецкого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50E9" w:rsidRPr="00B80BF3" w:rsidRDefault="002850E9" w:rsidP="002850E9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0,228</w:t>
            </w:r>
          </w:p>
        </w:tc>
      </w:tr>
      <w:tr w:rsidR="002850E9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50E9" w:rsidRPr="00B80BF3" w:rsidRDefault="002850E9" w:rsidP="002850E9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Городищенского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50E9" w:rsidRPr="00B80BF3" w:rsidRDefault="002850E9" w:rsidP="002850E9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0,420</w:t>
            </w:r>
          </w:p>
        </w:tc>
      </w:tr>
      <w:tr w:rsidR="002850E9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50E9" w:rsidRPr="00B80BF3" w:rsidRDefault="002850E9" w:rsidP="002850E9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Каменнолавского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50E9" w:rsidRPr="00B80BF3" w:rsidRDefault="002850E9" w:rsidP="002850E9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0,370</w:t>
            </w:r>
          </w:p>
        </w:tc>
      </w:tr>
      <w:tr w:rsidR="002850E9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50E9" w:rsidRPr="00B80BF3" w:rsidRDefault="002850E9" w:rsidP="002850E9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Старошкловского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50E9" w:rsidRPr="00B80BF3" w:rsidRDefault="002850E9" w:rsidP="002850E9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0,443</w:t>
            </w:r>
          </w:p>
        </w:tc>
      </w:tr>
      <w:tr w:rsidR="002850E9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50E9" w:rsidRPr="00B80BF3" w:rsidRDefault="002850E9" w:rsidP="002850E9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Словенского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50E9" w:rsidRPr="00B80BF3" w:rsidRDefault="002850E9" w:rsidP="002850E9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0,384</w:t>
            </w:r>
          </w:p>
        </w:tc>
      </w:tr>
      <w:tr w:rsidR="002850E9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50E9" w:rsidRPr="00B80BF3" w:rsidRDefault="002850E9" w:rsidP="002850E9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Толкачевского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50E9" w:rsidRPr="00B80BF3" w:rsidRDefault="002850E9" w:rsidP="002850E9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0,236</w:t>
            </w:r>
          </w:p>
        </w:tc>
      </w:tr>
      <w:tr w:rsidR="002850E9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50E9" w:rsidRPr="00B80BF3" w:rsidRDefault="002850E9" w:rsidP="002850E9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Фащевского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50E9" w:rsidRPr="00B80BF3" w:rsidRDefault="002850E9" w:rsidP="002850E9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0,439</w:t>
            </w:r>
          </w:p>
        </w:tc>
      </w:tr>
    </w:tbl>
    <w:p w:rsidR="003E5236" w:rsidRPr="00B80BF3" w:rsidRDefault="003E5236" w:rsidP="003E5236">
      <w:pPr>
        <w:shd w:val="clear" w:color="auto" w:fill="FFFFFF"/>
        <w:spacing w:line="317" w:lineRule="atLeast"/>
        <w:rPr>
          <w:color w:val="000000" w:themeColor="text1"/>
          <w:sz w:val="30"/>
          <w:szCs w:val="30"/>
        </w:rPr>
      </w:pPr>
    </w:p>
    <w:p w:rsidR="003E5236" w:rsidRPr="00B80BF3" w:rsidRDefault="003E5236" w:rsidP="003E5236">
      <w:pPr>
        <w:shd w:val="clear" w:color="auto" w:fill="FFFFFF"/>
        <w:spacing w:line="317" w:lineRule="atLeast"/>
        <w:rPr>
          <w:color w:val="000000" w:themeColor="text1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rPr>
          <w:color w:val="FF0000"/>
          <w:sz w:val="30"/>
          <w:szCs w:val="30"/>
        </w:rPr>
        <w:sectPr w:rsidR="003E5236" w:rsidRPr="0077780E" w:rsidSect="00C50CA4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8680D" w:rsidRPr="00B80BF3" w:rsidRDefault="00C8680D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3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AC1873" w:rsidRPr="00B80BF3" w:rsidRDefault="006C0BE4" w:rsidP="009048D8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27.12.2024 </w:t>
      </w:r>
      <w:r w:rsidRPr="00B80BF3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10-1</w:t>
      </w:r>
      <w:r w:rsidR="00A327AA" w:rsidRPr="00B80BF3">
        <w:rPr>
          <w:color w:val="000000" w:themeColor="text1"/>
          <w:sz w:val="30"/>
          <w:szCs w:val="30"/>
        </w:rPr>
        <w:t xml:space="preserve"> </w:t>
      </w:r>
    </w:p>
    <w:p w:rsidR="001E06A6" w:rsidRPr="004E3C6C" w:rsidRDefault="001E06A6" w:rsidP="001E06A6">
      <w:pPr>
        <w:spacing w:line="280" w:lineRule="exact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>ДОХОДЫ</w:t>
      </w:r>
    </w:p>
    <w:p w:rsidR="001E06A6" w:rsidRDefault="001E06A6" w:rsidP="001E06A6">
      <w:pPr>
        <w:spacing w:line="280" w:lineRule="exact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 xml:space="preserve">районного бюджета  </w:t>
      </w:r>
    </w:p>
    <w:p w:rsidR="009D1BE9" w:rsidRPr="004E3C6C" w:rsidRDefault="009D1BE9" w:rsidP="001E06A6">
      <w:pPr>
        <w:spacing w:line="280" w:lineRule="exact"/>
        <w:rPr>
          <w:color w:val="000000" w:themeColor="text1"/>
          <w:sz w:val="30"/>
          <w:szCs w:val="30"/>
        </w:rPr>
      </w:pPr>
    </w:p>
    <w:p w:rsidR="001E06A6" w:rsidRPr="004E3C6C" w:rsidRDefault="001E06A6" w:rsidP="001E06A6">
      <w:pPr>
        <w:spacing w:line="280" w:lineRule="exact"/>
        <w:ind w:left="5664"/>
        <w:jc w:val="right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 xml:space="preserve">                              (рублей)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663"/>
        <w:gridCol w:w="283"/>
        <w:gridCol w:w="510"/>
        <w:gridCol w:w="544"/>
        <w:gridCol w:w="1720"/>
      </w:tblGrid>
      <w:tr w:rsidR="009048D8" w:rsidRPr="004E3C6C" w:rsidTr="004116AD">
        <w:trPr>
          <w:trHeight w:val="134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8D8" w:rsidRPr="004E3C6C" w:rsidRDefault="009048D8" w:rsidP="004116A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48D8" w:rsidRPr="004E3C6C" w:rsidRDefault="009048D8" w:rsidP="004116A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48D8" w:rsidRPr="004E3C6C" w:rsidRDefault="009048D8" w:rsidP="004116A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Подгруппа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48D8" w:rsidRPr="004E3C6C" w:rsidRDefault="009048D8" w:rsidP="004116A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Вид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48D8" w:rsidRPr="004E3C6C" w:rsidRDefault="009048D8" w:rsidP="004116A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48D8" w:rsidRPr="004E3C6C" w:rsidRDefault="009048D8" w:rsidP="004116A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8D8" w:rsidRPr="004E3C6C" w:rsidRDefault="009048D8" w:rsidP="004116A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9048D8" w:rsidRPr="00B352CD" w:rsidTr="004116AD">
        <w:trPr>
          <w:trHeight w:val="16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B352CD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41 098 824,00</w:t>
            </w:r>
          </w:p>
        </w:tc>
      </w:tr>
      <w:tr w:rsidR="009048D8" w:rsidRPr="004E3C6C" w:rsidTr="004116AD">
        <w:trPr>
          <w:trHeight w:val="29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25 778 016,00</w:t>
            </w:r>
          </w:p>
        </w:tc>
      </w:tr>
      <w:tr w:rsidR="009048D8" w:rsidRPr="004E3C6C" w:rsidTr="004116AD">
        <w:trPr>
          <w:trHeight w:val="44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25 700 925,00</w:t>
            </w:r>
          </w:p>
        </w:tc>
      </w:tr>
      <w:tr w:rsidR="009048D8" w:rsidRPr="004E3C6C" w:rsidTr="004116AD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25 700 925,00</w:t>
            </w:r>
          </w:p>
        </w:tc>
      </w:tr>
      <w:tr w:rsidR="009048D8" w:rsidTr="004116AD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Налоги на доходы и прибыль, уплачиваемые организациями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77 091,00</w:t>
            </w:r>
          </w:p>
        </w:tc>
      </w:tr>
      <w:tr w:rsidR="009048D8" w:rsidTr="004116AD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Налоги на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77 091,00</w:t>
            </w:r>
          </w:p>
        </w:tc>
      </w:tr>
      <w:tr w:rsidR="009048D8" w:rsidRPr="004E3C6C" w:rsidTr="004116AD">
        <w:trPr>
          <w:trHeight w:val="18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3 743 868,00</w:t>
            </w:r>
          </w:p>
        </w:tc>
      </w:tr>
      <w:tr w:rsidR="009048D8" w:rsidRPr="004E3C6C" w:rsidTr="004116AD">
        <w:trPr>
          <w:trHeight w:val="2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636 160,00</w:t>
            </w:r>
          </w:p>
        </w:tc>
      </w:tr>
      <w:tr w:rsidR="009048D8" w:rsidRPr="004E3C6C" w:rsidTr="004116AD">
        <w:trPr>
          <w:trHeight w:val="20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Земельный налог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636 160,00</w:t>
            </w:r>
          </w:p>
        </w:tc>
      </w:tr>
      <w:tr w:rsidR="009048D8" w:rsidRPr="004E3C6C" w:rsidTr="004116AD">
        <w:trPr>
          <w:trHeight w:val="23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3 107 708,00</w:t>
            </w:r>
          </w:p>
        </w:tc>
      </w:tr>
      <w:tr w:rsidR="009048D8" w:rsidRPr="004E3C6C" w:rsidTr="004116AD">
        <w:trPr>
          <w:trHeight w:val="20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на недвижимость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3 107 708,00</w:t>
            </w:r>
          </w:p>
        </w:tc>
      </w:tr>
      <w:tr w:rsidR="009048D8" w:rsidRPr="004E3C6C" w:rsidTr="004116AD">
        <w:trPr>
          <w:trHeight w:val="15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11 478 510,00</w:t>
            </w:r>
          </w:p>
        </w:tc>
      </w:tr>
      <w:tr w:rsidR="009048D8" w:rsidRPr="004E3C6C" w:rsidTr="004116A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11 250 707,00</w:t>
            </w:r>
          </w:p>
        </w:tc>
      </w:tr>
      <w:tr w:rsidR="009048D8" w:rsidRPr="004E3C6C" w:rsidTr="004116AD">
        <w:trPr>
          <w:trHeight w:val="16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7 226 188,00</w:t>
            </w:r>
          </w:p>
        </w:tc>
      </w:tr>
      <w:tr w:rsidR="009048D8" w:rsidRPr="004E3C6C" w:rsidTr="004116A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4 024 519,00</w:t>
            </w:r>
          </w:p>
        </w:tc>
      </w:tr>
      <w:tr w:rsidR="009048D8" w:rsidRPr="004E3C6C" w:rsidTr="004116A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2 621,00</w:t>
            </w:r>
          </w:p>
        </w:tc>
      </w:tr>
      <w:tr w:rsidR="009048D8" w:rsidRPr="004E3C6C" w:rsidTr="004116A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2 621,00</w:t>
            </w:r>
          </w:p>
        </w:tc>
      </w:tr>
      <w:tr w:rsidR="009048D8" w:rsidRPr="004E3C6C" w:rsidTr="004116A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225 182,00</w:t>
            </w:r>
          </w:p>
        </w:tc>
      </w:tr>
      <w:tr w:rsidR="009048D8" w:rsidRPr="004E3C6C" w:rsidTr="004116AD">
        <w:trPr>
          <w:trHeight w:val="21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за владение собаками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2 218,00</w:t>
            </w:r>
          </w:p>
        </w:tc>
      </w:tr>
      <w:tr w:rsidR="009048D8" w:rsidRPr="004E3C6C" w:rsidTr="004116AD">
        <w:trPr>
          <w:trHeight w:val="1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1 041,00</w:t>
            </w:r>
          </w:p>
        </w:tc>
      </w:tr>
      <w:tr w:rsidR="009048D8" w:rsidRPr="004E3C6C" w:rsidTr="004116AD">
        <w:trPr>
          <w:trHeight w:val="25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Налог за добычу (изъятие) природных ресурсов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221 923,00</w:t>
            </w:r>
          </w:p>
        </w:tc>
      </w:tr>
      <w:tr w:rsidR="009048D8" w:rsidRPr="004E3C6C" w:rsidTr="004116A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98 430,00</w:t>
            </w:r>
          </w:p>
        </w:tc>
      </w:tr>
      <w:tr w:rsidR="009048D8" w:rsidRPr="004E3C6C" w:rsidTr="004116AD">
        <w:trPr>
          <w:trHeight w:val="38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98 430,00</w:t>
            </w:r>
          </w:p>
        </w:tc>
      </w:tr>
      <w:tr w:rsidR="009048D8" w:rsidRPr="004E3C6C" w:rsidTr="004116AD">
        <w:trPr>
          <w:trHeight w:val="26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98 430,00</w:t>
            </w:r>
          </w:p>
        </w:tc>
      </w:tr>
      <w:tr w:rsidR="009048D8" w:rsidRPr="004E3C6C" w:rsidTr="004116AD">
        <w:trPr>
          <w:trHeight w:val="1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lastRenderedPageBreak/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3 996 148,00</w:t>
            </w:r>
          </w:p>
        </w:tc>
      </w:tr>
      <w:tr w:rsidR="009048D8" w:rsidRPr="004E3C6C" w:rsidTr="004116AD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456 372,00</w:t>
            </w:r>
          </w:p>
        </w:tc>
      </w:tr>
      <w:tr w:rsidR="009048D8" w:rsidRPr="004E3C6C" w:rsidTr="004116AD">
        <w:trPr>
          <w:trHeight w:val="31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282 527,00</w:t>
            </w:r>
          </w:p>
        </w:tc>
      </w:tr>
      <w:tr w:rsidR="009048D8" w:rsidRPr="004E3C6C" w:rsidTr="004116A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282 527,00</w:t>
            </w:r>
          </w:p>
        </w:tc>
      </w:tr>
      <w:tr w:rsidR="009048D8" w:rsidRPr="004E3C6C" w:rsidTr="004116A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173 845,00</w:t>
            </w:r>
          </w:p>
        </w:tc>
      </w:tr>
      <w:tr w:rsidR="009048D8" w:rsidRPr="004E3C6C" w:rsidTr="004116A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173 845,00</w:t>
            </w:r>
          </w:p>
        </w:tc>
      </w:tr>
      <w:tr w:rsidR="009048D8" w:rsidRPr="004E3C6C" w:rsidTr="004116A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2 358 303,00</w:t>
            </w:r>
          </w:p>
        </w:tc>
      </w:tr>
      <w:tr w:rsidR="009048D8" w:rsidRPr="004E3C6C" w:rsidTr="004116A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179 372,00</w:t>
            </w:r>
          </w:p>
        </w:tc>
      </w:tr>
      <w:tr w:rsidR="009048D8" w:rsidRPr="004E3C6C" w:rsidTr="004116AD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139 025,00</w:t>
            </w:r>
          </w:p>
        </w:tc>
      </w:tr>
      <w:tr w:rsidR="009048D8" w:rsidRPr="004E3C6C" w:rsidTr="004116AD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37 988,00</w:t>
            </w:r>
          </w:p>
        </w:tc>
      </w:tr>
      <w:tr w:rsidR="009048D8" w:rsidRPr="004E3C6C" w:rsidTr="004116AD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40 347,00</w:t>
            </w:r>
          </w:p>
        </w:tc>
      </w:tr>
      <w:tr w:rsidR="009048D8" w:rsidRPr="004E3C6C" w:rsidTr="004116AD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5 320,00</w:t>
            </w:r>
          </w:p>
        </w:tc>
      </w:tr>
      <w:tr w:rsidR="009048D8" w:rsidRPr="004E3C6C" w:rsidTr="004116AD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5 320,00</w:t>
            </w:r>
          </w:p>
        </w:tc>
      </w:tr>
      <w:tr w:rsidR="009048D8" w:rsidRPr="004E3C6C" w:rsidTr="004116AD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Поступления средств на выплату вознаграждения за исполнение государственными</w:t>
            </w:r>
            <w:r>
              <w:rPr>
                <w:color w:val="000000" w:themeColor="text1"/>
                <w:sz w:val="26"/>
                <w:szCs w:val="26"/>
              </w:rPr>
              <w:t xml:space="preserve"> гражданскими</w:t>
            </w:r>
            <w:r w:rsidRPr="004E3C6C">
              <w:rPr>
                <w:color w:val="000000" w:themeColor="text1"/>
                <w:sz w:val="26"/>
                <w:szCs w:val="26"/>
              </w:rPr>
              <w:t xml:space="preserve"> служащими обязанностей представителя государства в хозяйственных обществах, акции (доли в уставных фрондах) которых находятся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3 596,00</w:t>
            </w:r>
          </w:p>
        </w:tc>
      </w:tr>
      <w:tr w:rsidR="009048D8" w:rsidRPr="004E3C6C" w:rsidTr="004116A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1 706 877,00</w:t>
            </w:r>
          </w:p>
        </w:tc>
      </w:tr>
      <w:tr w:rsidR="009048D8" w:rsidRPr="004E3C6C" w:rsidTr="004116A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1 436,00</w:t>
            </w:r>
          </w:p>
        </w:tc>
      </w:tr>
      <w:tr w:rsidR="009048D8" w:rsidRPr="004E3C6C" w:rsidTr="004116AD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1 705 441,00</w:t>
            </w:r>
          </w:p>
        </w:tc>
      </w:tr>
      <w:tr w:rsidR="009048D8" w:rsidRPr="004E3C6C" w:rsidTr="004116AD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Pr="004E3C6C">
              <w:rPr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4E3C6C">
              <w:rPr>
                <w:color w:val="000000" w:themeColor="text1"/>
                <w:sz w:val="26"/>
                <w:szCs w:val="26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7 278,00</w:t>
            </w:r>
          </w:p>
        </w:tc>
      </w:tr>
      <w:tr w:rsidR="009048D8" w:rsidRPr="004E3C6C" w:rsidTr="004116AD">
        <w:trPr>
          <w:trHeight w:val="15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lastRenderedPageBreak/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466 734,00</w:t>
            </w:r>
          </w:p>
        </w:tc>
      </w:tr>
      <w:tr w:rsidR="009048D8" w:rsidRPr="004E3C6C" w:rsidTr="004116AD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427 103,00</w:t>
            </w:r>
          </w:p>
        </w:tc>
      </w:tr>
      <w:tr w:rsidR="009048D8" w:rsidRPr="004E3C6C" w:rsidTr="004116AD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приватизации (продажи) жилых помещений государственного жилищного фонда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427 103,00</w:t>
            </w:r>
          </w:p>
        </w:tc>
      </w:tr>
      <w:tr w:rsidR="009048D8" w:rsidTr="004116AD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9 947,00</w:t>
            </w:r>
          </w:p>
        </w:tc>
      </w:tr>
      <w:tr w:rsidR="009048D8" w:rsidRPr="004E3C6C" w:rsidTr="004116AD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29 684,00</w:t>
            </w:r>
          </w:p>
        </w:tc>
      </w:tr>
      <w:tr w:rsidR="009048D8" w:rsidRPr="004E3C6C" w:rsidTr="004116AD">
        <w:trPr>
          <w:trHeight w:val="28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586 336,00</w:t>
            </w:r>
          </w:p>
        </w:tc>
      </w:tr>
      <w:tr w:rsidR="009048D8" w:rsidRPr="004E3C6C" w:rsidTr="004116AD">
        <w:trPr>
          <w:trHeight w:val="15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586 336,00</w:t>
            </w:r>
          </w:p>
        </w:tc>
      </w:tr>
      <w:tr w:rsidR="009048D8" w:rsidRPr="004E3C6C" w:rsidTr="004116AD">
        <w:trPr>
          <w:trHeight w:val="20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586 336,00</w:t>
            </w:r>
          </w:p>
        </w:tc>
      </w:tr>
      <w:tr w:rsidR="009048D8" w:rsidRPr="004E3C6C" w:rsidTr="004116AD">
        <w:trPr>
          <w:trHeight w:val="7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595 137,00</w:t>
            </w:r>
          </w:p>
        </w:tc>
      </w:tr>
      <w:tr w:rsidR="009048D8" w:rsidRPr="004E3C6C" w:rsidTr="004116AD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595 137,00</w:t>
            </w:r>
          </w:p>
        </w:tc>
      </w:tr>
      <w:tr w:rsidR="009048D8" w:rsidRPr="004E3C6C" w:rsidTr="004116AD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206 615,00</w:t>
            </w:r>
          </w:p>
        </w:tc>
      </w:tr>
      <w:tr w:rsidR="009048D8" w:rsidRPr="004E3C6C" w:rsidTr="004116AD">
        <w:trPr>
          <w:trHeight w:val="2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388 522,00</w:t>
            </w:r>
          </w:p>
        </w:tc>
      </w:tr>
      <w:tr w:rsidR="009048D8" w:rsidRPr="004E3C6C" w:rsidTr="004116AD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53 543 152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9048D8" w:rsidRPr="004E3C6C" w:rsidTr="004116A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53 543 152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9048D8" w:rsidRPr="004E3C6C" w:rsidTr="004116AD">
        <w:trPr>
          <w:trHeight w:val="1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47 426 285,00</w:t>
            </w:r>
          </w:p>
        </w:tc>
      </w:tr>
      <w:tr w:rsidR="009048D8" w:rsidRPr="004E3C6C" w:rsidTr="004116AD">
        <w:trPr>
          <w:trHeight w:val="7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46 840 380,00</w:t>
            </w:r>
          </w:p>
        </w:tc>
      </w:tr>
      <w:tr w:rsidR="009048D8" w:rsidRPr="004E3C6C" w:rsidTr="004116AD">
        <w:trPr>
          <w:trHeight w:val="12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571 210,00</w:t>
            </w:r>
          </w:p>
        </w:tc>
      </w:tr>
      <w:tr w:rsidR="009048D8" w:rsidTr="004116AD">
        <w:trPr>
          <w:trHeight w:val="12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Субвенции на финансирование расходов по преодолению последствий катастрофы на Чернобыльской АЭС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141 540,00</w:t>
            </w:r>
          </w:p>
        </w:tc>
      </w:tr>
      <w:tr w:rsidR="009048D8" w:rsidRPr="004E3C6C" w:rsidTr="004116A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45 000,00</w:t>
            </w:r>
          </w:p>
        </w:tc>
      </w:tr>
      <w:tr w:rsidR="009048D8" w:rsidTr="004116A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B36CA">
              <w:rPr>
                <w:color w:val="000000" w:themeColor="text1"/>
                <w:sz w:val="26"/>
                <w:szCs w:val="26"/>
              </w:rPr>
              <w:t>Субвенции на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B36CA">
              <w:rPr>
                <w:color w:val="000000" w:themeColor="text1"/>
                <w:sz w:val="26"/>
                <w:szCs w:val="26"/>
              </w:rPr>
              <w:t>финансирование по текущему ремонту кровель жилых домов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384 670,00</w:t>
            </w:r>
          </w:p>
        </w:tc>
      </w:tr>
      <w:tr w:rsidR="009048D8" w:rsidRPr="004E3C6C" w:rsidTr="004116AD">
        <w:trPr>
          <w:trHeight w:val="3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14 695,00</w:t>
            </w:r>
          </w:p>
        </w:tc>
      </w:tr>
      <w:tr w:rsidR="009048D8" w:rsidRPr="004E3C6C" w:rsidTr="004116A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14 695,00</w:t>
            </w:r>
          </w:p>
        </w:tc>
      </w:tr>
      <w:tr w:rsidR="009048D8" w:rsidRPr="004E3C6C" w:rsidTr="004116A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lastRenderedPageBreak/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6 116 867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9048D8" w:rsidTr="004116A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212 800,00</w:t>
            </w:r>
          </w:p>
        </w:tc>
      </w:tr>
      <w:tr w:rsidR="009048D8" w:rsidTr="004116A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B36CA">
              <w:rPr>
                <w:color w:val="000000" w:themeColor="text1"/>
                <w:sz w:val="26"/>
                <w:szCs w:val="26"/>
              </w:rPr>
              <w:t>Субвенции на финансирование расходов по проектированию и строительству (реконструкции) новых уличных распределительных газопроводов от места присоединения к действующему уличному распределительному газопроводу до отключающего устройства на вводе в жилой дом для газификации эксплуатируемого жилищного фонда граждан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212 800,00</w:t>
            </w:r>
          </w:p>
        </w:tc>
      </w:tr>
      <w:tr w:rsidR="009048D8" w:rsidRPr="004E3C6C" w:rsidTr="004116AD">
        <w:trPr>
          <w:trHeight w:val="10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5 904 067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9048D8" w:rsidRPr="004E3C6C" w:rsidTr="004116AD">
        <w:trPr>
          <w:trHeight w:val="7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5 904 067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9048D8" w:rsidRPr="004E3C6C" w:rsidTr="004116AD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8D8" w:rsidRPr="004E3C6C" w:rsidRDefault="009048D8" w:rsidP="004116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638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124,00</w:t>
            </w:r>
          </w:p>
        </w:tc>
      </w:tr>
    </w:tbl>
    <w:p w:rsidR="00510F51" w:rsidRPr="0077780E" w:rsidRDefault="00510F51" w:rsidP="003E5236">
      <w:pPr>
        <w:rPr>
          <w:color w:val="FF0000"/>
          <w:sz w:val="30"/>
          <w:szCs w:val="30"/>
        </w:rPr>
        <w:sectPr w:rsidR="00510F51" w:rsidRPr="0077780E" w:rsidSect="00C50CA4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8680D" w:rsidRPr="00B80BF3" w:rsidRDefault="00C8680D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4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6C0BE4" w:rsidRPr="00B80BF3" w:rsidRDefault="006C0BE4" w:rsidP="006C0BE4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27.12.2024 </w:t>
      </w:r>
      <w:r w:rsidRPr="00B80BF3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10-1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3E5236" w:rsidRPr="00BB0150" w:rsidRDefault="003E5236" w:rsidP="003E5236">
      <w:pPr>
        <w:pStyle w:val="append1"/>
        <w:spacing w:after="0" w:line="360" w:lineRule="auto"/>
        <w:ind w:left="5700"/>
        <w:rPr>
          <w:color w:val="000000" w:themeColor="text1"/>
          <w:sz w:val="30"/>
          <w:szCs w:val="30"/>
        </w:rPr>
      </w:pPr>
    </w:p>
    <w:p w:rsidR="005C7F7C" w:rsidRPr="00BB0150" w:rsidRDefault="005C7F7C" w:rsidP="005C7F7C">
      <w:pPr>
        <w:spacing w:line="280" w:lineRule="exact"/>
        <w:ind w:right="3969"/>
        <w:jc w:val="both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РАСХОДЫ</w:t>
      </w:r>
      <w:r w:rsidRPr="00BB0150">
        <w:rPr>
          <w:color w:val="000000" w:themeColor="text1"/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</w:t>
      </w:r>
    </w:p>
    <w:p w:rsidR="009D1BE9" w:rsidRDefault="009D1BE9" w:rsidP="005C7F7C">
      <w:pPr>
        <w:spacing w:line="280" w:lineRule="exact"/>
        <w:jc w:val="right"/>
        <w:rPr>
          <w:color w:val="000000" w:themeColor="text1"/>
          <w:sz w:val="30"/>
          <w:szCs w:val="30"/>
        </w:rPr>
      </w:pPr>
    </w:p>
    <w:p w:rsidR="005C7F7C" w:rsidRPr="00BB0150" w:rsidRDefault="005C7F7C" w:rsidP="005C7F7C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6E044A" w:rsidRPr="00BB0150" w:rsidTr="004116AD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4A" w:rsidRPr="00BB0150" w:rsidRDefault="006E044A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044A" w:rsidRPr="00BB0150" w:rsidRDefault="006E044A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044A" w:rsidRPr="00BB0150" w:rsidRDefault="006E044A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044A" w:rsidRPr="00BB0150" w:rsidRDefault="006E044A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4A" w:rsidRPr="00BB0150" w:rsidRDefault="006E044A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6E044A" w:rsidRPr="00BB0150" w:rsidTr="004116AD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6E044A" w:rsidRPr="00BB0150" w:rsidTr="004116AD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CF31F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="00990D49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="00990D49">
              <w:rPr>
                <w:color w:val="000000" w:themeColor="text1"/>
                <w:sz w:val="26"/>
                <w:szCs w:val="26"/>
              </w:rPr>
              <w:t>24 268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E044A" w:rsidRPr="00BB0150" w:rsidTr="004116AD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CF31F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990D49">
              <w:rPr>
                <w:color w:val="000000" w:themeColor="text1"/>
                <w:sz w:val="26"/>
                <w:szCs w:val="26"/>
              </w:rPr>
              <w:t> 847 041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E044A" w:rsidRPr="00BB0150" w:rsidTr="004116AD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507D87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990D49">
              <w:rPr>
                <w:color w:val="000000" w:themeColor="text1"/>
                <w:sz w:val="26"/>
                <w:szCs w:val="26"/>
              </w:rPr>
              <w:t> 810 810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E044A" w:rsidRPr="00BB0150" w:rsidTr="004116AD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36 231,00</w:t>
            </w:r>
          </w:p>
        </w:tc>
      </w:tr>
      <w:tr w:rsidR="006E044A" w:rsidRPr="00BB0150" w:rsidTr="004116AD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BB0150" w:rsidRDefault="00990D49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181 423</w:t>
            </w:r>
            <w:r w:rsidR="006E044A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E044A" w:rsidRPr="00BB0150" w:rsidTr="004116A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30 423,00</w:t>
            </w:r>
          </w:p>
        </w:tc>
      </w:tr>
      <w:tr w:rsidR="006E044A" w:rsidRPr="00BB0150" w:rsidTr="004116A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BB0150" w:rsidRDefault="00990D49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151 000</w:t>
            </w:r>
            <w:r w:rsidR="006E044A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E044A" w:rsidRPr="00BB0150" w:rsidTr="004116AD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990D49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="00990D49">
              <w:rPr>
                <w:color w:val="000000" w:themeColor="text1"/>
                <w:sz w:val="26"/>
                <w:szCs w:val="26"/>
              </w:rPr>
              <w:t>83 445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E044A" w:rsidRPr="00BB0150" w:rsidTr="004116AD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990D49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="00990D49">
              <w:rPr>
                <w:color w:val="000000" w:themeColor="text1"/>
                <w:sz w:val="26"/>
                <w:szCs w:val="26"/>
              </w:rPr>
              <w:t>83 445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E044A" w:rsidRPr="00BB0150" w:rsidTr="004116AD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912 359,00</w:t>
            </w:r>
          </w:p>
        </w:tc>
      </w:tr>
      <w:tr w:rsidR="006E044A" w:rsidRPr="00BB0150" w:rsidTr="004116AD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912 359,00</w:t>
            </w:r>
          </w:p>
        </w:tc>
      </w:tr>
      <w:tr w:rsidR="006E044A" w:rsidRPr="00BB0150" w:rsidTr="004116AD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48 953,00</w:t>
            </w:r>
          </w:p>
        </w:tc>
      </w:tr>
      <w:tr w:rsidR="006E044A" w:rsidRPr="00BB0150" w:rsidTr="004116AD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48 953,00</w:t>
            </w:r>
          </w:p>
        </w:tc>
      </w:tr>
      <w:tr w:rsidR="006E044A" w:rsidRPr="00BB0150" w:rsidTr="004116AD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990D49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38</w:t>
            </w:r>
            <w:r w:rsidR="00990D49">
              <w:rPr>
                <w:color w:val="000000" w:themeColor="text1"/>
                <w:sz w:val="26"/>
                <w:szCs w:val="26"/>
              </w:rPr>
              <w:t>6 085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E044A" w:rsidRPr="00BB0150" w:rsidTr="004116AD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816 715,00</w:t>
            </w:r>
          </w:p>
        </w:tc>
      </w:tr>
      <w:tr w:rsidR="006E044A" w:rsidRPr="00BB0150" w:rsidTr="004116AD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793 405,00</w:t>
            </w:r>
          </w:p>
        </w:tc>
      </w:tr>
      <w:tr w:rsidR="006E044A" w:rsidRPr="00BB0150" w:rsidTr="004116AD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23 310,00</w:t>
            </w:r>
          </w:p>
        </w:tc>
      </w:tr>
      <w:tr w:rsidR="006E044A" w:rsidRPr="00BB0150" w:rsidTr="004116A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917 852,00</w:t>
            </w:r>
          </w:p>
        </w:tc>
      </w:tr>
      <w:tr w:rsidR="006E044A" w:rsidRPr="00BB0150" w:rsidTr="004116A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903 157,00</w:t>
            </w:r>
          </w:p>
        </w:tc>
      </w:tr>
      <w:tr w:rsidR="006E044A" w:rsidRPr="00BB0150" w:rsidTr="004116A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BB0150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14 695,00</w:t>
            </w:r>
          </w:p>
        </w:tc>
      </w:tr>
      <w:tr w:rsidR="006E044A" w:rsidRPr="00BB0150" w:rsidTr="004116A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645 170,00</w:t>
            </w:r>
          </w:p>
        </w:tc>
      </w:tr>
      <w:tr w:rsidR="006E044A" w:rsidRPr="00BB0150" w:rsidTr="004116A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BB0150" w:rsidRDefault="00990D49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6 348</w:t>
            </w:r>
            <w:r w:rsidR="006E044A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E044A" w:rsidRPr="00BB0150" w:rsidTr="004116A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lastRenderedPageBreak/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BB0150" w:rsidRDefault="00990D49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6 348</w:t>
            </w:r>
            <w:r w:rsidR="006E044A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E044A" w:rsidRPr="00BB0150" w:rsidTr="004116A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BB0150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31 705,00</w:t>
            </w:r>
          </w:p>
        </w:tc>
      </w:tr>
      <w:tr w:rsidR="006E044A" w:rsidRPr="0077780E" w:rsidTr="004116A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E41A63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E41A63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E41A63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E41A63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E41A63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31 705,00</w:t>
            </w:r>
          </w:p>
        </w:tc>
      </w:tr>
      <w:tr w:rsidR="006E044A" w:rsidRPr="0077780E" w:rsidTr="004116A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15 183 414,00</w:t>
            </w:r>
          </w:p>
        </w:tc>
      </w:tr>
      <w:tr w:rsidR="006E044A" w:rsidRPr="0077780E" w:rsidTr="004116A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692 746,00</w:t>
            </w:r>
          </w:p>
        </w:tc>
      </w:tr>
      <w:tr w:rsidR="006E044A" w:rsidRPr="0077780E" w:rsidTr="004116AD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9 660 585,00</w:t>
            </w:r>
          </w:p>
        </w:tc>
      </w:tr>
      <w:tr w:rsidR="006E044A" w:rsidRPr="0077780E" w:rsidTr="004116AD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4 615 811,00</w:t>
            </w:r>
          </w:p>
        </w:tc>
      </w:tr>
      <w:tr w:rsidR="006E044A" w:rsidRPr="0077780E" w:rsidTr="004116AD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214 272,00</w:t>
            </w:r>
          </w:p>
        </w:tc>
      </w:tr>
      <w:tr w:rsidR="006E044A" w:rsidRPr="0077780E" w:rsidTr="004116A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19 848 922,00</w:t>
            </w:r>
          </w:p>
        </w:tc>
      </w:tr>
      <w:tr w:rsidR="006E044A" w:rsidRPr="0077780E" w:rsidTr="004116AD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19 848 922,00</w:t>
            </w:r>
          </w:p>
        </w:tc>
      </w:tr>
      <w:tr w:rsidR="006E044A" w:rsidRPr="0077780E" w:rsidTr="004116A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8 6</w:t>
            </w:r>
            <w:r w:rsidR="00990D49">
              <w:rPr>
                <w:color w:val="000000" w:themeColor="text1"/>
                <w:sz w:val="26"/>
                <w:szCs w:val="26"/>
              </w:rPr>
              <w:t>86</w:t>
            </w:r>
            <w:r>
              <w:rPr>
                <w:color w:val="000000" w:themeColor="text1"/>
                <w:sz w:val="26"/>
                <w:szCs w:val="26"/>
              </w:rPr>
              <w:t> 040,00</w:t>
            </w:r>
          </w:p>
        </w:tc>
      </w:tr>
      <w:tr w:rsidR="006E044A" w:rsidRPr="0077780E" w:rsidTr="004116AD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4 377 065,00</w:t>
            </w:r>
          </w:p>
        </w:tc>
      </w:tr>
      <w:tr w:rsidR="006E044A" w:rsidRPr="0077780E" w:rsidTr="004116AD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4 377 065,00</w:t>
            </w:r>
          </w:p>
        </w:tc>
      </w:tr>
      <w:tr w:rsidR="006E044A" w:rsidRPr="0077780E" w:rsidTr="004116AD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4 1</w:t>
            </w:r>
            <w:r w:rsidR="00990D49">
              <w:rPr>
                <w:color w:val="000000" w:themeColor="text1"/>
                <w:sz w:val="26"/>
                <w:szCs w:val="26"/>
              </w:rPr>
              <w:t>51</w:t>
            </w:r>
            <w:r>
              <w:rPr>
                <w:color w:val="000000" w:themeColor="text1"/>
                <w:sz w:val="26"/>
                <w:szCs w:val="26"/>
              </w:rPr>
              <w:t> 045,00</w:t>
            </w:r>
          </w:p>
        </w:tc>
      </w:tr>
      <w:tr w:rsidR="006E044A" w:rsidRPr="0077780E" w:rsidTr="004116A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454B38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454B3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454B3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454B3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454B3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4 1</w:t>
            </w:r>
            <w:r w:rsidR="00990D49">
              <w:rPr>
                <w:color w:val="000000" w:themeColor="text1"/>
                <w:sz w:val="26"/>
                <w:szCs w:val="26"/>
              </w:rPr>
              <w:t>51</w:t>
            </w:r>
            <w:r>
              <w:rPr>
                <w:color w:val="000000" w:themeColor="text1"/>
                <w:sz w:val="26"/>
                <w:szCs w:val="26"/>
              </w:rPr>
              <w:t> 045,00</w:t>
            </w:r>
          </w:p>
        </w:tc>
      </w:tr>
      <w:tr w:rsidR="006E044A" w:rsidRPr="0077780E" w:rsidTr="004116A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157 930,00</w:t>
            </w:r>
          </w:p>
        </w:tc>
      </w:tr>
      <w:tr w:rsidR="006E044A" w:rsidRPr="0077780E" w:rsidTr="004116A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80 700,00</w:t>
            </w:r>
          </w:p>
        </w:tc>
      </w:tr>
      <w:tr w:rsidR="006E044A" w:rsidRPr="0077780E" w:rsidTr="004116A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212C98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77 230,00</w:t>
            </w:r>
          </w:p>
        </w:tc>
      </w:tr>
      <w:tr w:rsidR="006E044A" w:rsidRPr="0077780E" w:rsidTr="004116A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40 138 256,00</w:t>
            </w:r>
          </w:p>
        </w:tc>
      </w:tr>
      <w:tr w:rsidR="006E044A" w:rsidRPr="0077780E" w:rsidTr="004116A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C3048E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C3048E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C3048E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C3048E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C3048E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8 142 639,00</w:t>
            </w:r>
          </w:p>
        </w:tc>
      </w:tr>
      <w:tr w:rsidR="006E044A" w:rsidRPr="0077780E" w:rsidTr="004116A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C3048E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C3048E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C3048E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C3048E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C3048E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29 242 465,00</w:t>
            </w:r>
          </w:p>
        </w:tc>
      </w:tr>
      <w:tr w:rsidR="006E044A" w:rsidRPr="0077780E" w:rsidTr="004116AD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C3048E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3823D2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C3048E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C3048E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C3048E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C3048E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2 206 243,00</w:t>
            </w:r>
          </w:p>
        </w:tc>
      </w:tr>
      <w:tr w:rsidR="006E044A" w:rsidRPr="0077780E" w:rsidTr="004116A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C3048E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C3048E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C3048E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C3048E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C3048E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546 909,00</w:t>
            </w:r>
          </w:p>
        </w:tc>
      </w:tr>
      <w:tr w:rsidR="006E044A" w:rsidRPr="0077780E" w:rsidTr="004116A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3 990 481,00</w:t>
            </w:r>
          </w:p>
        </w:tc>
      </w:tr>
      <w:tr w:rsidR="006E044A" w:rsidRPr="0077780E" w:rsidTr="004116A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2 777 983,00</w:t>
            </w:r>
          </w:p>
        </w:tc>
      </w:tr>
      <w:tr w:rsidR="006E044A" w:rsidRPr="0077780E" w:rsidTr="004116A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4 962,00</w:t>
            </w:r>
          </w:p>
        </w:tc>
      </w:tr>
      <w:tr w:rsidR="006E044A" w:rsidRPr="0077780E" w:rsidTr="004116A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97 500,00</w:t>
            </w:r>
          </w:p>
        </w:tc>
      </w:tr>
      <w:tr w:rsidR="006E044A" w:rsidRPr="0077780E" w:rsidTr="004116A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1 110 036,00</w:t>
            </w:r>
          </w:p>
        </w:tc>
      </w:tr>
      <w:tr w:rsidR="006E044A" w:rsidRPr="0077780E" w:rsidTr="004116A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44A" w:rsidRPr="00212C98" w:rsidRDefault="006E044A" w:rsidP="004116A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98 638 124,00</w:t>
            </w:r>
          </w:p>
        </w:tc>
      </w:tr>
    </w:tbl>
    <w:p w:rsidR="006E044A" w:rsidRPr="0077780E" w:rsidRDefault="006E044A" w:rsidP="006E044A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6E044A" w:rsidRPr="0077780E" w:rsidRDefault="006E044A" w:rsidP="006E044A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6E044A" w:rsidRPr="0077780E" w:rsidRDefault="006E044A" w:rsidP="006E044A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6E044A" w:rsidRPr="0077780E" w:rsidRDefault="006E044A" w:rsidP="006E044A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rPr>
          <w:color w:val="FF0000"/>
          <w:sz w:val="30"/>
          <w:szCs w:val="30"/>
        </w:rPr>
        <w:sectPr w:rsidR="003E5236" w:rsidRPr="0077780E" w:rsidSect="00C50CA4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40152" w:rsidRPr="00B80BF3" w:rsidRDefault="00840152" w:rsidP="00840152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>Приложение</w:t>
      </w:r>
      <w:r>
        <w:rPr>
          <w:color w:val="000000" w:themeColor="text1"/>
          <w:sz w:val="30"/>
          <w:szCs w:val="30"/>
        </w:rPr>
        <w:t xml:space="preserve"> 5</w:t>
      </w:r>
    </w:p>
    <w:p w:rsidR="00840152" w:rsidRDefault="00840152" w:rsidP="00840152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840152" w:rsidRDefault="00840152" w:rsidP="00840152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840152" w:rsidRDefault="00840152" w:rsidP="00840152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6C0BE4" w:rsidRDefault="006C0BE4" w:rsidP="006C0BE4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27.12.2024 </w:t>
      </w:r>
      <w:r w:rsidRPr="00B80BF3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10-1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B25D4E" w:rsidRPr="00B80BF3" w:rsidRDefault="00B25D4E" w:rsidP="006C0BE4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</w:p>
    <w:p w:rsidR="004116AD" w:rsidRPr="00F52116" w:rsidRDefault="004116AD" w:rsidP="004116AD">
      <w:pPr>
        <w:spacing w:line="280" w:lineRule="exact"/>
        <w:ind w:right="3827" w:hanging="426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РАСПРЕДЕЛЕНИЕ</w:t>
      </w:r>
    </w:p>
    <w:p w:rsidR="004116AD" w:rsidRDefault="004116AD" w:rsidP="004116AD">
      <w:pPr>
        <w:spacing w:line="280" w:lineRule="exact"/>
        <w:ind w:left="-426" w:right="3827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бюджетных назначений по распорядителям бюджетных средств 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D94F24" w:rsidRPr="00F52116" w:rsidRDefault="00D94F24" w:rsidP="004116AD">
      <w:pPr>
        <w:spacing w:line="280" w:lineRule="exact"/>
        <w:ind w:left="-426" w:right="3827"/>
        <w:jc w:val="both"/>
        <w:rPr>
          <w:color w:val="000000" w:themeColor="text1"/>
          <w:sz w:val="30"/>
          <w:szCs w:val="30"/>
        </w:rPr>
      </w:pPr>
    </w:p>
    <w:p w:rsidR="004116AD" w:rsidRPr="00F52116" w:rsidRDefault="004116AD" w:rsidP="004116AD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893"/>
        <w:gridCol w:w="606"/>
        <w:gridCol w:w="544"/>
        <w:gridCol w:w="650"/>
        <w:gridCol w:w="530"/>
        <w:gridCol w:w="1842"/>
      </w:tblGrid>
      <w:tr w:rsidR="004116AD" w:rsidRPr="00F52116" w:rsidTr="004116AD">
        <w:trPr>
          <w:trHeight w:val="1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4116AD" w:rsidRPr="00F52116" w:rsidTr="004116AD">
        <w:trPr>
          <w:trHeight w:val="32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AD" w:rsidRPr="00F52116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4116AD" w:rsidRPr="00F52116" w:rsidTr="004116AD">
        <w:trPr>
          <w:trHeight w:val="5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AD" w:rsidRPr="00F52116" w:rsidRDefault="004116AD" w:rsidP="00D94F24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Государственное учреждение «Шкловский  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AD" w:rsidRDefault="004116AD" w:rsidP="004116AD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4116AD" w:rsidRPr="00F52116" w:rsidRDefault="004116AD" w:rsidP="004116AD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36 231,00</w:t>
            </w:r>
          </w:p>
        </w:tc>
      </w:tr>
      <w:tr w:rsidR="004116AD" w:rsidRPr="00F52116" w:rsidTr="004116AD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AD" w:rsidRPr="00F52116" w:rsidRDefault="004116AD" w:rsidP="00D94F24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F52116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36 231,00</w:t>
            </w:r>
          </w:p>
        </w:tc>
      </w:tr>
      <w:tr w:rsidR="004116AD" w:rsidRPr="00F52116" w:rsidTr="004116AD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AD" w:rsidRPr="00F52116" w:rsidRDefault="004116AD" w:rsidP="00D94F24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F52116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36 231,00</w:t>
            </w:r>
          </w:p>
        </w:tc>
      </w:tr>
      <w:tr w:rsidR="004116AD" w:rsidRPr="00F52116" w:rsidTr="004116AD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AD" w:rsidRPr="00F52116" w:rsidRDefault="004116AD" w:rsidP="00D94F24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F52116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36 231,00</w:t>
            </w:r>
          </w:p>
        </w:tc>
      </w:tr>
      <w:tr w:rsidR="004116AD" w:rsidRPr="00F52116" w:rsidTr="004116AD">
        <w:trPr>
          <w:trHeight w:val="40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AD" w:rsidRPr="00F52116" w:rsidRDefault="004116AD" w:rsidP="00D94F24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Могилевско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коммунально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областно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унитарно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производственно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предприяти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 w:rsidRPr="00F52116">
              <w:rPr>
                <w:bCs/>
                <w:color w:val="000000" w:themeColor="text1"/>
                <w:sz w:val="26"/>
                <w:szCs w:val="26"/>
              </w:rPr>
              <w:t>Облтопливо</w:t>
            </w:r>
            <w:proofErr w:type="spellEnd"/>
            <w:r w:rsidRPr="00F52116"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4116AD" w:rsidRPr="00F52116" w:rsidRDefault="004116AD" w:rsidP="004116A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AD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4116AD" w:rsidRPr="00F52116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565 003,00</w:t>
            </w:r>
          </w:p>
        </w:tc>
      </w:tr>
      <w:tr w:rsidR="004116AD" w:rsidRPr="00F52116" w:rsidTr="004116AD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F52116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F52116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F52116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F52116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F52116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F52116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565 003,00</w:t>
            </w:r>
          </w:p>
        </w:tc>
      </w:tr>
      <w:tr w:rsidR="004116AD" w:rsidRPr="00F52116" w:rsidTr="004116AD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F52116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F52116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F52116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F52116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F52116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F52116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565 003,00</w:t>
            </w:r>
          </w:p>
        </w:tc>
      </w:tr>
      <w:tr w:rsidR="004116AD" w:rsidRPr="0077780E" w:rsidTr="004116AD">
        <w:trPr>
          <w:trHeight w:val="3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D06AF4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D06AF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D06AF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D06AF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D06AF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D06AF4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  <w:r w:rsidR="00B25D4E">
              <w:rPr>
                <w:color w:val="000000" w:themeColor="text1"/>
                <w:sz w:val="26"/>
                <w:szCs w:val="26"/>
              </w:rPr>
              <w:t> 790 406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116AD" w:rsidRPr="0077780E" w:rsidTr="004116AD">
        <w:trPr>
          <w:trHeight w:val="2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83470B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83470B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83470B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83470B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83470B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83470B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B25D4E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9</w:t>
            </w:r>
            <w:r w:rsidR="00B25D4E">
              <w:rPr>
                <w:color w:val="000000" w:themeColor="text1"/>
                <w:sz w:val="26"/>
                <w:szCs w:val="26"/>
              </w:rPr>
              <w:t>14 141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116AD" w:rsidRPr="0077780E" w:rsidTr="004116AD">
        <w:trPr>
          <w:trHeight w:val="27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83470B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83470B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83470B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83470B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83470B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83470B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B25D4E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="00B25D4E">
              <w:rPr>
                <w:color w:val="000000" w:themeColor="text1"/>
                <w:sz w:val="26"/>
                <w:szCs w:val="26"/>
              </w:rPr>
              <w:t>70 382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116AD" w:rsidRPr="0077780E" w:rsidTr="004116AD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83470B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83470B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83470B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83470B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83470B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83470B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B25D4E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="00B25D4E">
              <w:rPr>
                <w:color w:val="000000" w:themeColor="text1"/>
                <w:sz w:val="26"/>
                <w:szCs w:val="26"/>
              </w:rPr>
              <w:t>70 382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116AD" w:rsidRPr="0077780E" w:rsidTr="004116AD">
        <w:trPr>
          <w:trHeight w:val="27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4005D4" w:rsidRDefault="004116AD" w:rsidP="00D94F24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005D4" w:rsidRDefault="004116AD" w:rsidP="004116A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005D4" w:rsidRDefault="004116AD" w:rsidP="004116A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005D4" w:rsidRDefault="004116AD" w:rsidP="004116A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005D4" w:rsidRDefault="004116AD" w:rsidP="004116A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4005D4" w:rsidRDefault="00B25D4E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181 423</w:t>
            </w:r>
            <w:r w:rsidR="004116AD"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4116AD" w:rsidRPr="0077780E" w:rsidTr="004116AD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4005D4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005D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005D4" w:rsidRDefault="004116AD" w:rsidP="004116A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005D4" w:rsidRDefault="004116AD" w:rsidP="004116A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005D4" w:rsidRDefault="004116AD" w:rsidP="004116A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4005D4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30 423,00</w:t>
            </w:r>
          </w:p>
        </w:tc>
      </w:tr>
      <w:tr w:rsidR="004116AD" w:rsidRPr="004005D4" w:rsidTr="004116AD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4005D4" w:rsidRDefault="004116AD" w:rsidP="00D94F24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005D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005D4" w:rsidRDefault="004116AD" w:rsidP="004116A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005D4" w:rsidRDefault="004116AD" w:rsidP="004116A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005D4" w:rsidRDefault="004116AD" w:rsidP="004116A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4005D4" w:rsidRDefault="00B25D4E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151 000</w:t>
            </w:r>
            <w:r w:rsidR="004116AD"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4116AD" w:rsidRPr="004005D4" w:rsidTr="004116AD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4005D4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005D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005D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005D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005D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4005D4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B25D4E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="00B25D4E">
              <w:rPr>
                <w:color w:val="000000" w:themeColor="text1"/>
                <w:sz w:val="26"/>
                <w:szCs w:val="26"/>
              </w:rPr>
              <w:t>62 336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116AD" w:rsidRPr="004005D4" w:rsidTr="004116A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4005D4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005D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005D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005D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005D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4005D4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B25D4E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="00B25D4E">
              <w:rPr>
                <w:color w:val="000000" w:themeColor="text1"/>
                <w:sz w:val="26"/>
                <w:szCs w:val="26"/>
              </w:rPr>
              <w:t>62 336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116AD" w:rsidRPr="0077780E" w:rsidTr="004116A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6AD" w:rsidRPr="00F52116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F52116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F52116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F52116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F52116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F52116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48 953,00</w:t>
            </w:r>
          </w:p>
        </w:tc>
      </w:tr>
      <w:tr w:rsidR="004116AD" w:rsidRPr="0077780E" w:rsidTr="004116A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6AD" w:rsidRPr="00F52116" w:rsidRDefault="004116AD" w:rsidP="00D94F24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F52116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F52116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F52116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F52116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F52116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48 953,00</w:t>
            </w:r>
          </w:p>
        </w:tc>
      </w:tr>
      <w:tr w:rsidR="004116AD" w:rsidRPr="0077780E" w:rsidTr="00D94F24">
        <w:trPr>
          <w:trHeight w:val="21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481B64" w:rsidRDefault="004116AD" w:rsidP="00D94F24">
            <w:pPr>
              <w:jc w:val="both"/>
              <w:rPr>
                <w:caps/>
                <w:color w:val="000000" w:themeColor="text1"/>
                <w:sz w:val="26"/>
                <w:szCs w:val="26"/>
              </w:rPr>
            </w:pPr>
            <w:r w:rsidRPr="00481B64">
              <w:rPr>
                <w:caps/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81B6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81B6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81B64" w:rsidRDefault="004116AD" w:rsidP="004116A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81B64" w:rsidRDefault="004116AD" w:rsidP="004116A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481B64" w:rsidRDefault="00B25D4E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101 210</w:t>
            </w:r>
            <w:r w:rsidR="004116AD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116AD" w:rsidRPr="0077780E" w:rsidTr="00D94F24">
        <w:trPr>
          <w:trHeight w:val="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6AD" w:rsidRPr="00481B64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481B6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481B6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481B6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481B6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14 695,00</w:t>
            </w:r>
          </w:p>
        </w:tc>
      </w:tr>
      <w:tr w:rsidR="004116AD" w:rsidRPr="0077780E" w:rsidTr="004116A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6AD" w:rsidRPr="00481B64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481B6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481B6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481B6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481B6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14 695,00</w:t>
            </w:r>
          </w:p>
        </w:tc>
      </w:tr>
      <w:tr w:rsidR="004116AD" w:rsidRPr="0077780E" w:rsidTr="009A69A8">
        <w:trPr>
          <w:trHeight w:val="15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6AD" w:rsidRPr="00E247FE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247FE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481B6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481B6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481B6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481B6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481B64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80 167,00</w:t>
            </w:r>
          </w:p>
        </w:tc>
      </w:tr>
      <w:tr w:rsidR="004116AD" w:rsidRPr="0077780E" w:rsidTr="004116A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E247FE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247FE">
              <w:rPr>
                <w:color w:val="000000" w:themeColor="text1"/>
                <w:sz w:val="26"/>
                <w:szCs w:val="26"/>
              </w:rPr>
              <w:lastRenderedPageBreak/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81B6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81B6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81B6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81B6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481B64" w:rsidRDefault="00B25D4E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6 348</w:t>
            </w:r>
            <w:r w:rsidR="004116AD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116AD" w:rsidRPr="0077780E" w:rsidTr="004116A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481B64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81B6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81B6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81B6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481B6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481B64" w:rsidRDefault="00B25D4E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6 348</w:t>
            </w:r>
            <w:r w:rsidR="004116AD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116AD" w:rsidRPr="0077780E" w:rsidTr="004116A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3143EC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143E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143E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143E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143E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3143EC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9 058 044,00</w:t>
            </w:r>
          </w:p>
        </w:tc>
      </w:tr>
      <w:tr w:rsidR="004116AD" w:rsidRPr="0077780E" w:rsidTr="004116A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6AD" w:rsidRPr="003143EC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143E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143E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143E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143E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3143EC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692 746,00</w:t>
            </w:r>
          </w:p>
        </w:tc>
      </w:tr>
      <w:tr w:rsidR="004116AD" w:rsidRPr="0077780E" w:rsidTr="004116A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6AD" w:rsidRPr="003143EC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143E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143E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143E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143E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3143EC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3 749 487,00</w:t>
            </w:r>
          </w:p>
        </w:tc>
      </w:tr>
      <w:tr w:rsidR="004116AD" w:rsidRPr="0077780E" w:rsidTr="004116A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6AD" w:rsidRPr="003143EC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143E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143E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143EC" w:rsidRDefault="004116AD" w:rsidP="004116A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143E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3143EC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4 615 811,00</w:t>
            </w:r>
          </w:p>
        </w:tc>
      </w:tr>
      <w:tr w:rsidR="004116AD" w:rsidRPr="0077780E" w:rsidTr="004116A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90575F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575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575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575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575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90575F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4 534 995,00</w:t>
            </w:r>
          </w:p>
        </w:tc>
      </w:tr>
      <w:tr w:rsidR="004116AD" w:rsidRPr="0077780E" w:rsidTr="004116A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90575F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575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575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575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575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90575F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4 377 065,00</w:t>
            </w:r>
          </w:p>
        </w:tc>
      </w:tr>
      <w:tr w:rsidR="004116AD" w:rsidRPr="0077780E" w:rsidTr="004116A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90575F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575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575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575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575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90575F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4 377 065,00</w:t>
            </w:r>
          </w:p>
        </w:tc>
      </w:tr>
      <w:tr w:rsidR="004116AD" w:rsidRPr="0077780E" w:rsidTr="004116A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6AD" w:rsidRPr="00212C98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90575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90575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90575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90575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157 930,00</w:t>
            </w:r>
          </w:p>
        </w:tc>
      </w:tr>
      <w:tr w:rsidR="004116AD" w:rsidRPr="0077780E" w:rsidTr="004116A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6AD" w:rsidRPr="00212C98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90575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90575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90575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90575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80 700,00</w:t>
            </w:r>
          </w:p>
        </w:tc>
      </w:tr>
      <w:tr w:rsidR="004116AD" w:rsidRPr="0077780E" w:rsidTr="004116A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6AD" w:rsidRPr="00212C98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90575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90575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90575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90575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77 230,00</w:t>
            </w:r>
          </w:p>
        </w:tc>
      </w:tr>
      <w:tr w:rsidR="004116AD" w:rsidRPr="0077780E" w:rsidTr="004116A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3013A3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013A3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013A3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013A3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013A3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3013A3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133 063,00</w:t>
            </w:r>
          </w:p>
        </w:tc>
      </w:tr>
      <w:tr w:rsidR="004116AD" w:rsidRPr="0077780E" w:rsidTr="004116A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6AD" w:rsidRPr="00212C98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3013A3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3013A3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3013A3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3013A3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1 980,00</w:t>
            </w:r>
          </w:p>
        </w:tc>
      </w:tr>
      <w:tr w:rsidR="004116AD" w:rsidRPr="0077780E" w:rsidTr="004116A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3013A3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013A3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013A3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013A3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013A3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3013A3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97 500,00</w:t>
            </w:r>
          </w:p>
        </w:tc>
      </w:tr>
      <w:tr w:rsidR="004116AD" w:rsidRPr="0077780E" w:rsidTr="004116A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3013A3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013A3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013A3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013A3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013A3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3013A3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33 583,00</w:t>
            </w:r>
          </w:p>
        </w:tc>
      </w:tr>
      <w:tr w:rsidR="004116AD" w:rsidRPr="0077780E" w:rsidTr="004116AD">
        <w:trPr>
          <w:trHeight w:val="55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C433FA" w:rsidRDefault="004116AD" w:rsidP="00D94F24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Учреждение здравоохранения «Шкловская центральная районная больница» (далее – УЗ «Шкловская ЦРБ»)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C433F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C433F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C433F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C433F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C433F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C433F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C433F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C433F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C433FA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19 857 776,00</w:t>
            </w:r>
          </w:p>
        </w:tc>
      </w:tr>
      <w:tr w:rsidR="004116AD" w:rsidRPr="0077780E" w:rsidTr="004116AD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C433FA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C433F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C433F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C433F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C433F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C433FA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8 854,00 </w:t>
            </w:r>
          </w:p>
        </w:tc>
      </w:tr>
      <w:tr w:rsidR="004116AD" w:rsidRPr="0077780E" w:rsidTr="004116AD">
        <w:trPr>
          <w:trHeight w:val="32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C433FA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C433F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C433F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C433F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C433F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C433FA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8 854,00</w:t>
            </w:r>
          </w:p>
        </w:tc>
      </w:tr>
      <w:tr w:rsidR="004116AD" w:rsidRPr="0077780E" w:rsidTr="004116A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C433FA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C433F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C433F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C433F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C433F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C433FA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8 854,00</w:t>
            </w:r>
          </w:p>
        </w:tc>
      </w:tr>
      <w:tr w:rsidR="004116AD" w:rsidRPr="0077780E" w:rsidTr="004116A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786168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786168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786168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786168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786168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786168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19 848 922,00</w:t>
            </w:r>
          </w:p>
        </w:tc>
      </w:tr>
      <w:tr w:rsidR="004116AD" w:rsidRPr="0077780E" w:rsidTr="004116A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786168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786168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786168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786168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786168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786168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19 848 922,00</w:t>
            </w:r>
          </w:p>
        </w:tc>
      </w:tr>
      <w:tr w:rsidR="004116AD" w:rsidRPr="00502067" w:rsidTr="004116A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502067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Сектор культуры</w:t>
            </w:r>
            <w:r w:rsidRPr="00502067">
              <w:rPr>
                <w:color w:val="000000" w:themeColor="text1"/>
                <w:sz w:val="26"/>
                <w:szCs w:val="26"/>
              </w:rPr>
              <w:t xml:space="preserve">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50206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50206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50206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50206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502067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5 4</w:t>
            </w:r>
            <w:r w:rsidR="00B25D4E">
              <w:rPr>
                <w:color w:val="000000" w:themeColor="text1"/>
                <w:sz w:val="26"/>
                <w:szCs w:val="26"/>
              </w:rPr>
              <w:t>98</w:t>
            </w:r>
            <w:r>
              <w:rPr>
                <w:color w:val="000000" w:themeColor="text1"/>
                <w:sz w:val="26"/>
                <w:szCs w:val="26"/>
              </w:rPr>
              <w:t> 807,00</w:t>
            </w:r>
          </w:p>
        </w:tc>
      </w:tr>
      <w:tr w:rsidR="004116AD" w:rsidRPr="0077780E" w:rsidTr="004116AD">
        <w:trPr>
          <w:trHeight w:val="2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EA74BB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A74BB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A74BB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A74BB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A74BB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EA74BB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102 159,00</w:t>
            </w:r>
          </w:p>
        </w:tc>
      </w:tr>
      <w:tr w:rsidR="004116AD" w:rsidRPr="0077780E" w:rsidTr="004116AD">
        <w:trPr>
          <w:trHeight w:val="29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EA74BB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A74BB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A74BB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A74BB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A74BB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EA74BB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102 159,00</w:t>
            </w:r>
          </w:p>
        </w:tc>
      </w:tr>
      <w:tr w:rsidR="004116AD" w:rsidRPr="0077780E" w:rsidTr="004116AD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EA74BB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A74BB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A74BB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A74BB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A74BB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EA74BB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102 159,00</w:t>
            </w:r>
          </w:p>
        </w:tc>
      </w:tr>
      <w:tr w:rsidR="004116AD" w:rsidRPr="005A2067" w:rsidTr="004116AD">
        <w:trPr>
          <w:trHeight w:val="35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5A2067" w:rsidRDefault="004116AD" w:rsidP="00D94F24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5A2067" w:rsidRDefault="004116AD" w:rsidP="004116A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5A2067" w:rsidRDefault="004116AD" w:rsidP="004116A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5A2067" w:rsidRDefault="004116AD" w:rsidP="004116A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5A2067" w:rsidRDefault="004116AD" w:rsidP="004116A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5A2067" w:rsidRDefault="004116AD" w:rsidP="004116A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5A2067" w:rsidRDefault="004116AD" w:rsidP="004116A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5A2067" w:rsidRDefault="004116AD" w:rsidP="004116A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5A2067" w:rsidRDefault="004116AD" w:rsidP="004116A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5A2067" w:rsidRDefault="004116AD" w:rsidP="004116AD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4 1</w:t>
            </w:r>
            <w:r w:rsidR="00B25D4E">
              <w:rPr>
                <w:color w:val="000000" w:themeColor="text1"/>
                <w:sz w:val="26"/>
                <w:szCs w:val="26"/>
              </w:rPr>
              <w:t>51</w:t>
            </w:r>
            <w:r>
              <w:rPr>
                <w:color w:val="000000" w:themeColor="text1"/>
                <w:sz w:val="26"/>
                <w:szCs w:val="26"/>
              </w:rPr>
              <w:t> 045,00</w:t>
            </w:r>
          </w:p>
        </w:tc>
      </w:tr>
      <w:tr w:rsidR="004116AD" w:rsidRPr="0077780E" w:rsidTr="004116A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5A2067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5A206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5A206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5A206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5A206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5A2067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4 1</w:t>
            </w:r>
            <w:r w:rsidR="00B25D4E">
              <w:rPr>
                <w:color w:val="000000" w:themeColor="text1"/>
                <w:sz w:val="26"/>
                <w:szCs w:val="26"/>
              </w:rPr>
              <w:t>51</w:t>
            </w:r>
            <w:r>
              <w:rPr>
                <w:color w:val="000000" w:themeColor="text1"/>
                <w:sz w:val="26"/>
                <w:szCs w:val="26"/>
              </w:rPr>
              <w:t> 045,00</w:t>
            </w:r>
          </w:p>
        </w:tc>
      </w:tr>
      <w:tr w:rsidR="004116AD" w:rsidRPr="0077780E" w:rsidTr="004116A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5A2067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5A206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5A206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5A206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5A206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5A2067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4 1</w:t>
            </w:r>
            <w:r w:rsidR="00B25D4E">
              <w:rPr>
                <w:color w:val="000000" w:themeColor="text1"/>
                <w:sz w:val="26"/>
                <w:szCs w:val="26"/>
              </w:rPr>
              <w:t>51</w:t>
            </w:r>
            <w:r>
              <w:rPr>
                <w:color w:val="000000" w:themeColor="text1"/>
                <w:sz w:val="26"/>
                <w:szCs w:val="26"/>
              </w:rPr>
              <w:t> 045,00</w:t>
            </w:r>
          </w:p>
        </w:tc>
      </w:tr>
      <w:tr w:rsidR="004116AD" w:rsidRPr="005A2067" w:rsidTr="004116A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5A2067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5A206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5A206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5A206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5A206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5A2067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1 245 603,00</w:t>
            </w:r>
          </w:p>
        </w:tc>
      </w:tr>
      <w:tr w:rsidR="004116AD" w:rsidRPr="005A2067" w:rsidTr="004116AD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5A2067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823D2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5A206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5A206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5A206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5A206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5A2067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1 245 603,00</w:t>
            </w:r>
          </w:p>
        </w:tc>
      </w:tr>
      <w:tr w:rsidR="004116AD" w:rsidRPr="00620048" w:rsidTr="004116AD">
        <w:trPr>
          <w:trHeight w:val="3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620048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20048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20048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20048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20048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620048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39 896 627,00</w:t>
            </w:r>
          </w:p>
        </w:tc>
      </w:tr>
      <w:tr w:rsidR="004116AD" w:rsidRPr="0077780E" w:rsidTr="004116AD">
        <w:trPr>
          <w:trHeight w:val="2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6D2BAA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D2BA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D2BA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D2BA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D2BA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6D2BAA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152 721,00</w:t>
            </w:r>
          </w:p>
        </w:tc>
      </w:tr>
      <w:tr w:rsidR="004116AD" w:rsidRPr="0077780E" w:rsidTr="004116AD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6D2BAA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D2BA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D2BA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D2BA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D2BA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6D2BAA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152 721,00</w:t>
            </w:r>
          </w:p>
        </w:tc>
      </w:tr>
      <w:tr w:rsidR="004116AD" w:rsidRPr="0077780E" w:rsidTr="004116AD">
        <w:trPr>
          <w:trHeight w:val="34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6D2BAA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D2BA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D2BA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D2BA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D2BA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6D2BAA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152 721,00</w:t>
            </w:r>
          </w:p>
        </w:tc>
      </w:tr>
      <w:tr w:rsidR="004116AD" w:rsidRPr="0077780E" w:rsidTr="004116A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E264BE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lastRenderedPageBreak/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264BE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264BE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264BE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264BE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E264BE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38 892 653,00</w:t>
            </w:r>
          </w:p>
        </w:tc>
      </w:tr>
      <w:tr w:rsidR="004116AD" w:rsidRPr="0077780E" w:rsidTr="004116A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E264BE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264BE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264BE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264BE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264BE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E264BE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8 142 639,00</w:t>
            </w:r>
          </w:p>
        </w:tc>
      </w:tr>
      <w:tr w:rsidR="004116AD" w:rsidRPr="0077780E" w:rsidTr="004116A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E264BE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264BE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264BE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264BE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264BE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E264BE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29 242 465,00</w:t>
            </w:r>
          </w:p>
        </w:tc>
      </w:tr>
      <w:tr w:rsidR="004116AD" w:rsidRPr="0077780E" w:rsidTr="004116A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E264BE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823D2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264BE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264BE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264BE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264BE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E264BE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960 640,00</w:t>
            </w:r>
          </w:p>
        </w:tc>
      </w:tr>
      <w:tr w:rsidR="004116AD" w:rsidRPr="0077780E" w:rsidTr="004116AD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E264BE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264BE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264BE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264BE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264BE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E264BE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546 909,00</w:t>
            </w:r>
          </w:p>
        </w:tc>
      </w:tr>
      <w:tr w:rsidR="004116AD" w:rsidRPr="0077780E" w:rsidTr="004116AD">
        <w:trPr>
          <w:trHeight w:val="2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E264BE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264BE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264BE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264BE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E264BE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E264BE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851 253,00</w:t>
            </w:r>
          </w:p>
        </w:tc>
      </w:tr>
      <w:tr w:rsidR="004116AD" w:rsidRPr="0077780E" w:rsidTr="004116A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0B2A5B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0B2A5B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0B2A5B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0B2A5B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0B2A5B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0B2A5B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803 009,00</w:t>
            </w:r>
          </w:p>
        </w:tc>
      </w:tr>
      <w:tr w:rsidR="004116AD" w:rsidRPr="0077780E" w:rsidTr="004116AD">
        <w:trPr>
          <w:trHeight w:val="42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3963CF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963C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963C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963C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3963C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3963CF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48 244,00</w:t>
            </w:r>
          </w:p>
        </w:tc>
      </w:tr>
      <w:tr w:rsidR="004116AD" w:rsidRPr="0077780E" w:rsidTr="004116AD">
        <w:trPr>
          <w:trHeight w:val="6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3963CF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3963C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3963C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3963C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3963C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3963C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3963C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3963C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3963CF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3963CF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F04981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4</w:t>
            </w:r>
            <w:r w:rsidR="00F04981">
              <w:rPr>
                <w:color w:val="000000" w:themeColor="text1"/>
                <w:sz w:val="26"/>
                <w:szCs w:val="26"/>
              </w:rPr>
              <w:t>27 503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116AD" w:rsidRPr="0077780E" w:rsidTr="004116AD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67143C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67143C" w:rsidRDefault="00F04981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610 788</w:t>
            </w:r>
            <w:r w:rsidR="004116AD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4116AD" w:rsidRPr="0077780E" w:rsidTr="004116AD">
        <w:trPr>
          <w:trHeight w:val="30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67143C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67143C" w:rsidRDefault="00F04981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610 788</w:t>
            </w:r>
            <w:r w:rsidR="004116AD">
              <w:rPr>
                <w:color w:val="000000" w:themeColor="text1"/>
              </w:rPr>
              <w:t>,00</w:t>
            </w:r>
          </w:p>
        </w:tc>
      </w:tr>
      <w:tr w:rsidR="004116AD" w:rsidRPr="0077780E" w:rsidTr="004116AD">
        <w:trPr>
          <w:trHeight w:val="3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67143C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67143C" w:rsidRDefault="00F04981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610 788</w:t>
            </w:r>
            <w:r w:rsidR="004116AD">
              <w:rPr>
                <w:color w:val="000000" w:themeColor="text1"/>
              </w:rPr>
              <w:t>,00</w:t>
            </w:r>
          </w:p>
        </w:tc>
      </w:tr>
      <w:tr w:rsidR="004116AD" w:rsidRPr="0077780E" w:rsidTr="004116A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67143C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67143C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816 715,00</w:t>
            </w:r>
          </w:p>
        </w:tc>
      </w:tr>
      <w:tr w:rsidR="004116AD" w:rsidRPr="0077780E" w:rsidTr="004116AD">
        <w:trPr>
          <w:trHeight w:val="5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67143C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67143C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816 715,00</w:t>
            </w:r>
          </w:p>
        </w:tc>
      </w:tr>
      <w:tr w:rsidR="004116AD" w:rsidRPr="0077780E" w:rsidTr="004116AD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67143C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67143C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793 405,00</w:t>
            </w:r>
          </w:p>
        </w:tc>
      </w:tr>
      <w:tr w:rsidR="004116AD" w:rsidRPr="0077780E" w:rsidTr="004116AD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67143C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7143C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67143C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23 310,00</w:t>
            </w:r>
          </w:p>
        </w:tc>
      </w:tr>
      <w:tr w:rsidR="004116AD" w:rsidRPr="0077780E" w:rsidTr="004116AD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6B1C5A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Шкловский филиал Автопарк №5 открытого акционерного общества «</w:t>
            </w:r>
            <w:proofErr w:type="spellStart"/>
            <w:r w:rsidRPr="006B1C5A">
              <w:rPr>
                <w:color w:val="000000" w:themeColor="text1"/>
                <w:sz w:val="26"/>
                <w:szCs w:val="26"/>
              </w:rPr>
              <w:t>Могилевоблавтотранс</w:t>
            </w:r>
            <w:proofErr w:type="spellEnd"/>
            <w:r w:rsidRPr="006B1C5A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B1C5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B1C5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B1C5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B1C5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6B1C5A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903 157,00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6B1C5A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B1C5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B1C5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B1C5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B1C5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6B1C5A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903 157,00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6B1C5A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B1C5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B1C5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B1C5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B1C5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6B1C5A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903 157,00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6B1C5A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B1C5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B1C5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B1C5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B1C5A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6B1C5A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</w:t>
            </w:r>
            <w:r w:rsidR="00F04981">
              <w:rPr>
                <w:color w:val="000000" w:themeColor="text1"/>
              </w:rPr>
              <w:t xml:space="preserve">3 </w:t>
            </w:r>
            <w:r>
              <w:rPr>
                <w:color w:val="000000" w:themeColor="text1"/>
              </w:rPr>
              <w:t>157,00</w:t>
            </w:r>
          </w:p>
        </w:tc>
      </w:tr>
      <w:tr w:rsidR="004116AD" w:rsidRPr="0077780E" w:rsidTr="004116AD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016634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016634">
              <w:rPr>
                <w:color w:val="000000" w:themeColor="text1"/>
                <w:sz w:val="26"/>
                <w:szCs w:val="26"/>
              </w:rPr>
              <w:t>Шкловское</w:t>
            </w:r>
            <w:proofErr w:type="spellEnd"/>
            <w:r w:rsidRPr="00016634">
              <w:rPr>
                <w:color w:val="000000" w:themeColor="text1"/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016634">
              <w:rPr>
                <w:color w:val="000000" w:themeColor="text1"/>
                <w:sz w:val="26"/>
                <w:szCs w:val="26"/>
              </w:rPr>
              <w:t>Жилкомхоз</w:t>
            </w:r>
            <w:proofErr w:type="spellEnd"/>
            <w:r w:rsidRPr="00016634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016634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6 093 947,00</w:t>
            </w:r>
          </w:p>
        </w:tc>
      </w:tr>
      <w:tr w:rsidR="004116AD" w:rsidRPr="0077780E" w:rsidTr="004116AD">
        <w:trPr>
          <w:trHeight w:val="32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6AD" w:rsidRPr="00016634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016634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31 705,00</w:t>
            </w:r>
          </w:p>
        </w:tc>
      </w:tr>
      <w:tr w:rsidR="004116AD" w:rsidRPr="0077780E" w:rsidTr="004116AD">
        <w:trPr>
          <w:trHeight w:val="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6AD" w:rsidRPr="00016634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016634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31 705,00</w:t>
            </w:r>
          </w:p>
        </w:tc>
      </w:tr>
      <w:tr w:rsidR="004116AD" w:rsidRPr="0077780E" w:rsidTr="004116AD">
        <w:trPr>
          <w:trHeight w:val="6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016634" w:rsidRDefault="004116AD" w:rsidP="00D94F24">
            <w:pPr>
              <w:jc w:val="both"/>
              <w:rPr>
                <w:caps/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016634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6 062 242,00</w:t>
            </w:r>
          </w:p>
        </w:tc>
      </w:tr>
      <w:tr w:rsidR="004116AD" w:rsidRPr="0077780E" w:rsidTr="004116AD">
        <w:trPr>
          <w:trHeight w:val="34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016634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016634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5 894 985,00</w:t>
            </w:r>
          </w:p>
        </w:tc>
      </w:tr>
      <w:tr w:rsidR="004116AD" w:rsidRPr="0077780E" w:rsidTr="004116AD">
        <w:trPr>
          <w:trHeight w:val="6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016634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01663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016634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167 257,00</w:t>
            </w:r>
          </w:p>
        </w:tc>
      </w:tr>
      <w:tr w:rsidR="004116AD" w:rsidRPr="0077780E" w:rsidTr="004116AD">
        <w:trPr>
          <w:trHeight w:val="50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904F77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904F77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3 577 943,00</w:t>
            </w:r>
          </w:p>
        </w:tc>
      </w:tr>
      <w:tr w:rsidR="004116AD" w:rsidRPr="0077780E" w:rsidTr="004116AD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904F77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904F77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574 760,00</w:t>
            </w:r>
          </w:p>
        </w:tc>
      </w:tr>
      <w:tr w:rsidR="004116AD" w:rsidRPr="0077780E" w:rsidTr="004116AD">
        <w:trPr>
          <w:trHeight w:val="3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904F77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904F77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574 760,00</w:t>
            </w:r>
          </w:p>
        </w:tc>
      </w:tr>
      <w:tr w:rsidR="004116AD" w:rsidRPr="0077780E" w:rsidTr="004116AD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904F77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904F77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574 760,00</w:t>
            </w:r>
          </w:p>
        </w:tc>
      </w:tr>
      <w:tr w:rsidR="004116AD" w:rsidRPr="0077780E" w:rsidTr="004116A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904F77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904F77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3 003 183,00</w:t>
            </w:r>
          </w:p>
        </w:tc>
      </w:tr>
      <w:tr w:rsidR="004116AD" w:rsidRPr="0077780E" w:rsidTr="004116A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904F77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904F77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1 974 974,00</w:t>
            </w:r>
          </w:p>
        </w:tc>
      </w:tr>
      <w:tr w:rsidR="004116AD" w:rsidRPr="0077780E" w:rsidTr="004116AD">
        <w:trPr>
          <w:trHeight w:val="3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904F77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904F77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904F77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1 028 209,00</w:t>
            </w:r>
          </w:p>
        </w:tc>
      </w:tr>
      <w:tr w:rsidR="004116AD" w:rsidRPr="0077780E" w:rsidTr="004116AD">
        <w:trPr>
          <w:trHeight w:val="35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514 308,00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514 308,00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12 255,00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12 255,00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502 053,00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502 053,00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Александрийский</w:t>
            </w:r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9 919,00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9 919,00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9 919,00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9 919,00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75 110,00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2E70C9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75 110,00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2E70C9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75 110,00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2E70C9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75 110,00</w:t>
            </w:r>
          </w:p>
        </w:tc>
      </w:tr>
      <w:tr w:rsidR="004116AD" w:rsidRPr="0077780E" w:rsidTr="004116AD">
        <w:trPr>
          <w:trHeight w:val="5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Городищенский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ind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14 506,00</w:t>
            </w:r>
          </w:p>
        </w:tc>
      </w:tr>
      <w:tr w:rsidR="004116AD" w:rsidRPr="0077780E" w:rsidTr="009A69A8">
        <w:trPr>
          <w:trHeight w:val="1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2E70C9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14 506,00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2E70C9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14 506,00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2E70C9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14 506,00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Каменнолавский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18 490,00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2E70C9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18 490,00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2E70C9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18 490,00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2E70C9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18 490,00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Старошкловский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34 515,00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E70C9" w:rsidRDefault="004116AD" w:rsidP="00D94F24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2E70C9" w:rsidRDefault="004116AD" w:rsidP="004116AD">
            <w:pPr>
              <w:spacing w:line="280" w:lineRule="exact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34 515,00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2E70C9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34 515,00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2E70C9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34 515,00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Словенский</w:t>
            </w:r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Default="004116AD" w:rsidP="004116AD">
            <w:pPr>
              <w:jc w:val="right"/>
              <w:rPr>
                <w:color w:val="000000" w:themeColor="text1"/>
              </w:rPr>
            </w:pPr>
          </w:p>
          <w:p w:rsidR="004116AD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108 883,00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2E70C9" w:rsidRDefault="004116AD" w:rsidP="00D94F24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108 883,00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108 883,00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108 883,00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Толкачевский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</w:t>
            </w:r>
          </w:p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125 773,00</w:t>
            </w:r>
          </w:p>
        </w:tc>
      </w:tr>
      <w:tr w:rsidR="004116AD" w:rsidRPr="0077780E" w:rsidTr="004116AD">
        <w:trPr>
          <w:trHeight w:val="2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2E70C9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125 773,00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2E70C9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125 773,00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2E70C9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125 773,00 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Фащевский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</w:t>
            </w:r>
          </w:p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Default="004116AD" w:rsidP="004116AD">
            <w:pPr>
              <w:jc w:val="right"/>
              <w:rPr>
                <w:color w:val="000000" w:themeColor="text1"/>
              </w:rPr>
            </w:pPr>
          </w:p>
          <w:p w:rsidR="004116AD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23 110,00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23 110,00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23 110,00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23 110,00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lastRenderedPageBreak/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Default="004116AD" w:rsidP="004116AD">
            <w:pPr>
              <w:jc w:val="right"/>
              <w:rPr>
                <w:color w:val="000000" w:themeColor="text1"/>
              </w:rPr>
            </w:pPr>
          </w:p>
          <w:p w:rsidR="004116AD" w:rsidRDefault="004116AD" w:rsidP="004116AD">
            <w:pPr>
              <w:jc w:val="right"/>
              <w:rPr>
                <w:color w:val="000000" w:themeColor="text1"/>
              </w:rPr>
            </w:pPr>
          </w:p>
          <w:p w:rsidR="004116AD" w:rsidRPr="002E70C9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16 113,00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Default="004116AD" w:rsidP="004116AD">
            <w:pPr>
              <w:jc w:val="right"/>
              <w:rPr>
                <w:color w:val="000000" w:themeColor="text1"/>
              </w:rPr>
            </w:pPr>
          </w:p>
          <w:p w:rsidR="004116AD" w:rsidRPr="002E70C9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16 113,00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2E70C9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2E70C9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16 113,00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Default="004116AD" w:rsidP="004116AD">
            <w:pPr>
              <w:jc w:val="right"/>
              <w:rPr>
                <w:color w:val="000000" w:themeColor="text1"/>
              </w:rPr>
            </w:pPr>
          </w:p>
          <w:p w:rsidR="004116AD" w:rsidRDefault="004116AD" w:rsidP="004116AD">
            <w:pPr>
              <w:jc w:val="right"/>
              <w:rPr>
                <w:color w:val="000000" w:themeColor="text1"/>
              </w:rPr>
            </w:pPr>
          </w:p>
          <w:p w:rsidR="004116AD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47 015,00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Default="004116AD" w:rsidP="004116AD">
            <w:pPr>
              <w:jc w:val="right"/>
              <w:rPr>
                <w:color w:val="000000" w:themeColor="text1"/>
              </w:rPr>
            </w:pPr>
          </w:p>
          <w:p w:rsidR="004116AD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47 015,00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2E70C9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Default="004116AD" w:rsidP="004116AD">
            <w:pPr>
              <w:jc w:val="right"/>
              <w:rPr>
                <w:color w:val="000000" w:themeColor="text1"/>
              </w:rPr>
            </w:pPr>
          </w:p>
          <w:p w:rsidR="004116AD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47 015,00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C72D9E" w:rsidRDefault="004116AD" w:rsidP="00D94F24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C72D9E" w:rsidRDefault="004116AD" w:rsidP="004116A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C72D9E" w:rsidRDefault="004116AD" w:rsidP="004116A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C72D9E" w:rsidRDefault="004116AD" w:rsidP="004116A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C72D9E" w:rsidRDefault="004116AD" w:rsidP="004116A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C72D9E" w:rsidRDefault="004116AD" w:rsidP="004116A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C72D9E" w:rsidRDefault="004116AD" w:rsidP="004116A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C72D9E" w:rsidRDefault="004116AD" w:rsidP="004116A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116AD" w:rsidRPr="00C72D9E" w:rsidRDefault="004116AD" w:rsidP="004116A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C72D9E" w:rsidRDefault="004116AD" w:rsidP="004116AD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2 982,00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C72D9E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C72D9E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C72D9E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C72D9E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C72D9E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C72D9E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2 982,00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615524" w:rsidRDefault="004116AD" w:rsidP="00D94F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1552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1552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1552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1552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16AD" w:rsidRPr="00615524" w:rsidRDefault="004116AD" w:rsidP="004116A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2 982,00</w:t>
            </w:r>
          </w:p>
        </w:tc>
      </w:tr>
      <w:tr w:rsidR="004116AD" w:rsidRPr="0077780E" w:rsidTr="004116A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615524" w:rsidRDefault="002C12F8" w:rsidP="004116A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9" o:spid="_x0000_s1274" style="position:absolute;margin-left:0;margin-top:0;width:26.25pt;height:30.75pt;z-index:25174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O3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S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UnO3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8" o:spid="_x0000_s1275" style="position:absolute;margin-left:0;margin-top:0;width:26.25pt;height:30.75pt;z-index:25174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7o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qmG7o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7" o:spid="_x0000_s1276" style="position:absolute;margin-left:0;margin-top:0;width:26.25pt;height:30.75pt;z-index:25174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GA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sDM7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6" o:spid="_x0000_s1277" style="position:absolute;margin-left:0;margin-top:0;width:26.25pt;height:30.75pt;z-index:25174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5k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h94NMRKkhh61n9bv1h/b7+3d+n37ub1rv60/tD/aL+1X5C6VPM+Za7YrXqNM&#10;ChhX6lI7+kZdSPrKICFfSKh1BJDyrCRizk60lk3JSA7J7xx7itcrBWE9XrAH6AwD0GjWPJU53CEL&#10;K32dl4WuXUCoIFr6dq7u28mWFlE4PIRnNMCI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ei5k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5" o:spid="_x0000_s1278" style="position:absolute;margin-left:0;margin-top:0;width:26.25pt;height:30.75pt;z-index:251747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i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GGAlSQ4/aT+t364/t9/Zu/b793N6139Yf2h/tl/YrcpdKnufMNdsVr1Em&#10;BYwrdakdfaMuJH1lkJAvJNQ6Akh5VhIxZyday6ZkJIfkd449xeuVgrAeL9gDdIYBaDRrnsoc7pCF&#10;lb7Oy0LXLiBUEC19O1f37WRLiygcHsIzhIQp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IJAiF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4" o:spid="_x0000_s1279" style="position:absolute;margin-left:0;margin-top:0;width:26.25pt;height:30.75pt;z-index:251748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X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9i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7hXa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3" o:spid="_x0000_s1280" style="position:absolute;margin-left:0;margin-top:0;width:26.25pt;height:30.75pt;z-index:25174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nzWc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2" o:spid="_x0000_s1281" style="position:absolute;margin-left:0;margin-top:0;width:26.25pt;height:30.75pt;z-index:251750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jD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VSjD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1" o:spid="_x0000_s1282" style="position:absolute;margin-left:0;margin-top:0;width:26.25pt;height:30.75pt;z-index:251751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4i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ijASpoUftp/W79cf2e3u3ft9+bu/ab+sP7Y/2S/sVuUslz3Pmmu2K1yiT&#10;AsaVutSOvlEXkr4ySMgXEmrtIOVZScScnWgtm5KRHJLfOfYUr1cKwnq8YA/QGQag0ax5KnO4QxZW&#10;+jovC127gFBBtPTtXN23ky0tonB4CM9wgBE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AkLDiKTAgAA5g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0" o:spid="_x0000_s1283" style="position:absolute;margin-left:0;margin-top:0;width:26.25pt;height:30.75pt;z-index:25175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N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PILU0KP20/rd+mP7vb1bv28/t3ftt/WH9kf7pf2K3KWS5zlzzXbFa5RJ&#10;AeNKXWpH36gLSV8ZJOQLCbWOAF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wRN9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9" o:spid="_x0000_s1284" style="position:absolute;margin-left:0;margin-top:0;width:26.25pt;height:30.75pt;z-index:251753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U/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B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SCpI72XKklrbmHgKl5neBS6pxsBp80jkXt6lvCq2wf7&#10;WfnyAbXt25P1mjmZunaYyXwFkmnXADBw8GuATSn1LUYNjFmGzesF0Qyj6omAZkiiOHZz6Y14MOyD&#10;oXc9s10PERSgMmwx6rZntpvlhdJ8XkKkaMP3BFql4F5G10ZdVpC3M2CUPIPN2LtZ3bX9rV8/p8lP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GXnlT+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8" o:spid="_x0000_s1285" style="position:absolute;margin-left:0;margin-top:0;width:26.25pt;height:30.75pt;z-index:251754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DZk/7y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7" o:spid="_x0000_s1286" style="position:absolute;margin-left:0;margin-top:0;width:26.25pt;height:30.75pt;z-index:251755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p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BPvekK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6" o:spid="_x0000_s1287" style="position:absolute;margin-left:0;margin-top:0;width:26.25pt;height:30.75pt;z-index:251756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BkwIAAOQEAAAOAAAAZHJzL2Uyb0RvYy54bWysVNuO0zAQfUfiHyy/d5N000uiTVd7oQhp&#10;gRW7fIDrOI1FYhvb3bSLkJB4ReIT+AheEJf9hvSPGDvt0sILQuTB8XicM3PmzO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EBsEMG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5" o:spid="_x0000_s1288" style="position:absolute;margin-left:0;margin-top:0;width:26.25pt;height:30.75pt;z-index:251757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6f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PTv3p+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4" o:spid="_x0000_s1289" style="position:absolute;margin-left:0;margin-top:0;width:26.25pt;height:30.75pt;z-index:251758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G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RlOHOm9VElacwsDV/E6w6PQPd0IOG0eidzTs4RX3T7Y&#10;z8qXD6ht356s18zJ1LXDTOYrkEy7BoCBg18DbEqpbzFqYMwybF4viGYYVU8ENEMSxbGbS2/Eg2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dstBy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3" o:spid="_x0000_s1290" style="position:absolute;margin-left:0;margin-top:0;width:26.25pt;height:30.75pt;z-index:251759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i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zoQyK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2" o:spid="_x0000_s1291" style="position:absolute;margin-left:0;margin-top:0;width:26.25pt;height:30.75pt;z-index:251760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mhkwIAAOQEAAAOAAAAZHJzL2Uyb0RvYy54bWysVN1u0zAUvkfiHSzfd/lZujbR0oltFCEN&#10;mNh4ANdxGovENra7tCAkJG6ReAQeghvEz54hfSOOnXa0cIMQuXB8fJzvnO985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9rKaG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" o:spid="_x0000_s1292" style="position:absolute;margin-left:0;margin-top:0;width:26.25pt;height:30.75pt;z-index:251761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f/kg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" filled="f" stroked="f">
                  <o:lock v:ext="edit" rotation="t" shapetype="t"/>
                </v:rect>
              </w:pict>
            </w:r>
            <w:r w:rsidR="004116AD" w:rsidRPr="00615524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1552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1552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1552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6AD" w:rsidRPr="00615524" w:rsidRDefault="004116AD" w:rsidP="004116A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6AD" w:rsidRPr="00615524" w:rsidRDefault="004116AD" w:rsidP="004116A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98 638 124,00</w:t>
            </w:r>
          </w:p>
        </w:tc>
      </w:tr>
    </w:tbl>
    <w:p w:rsidR="004116AD" w:rsidRPr="0077780E" w:rsidRDefault="004116AD" w:rsidP="004116AD">
      <w:pPr>
        <w:rPr>
          <w:color w:val="FF0000"/>
          <w:sz w:val="30"/>
          <w:szCs w:val="30"/>
        </w:rPr>
        <w:sectPr w:rsidR="004116AD" w:rsidRPr="0077780E" w:rsidSect="004116AD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40152" w:rsidRPr="00B80BF3" w:rsidRDefault="00840152" w:rsidP="00840152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6</w:t>
      </w:r>
    </w:p>
    <w:p w:rsidR="00840152" w:rsidRDefault="00840152" w:rsidP="00840152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840152" w:rsidRDefault="00840152" w:rsidP="00840152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840152" w:rsidRDefault="00840152" w:rsidP="00840152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6C0BE4" w:rsidRPr="00B80BF3" w:rsidRDefault="006C0BE4" w:rsidP="006C0BE4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27.12.2024 </w:t>
      </w:r>
      <w:r w:rsidRPr="00B80BF3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10-1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4116AD" w:rsidRPr="00F518BC" w:rsidRDefault="004116AD" w:rsidP="004116AD">
      <w:pPr>
        <w:spacing w:line="280" w:lineRule="exact"/>
        <w:ind w:right="4364"/>
        <w:jc w:val="both"/>
        <w:rPr>
          <w:sz w:val="30"/>
          <w:szCs w:val="30"/>
        </w:rPr>
      </w:pPr>
      <w:r w:rsidRPr="00F518BC">
        <w:rPr>
          <w:sz w:val="30"/>
          <w:szCs w:val="30"/>
        </w:rPr>
        <w:t>ПЕРЕЧЕНЬ</w:t>
      </w:r>
      <w:r w:rsidRPr="00F518BC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4116AD" w:rsidRPr="00F518BC" w:rsidRDefault="004116AD" w:rsidP="00D030BB">
      <w:pPr>
        <w:tabs>
          <w:tab w:val="left" w:pos="5600"/>
        </w:tabs>
        <w:spacing w:after="28"/>
        <w:jc w:val="right"/>
        <w:rPr>
          <w:sz w:val="30"/>
          <w:szCs w:val="30"/>
        </w:rPr>
      </w:pPr>
      <w:r w:rsidRPr="00F518BC">
        <w:rPr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24" w:tblpY="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4"/>
        <w:gridCol w:w="2554"/>
        <w:gridCol w:w="2141"/>
        <w:gridCol w:w="1700"/>
      </w:tblGrid>
      <w:tr w:rsidR="004116AD" w:rsidRPr="00F518BC" w:rsidTr="00D030BB">
        <w:trPr>
          <w:trHeight w:val="83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6610A7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4116AD" w:rsidRPr="00F518BC" w:rsidTr="004116AD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4116AD" w:rsidRPr="00F518BC" w:rsidTr="004116AD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</w:t>
            </w:r>
          </w:p>
          <w:p w:rsidR="004116AD" w:rsidRPr="006610A7" w:rsidRDefault="004116AD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№ 59: </w:t>
            </w:r>
          </w:p>
          <w:p w:rsidR="004116AD" w:rsidRPr="006610A7" w:rsidRDefault="004116AD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подпрограмма 9</w:t>
            </w:r>
          </w:p>
          <w:p w:rsidR="004116AD" w:rsidRPr="006610A7" w:rsidRDefault="004116AD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816 715,00</w:t>
            </w:r>
          </w:p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116AD" w:rsidRPr="00F518BC" w:rsidTr="004116AD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816 715,</w:t>
            </w:r>
            <w:r w:rsidRPr="006610A7">
              <w:rPr>
                <w:sz w:val="26"/>
                <w:szCs w:val="26"/>
                <w:lang w:val="en-US" w:eastAsia="en-US"/>
              </w:rPr>
              <w:t>00</w:t>
            </w:r>
          </w:p>
        </w:tc>
      </w:tr>
      <w:tr w:rsidR="004116AD" w:rsidRPr="00F518BC" w:rsidTr="004116AD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4116AD" w:rsidRPr="006610A7" w:rsidRDefault="004116AD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№ 143: </w:t>
            </w:r>
          </w:p>
          <w:p w:rsidR="004116AD" w:rsidRDefault="002C12F8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подпрограмма 1</w:t>
            </w:r>
          </w:p>
          <w:p w:rsidR="002C12F8" w:rsidRPr="006610A7" w:rsidRDefault="002C12F8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«Обеспечение 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12F8" w:rsidRDefault="002C12F8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2C12F8" w:rsidRDefault="002C12F8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2C12F8" w:rsidRDefault="002C12F8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2C12F8" w:rsidRDefault="002C12F8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2C12F8" w:rsidRDefault="002C12F8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2C12F8" w:rsidRDefault="002C12F8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2C12F8" w:rsidRDefault="002C12F8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2C12F8" w:rsidRDefault="002C12F8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2C12F8" w:rsidRDefault="002C12F8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2C12F8" w:rsidRDefault="002C12F8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Общегосударственная деятельность </w:t>
            </w:r>
          </w:p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12F8" w:rsidRDefault="002C12F8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2C12F8" w:rsidRDefault="002C12F8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2C12F8" w:rsidRDefault="002C12F8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2C12F8" w:rsidRDefault="002C12F8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2C12F8" w:rsidRDefault="002C12F8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2C12F8" w:rsidRDefault="002C12F8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2C12F8" w:rsidRDefault="002C12F8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2C12F8" w:rsidRDefault="002C12F8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2C12F8" w:rsidRDefault="002C12F8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2C12F8" w:rsidRDefault="002C12F8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bookmarkStart w:id="1" w:name="_GoBack"/>
            <w:bookmarkEnd w:id="1"/>
            <w:r w:rsidRPr="006610A7">
              <w:rPr>
                <w:sz w:val="26"/>
                <w:szCs w:val="26"/>
                <w:lang w:eastAsia="en-US"/>
              </w:rPr>
              <w:t xml:space="preserve">Государственное учреждение «Центр по обеспечению деятельности бюджетных организаций и </w:t>
            </w:r>
            <w:r w:rsidRPr="006610A7">
              <w:rPr>
                <w:sz w:val="26"/>
                <w:szCs w:val="26"/>
                <w:lang w:eastAsia="en-US"/>
              </w:rPr>
              <w:lastRenderedPageBreak/>
              <w:t>государственных органов Шкловского района»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12F8" w:rsidRDefault="002C12F8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C12F8" w:rsidRDefault="002C12F8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C12F8" w:rsidRDefault="002C12F8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C12F8" w:rsidRDefault="002C12F8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C12F8" w:rsidRDefault="002C12F8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C12F8" w:rsidRDefault="002C12F8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C12F8" w:rsidRDefault="002C12F8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C12F8" w:rsidRDefault="002C12F8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C12F8" w:rsidRDefault="002C12F8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C12F8" w:rsidRDefault="002C12F8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2 251 334,00</w:t>
            </w:r>
          </w:p>
        </w:tc>
      </w:tr>
      <w:tr w:rsidR="004116AD" w:rsidRPr="00F518BC" w:rsidTr="00D030BB">
        <w:trPr>
          <w:trHeight w:val="71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2 251 334,00</w:t>
            </w:r>
          </w:p>
        </w:tc>
      </w:tr>
      <w:tr w:rsidR="004116AD" w:rsidRPr="00F518BC" w:rsidTr="004116AD">
        <w:trPr>
          <w:trHeight w:val="224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</w:t>
            </w:r>
          </w:p>
          <w:p w:rsidR="004116AD" w:rsidRPr="006610A7" w:rsidRDefault="004116AD" w:rsidP="004116AD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Беларусь от 22 марта 2021 г.</w:t>
            </w:r>
          </w:p>
          <w:p w:rsidR="004116AD" w:rsidRPr="006610A7" w:rsidRDefault="004116AD" w:rsidP="004116AD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№ 159 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Управление по труду, </w:t>
            </w:r>
            <w:r w:rsidR="00D030BB">
              <w:rPr>
                <w:sz w:val="26"/>
                <w:szCs w:val="26"/>
                <w:lang w:eastAsia="en-US"/>
              </w:rPr>
              <w:t>занятости и социальной защите р</w:t>
            </w:r>
            <w:r w:rsidRPr="006610A7">
              <w:rPr>
                <w:sz w:val="26"/>
                <w:szCs w:val="26"/>
                <w:lang w:eastAsia="en-US"/>
              </w:rPr>
              <w:t>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141 540,00</w:t>
            </w:r>
          </w:p>
        </w:tc>
      </w:tr>
      <w:tr w:rsidR="004116AD" w:rsidRPr="00F518BC" w:rsidTr="004116AD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141 540,00</w:t>
            </w:r>
          </w:p>
        </w:tc>
      </w:tr>
      <w:tr w:rsidR="004116AD" w:rsidRPr="00F518BC" w:rsidTr="009A69A8">
        <w:trPr>
          <w:trHeight w:val="1956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на </w:t>
            </w:r>
            <w:r w:rsidRPr="006610A7">
              <w:rPr>
                <w:sz w:val="26"/>
                <w:szCs w:val="26"/>
                <w:lang w:eastAsia="en-US"/>
              </w:rPr>
              <w:br/>
              <w:t xml:space="preserve">2021–2025 годы, утвержденная постановлением Совета Министров Республики Беларусь от 21 декабря 2020 г.       № 748: </w:t>
            </w:r>
          </w:p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4.1. подпрограмма 1</w:t>
            </w:r>
          </w:p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rPr>
                <w:sz w:val="26"/>
                <w:szCs w:val="26"/>
                <w:lang w:eastAsia="en-US"/>
              </w:rPr>
            </w:pPr>
          </w:p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23 263,00</w:t>
            </w:r>
          </w:p>
        </w:tc>
      </w:tr>
      <w:tr w:rsidR="004116AD" w:rsidRPr="00F518BC" w:rsidTr="009A69A8">
        <w:trPr>
          <w:trHeight w:val="1269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2 693 650,00</w:t>
            </w:r>
          </w:p>
        </w:tc>
      </w:tr>
      <w:tr w:rsidR="004116AD" w:rsidRPr="00F518BC" w:rsidTr="004116AD">
        <w:trPr>
          <w:trHeight w:val="335"/>
        </w:trPr>
        <w:tc>
          <w:tcPr>
            <w:tcW w:w="414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2 716 913,00</w:t>
            </w:r>
          </w:p>
        </w:tc>
      </w:tr>
      <w:tr w:rsidR="004116AD" w:rsidRPr="000C1534" w:rsidTr="004116AD">
        <w:trPr>
          <w:trHeight w:val="278"/>
        </w:trPr>
        <w:tc>
          <w:tcPr>
            <w:tcW w:w="1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1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Физическая культура, спорт, культура и средства массовой информации 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1</w:t>
            </w:r>
            <w:r w:rsidRPr="006610A7">
              <w:rPr>
                <w:sz w:val="26"/>
                <w:szCs w:val="26"/>
                <w:lang w:val="en-US" w:eastAsia="en-US"/>
              </w:rPr>
              <w:t>0 000</w:t>
            </w:r>
            <w:r w:rsidRPr="006610A7">
              <w:rPr>
                <w:sz w:val="26"/>
                <w:szCs w:val="26"/>
                <w:lang w:eastAsia="en-US"/>
              </w:rPr>
              <w:t>,</w:t>
            </w:r>
            <w:r w:rsidRPr="006610A7">
              <w:rPr>
                <w:sz w:val="26"/>
                <w:szCs w:val="26"/>
                <w:lang w:val="en-US" w:eastAsia="en-US"/>
              </w:rPr>
              <w:t>00</w:t>
            </w:r>
          </w:p>
        </w:tc>
      </w:tr>
      <w:tr w:rsidR="004116AD" w:rsidRPr="000C1534" w:rsidTr="004116AD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610A7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2 726 913,00</w:t>
            </w:r>
          </w:p>
        </w:tc>
      </w:tr>
      <w:tr w:rsidR="004116AD" w:rsidRPr="00F518BC" w:rsidTr="004116AD">
        <w:trPr>
          <w:trHeight w:val="418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</w:t>
            </w: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№ 28:  </w:t>
            </w: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5.1. подпрограмма </w:t>
            </w:r>
            <w:r w:rsidRPr="00601E4A">
              <w:rPr>
                <w:sz w:val="26"/>
                <w:szCs w:val="26"/>
                <w:lang w:val="en-US" w:eastAsia="en-US"/>
              </w:rPr>
              <w:t>1</w:t>
            </w: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110 128,00</w:t>
            </w:r>
          </w:p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116AD" w:rsidRPr="00F518BC" w:rsidTr="004116AD">
        <w:trPr>
          <w:trHeight w:val="135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lastRenderedPageBreak/>
              <w:t>5.2. подпрограмма 4</w:t>
            </w: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601E4A" w:rsidRDefault="004116AD" w:rsidP="00D030B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01E4A" w:rsidRDefault="004116AD" w:rsidP="00D030B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1 731,00</w:t>
            </w:r>
          </w:p>
        </w:tc>
      </w:tr>
      <w:tr w:rsidR="004116AD" w:rsidRPr="00F518BC" w:rsidTr="004116AD">
        <w:trPr>
          <w:trHeight w:val="135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5.3. подпрограмма 5</w:t>
            </w: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601E4A" w:rsidRDefault="004116AD" w:rsidP="00D030B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01E4A" w:rsidRDefault="004116AD" w:rsidP="00D030B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330,00</w:t>
            </w:r>
          </w:p>
        </w:tc>
      </w:tr>
      <w:tr w:rsidR="004116AD" w:rsidRPr="00F518BC" w:rsidTr="004116AD">
        <w:trPr>
          <w:trHeight w:val="126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16AD" w:rsidRPr="00601E4A" w:rsidRDefault="004116AD" w:rsidP="004116AD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5.4. подпрограмма 6</w:t>
            </w:r>
          </w:p>
          <w:p w:rsidR="004116AD" w:rsidRPr="00601E4A" w:rsidRDefault="004116AD" w:rsidP="004116AD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601E4A" w:rsidRDefault="004116AD" w:rsidP="004116AD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601E4A" w:rsidRDefault="004116AD" w:rsidP="00D030B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01E4A" w:rsidRDefault="004116AD" w:rsidP="00D030B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19 846 861,00</w:t>
            </w:r>
          </w:p>
        </w:tc>
      </w:tr>
      <w:tr w:rsidR="004116AD" w:rsidRPr="00F518BC" w:rsidTr="004116AD">
        <w:trPr>
          <w:trHeight w:val="20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01E4A" w:rsidRDefault="004116AD" w:rsidP="004116AD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01E4A" w:rsidRDefault="004116AD" w:rsidP="004116AD">
            <w:pPr>
              <w:tabs>
                <w:tab w:val="left" w:pos="5600"/>
              </w:tabs>
              <w:spacing w:line="260" w:lineRule="exact"/>
              <w:jc w:val="righ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19 959 050,00</w:t>
            </w:r>
          </w:p>
        </w:tc>
      </w:tr>
      <w:tr w:rsidR="004116AD" w:rsidRPr="00F518BC" w:rsidTr="004116AD">
        <w:trPr>
          <w:trHeight w:val="4275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2021 г.     № 99:</w:t>
            </w:r>
          </w:p>
          <w:p w:rsidR="004116AD" w:rsidRPr="00601E4A" w:rsidRDefault="004116AD" w:rsidP="004116AD">
            <w:pPr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подпрограмма 6</w:t>
            </w:r>
          </w:p>
          <w:p w:rsidR="004116AD" w:rsidRPr="00601E4A" w:rsidRDefault="004116AD" w:rsidP="004116AD">
            <w:pPr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01E4A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01E4A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01E4A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01E4A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31 705,00</w:t>
            </w:r>
          </w:p>
        </w:tc>
      </w:tr>
      <w:tr w:rsidR="004116AD" w:rsidRPr="00F518BC" w:rsidTr="004116AD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116AD" w:rsidRPr="00601E4A" w:rsidRDefault="004116AD" w:rsidP="004116AD">
            <w:pPr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01E4A" w:rsidRDefault="004116AD" w:rsidP="004116AD">
            <w:pPr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31 705,00</w:t>
            </w:r>
          </w:p>
        </w:tc>
      </w:tr>
      <w:tr w:rsidR="004116AD" w:rsidRPr="00F518BC" w:rsidTr="004116AD">
        <w:trPr>
          <w:trHeight w:val="26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2021 г.</w:t>
            </w:r>
            <w:r w:rsidRPr="00601E4A">
              <w:rPr>
                <w:sz w:val="26"/>
                <w:szCs w:val="26"/>
                <w:lang w:eastAsia="en-US"/>
              </w:rPr>
              <w:br/>
              <w:t>№ 57:</w:t>
            </w: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7.1. подпрограмма 1</w:t>
            </w: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01E4A" w:rsidRDefault="004116AD" w:rsidP="004116AD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8 142 639</w:t>
            </w:r>
            <w:r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4116AD" w:rsidRPr="00F518BC" w:rsidTr="004116AD">
        <w:trPr>
          <w:trHeight w:val="8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7.2. подпрограмма 2</w:t>
            </w: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  <w:p w:rsidR="00D030BB" w:rsidRPr="00601E4A" w:rsidRDefault="00D030BB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28 460 604,00</w:t>
            </w:r>
          </w:p>
        </w:tc>
      </w:tr>
      <w:tr w:rsidR="004116AD" w:rsidRPr="00F518BC" w:rsidTr="004116AD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16AD" w:rsidRPr="00601E4A" w:rsidRDefault="004116AD" w:rsidP="004116AD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7.3. подпрограмма 3</w:t>
            </w:r>
          </w:p>
          <w:p w:rsidR="004116AD" w:rsidRPr="00601E4A" w:rsidRDefault="004116AD" w:rsidP="004116AD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lastRenderedPageBreak/>
              <w:t>«Специальное образование»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601E4A" w:rsidRDefault="004116AD" w:rsidP="004116AD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lastRenderedPageBreak/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601E4A" w:rsidRDefault="004116AD" w:rsidP="004116AD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Отдел по </w:t>
            </w:r>
            <w:r w:rsidRPr="00601E4A">
              <w:rPr>
                <w:sz w:val="26"/>
                <w:szCs w:val="26"/>
                <w:lang w:eastAsia="en-US"/>
              </w:rPr>
              <w:lastRenderedPageBreak/>
              <w:t>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01E4A" w:rsidRDefault="004116AD" w:rsidP="004116AD">
            <w:pPr>
              <w:tabs>
                <w:tab w:val="left" w:pos="5600"/>
              </w:tabs>
              <w:spacing w:line="260" w:lineRule="exact"/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lastRenderedPageBreak/>
              <w:t>1 040 811,00</w:t>
            </w:r>
          </w:p>
        </w:tc>
      </w:tr>
      <w:tr w:rsidR="00D030BB" w:rsidRPr="00F518BC" w:rsidTr="004116AD">
        <w:trPr>
          <w:trHeight w:val="460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30BB" w:rsidRPr="00601E4A" w:rsidRDefault="00D030BB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7.4. подпрограмма 9</w:t>
            </w:r>
          </w:p>
          <w:p w:rsidR="00D030BB" w:rsidRPr="00601E4A" w:rsidRDefault="00D030BB" w:rsidP="00D030B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BB" w:rsidRPr="00601E4A" w:rsidRDefault="00D030BB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BB" w:rsidRPr="00601E4A" w:rsidRDefault="00D030BB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Сектор культуры  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30BB" w:rsidRPr="00601E4A" w:rsidRDefault="00D030BB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1 245 603,00</w:t>
            </w:r>
          </w:p>
        </w:tc>
      </w:tr>
      <w:tr w:rsidR="00D030BB" w:rsidRPr="00F518BC" w:rsidTr="00D97A70">
        <w:trPr>
          <w:trHeight w:val="792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30BB" w:rsidRPr="00601E4A" w:rsidRDefault="00D030BB" w:rsidP="004116AD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BB" w:rsidRPr="00601E4A" w:rsidRDefault="00D030BB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BB" w:rsidRPr="00601E4A" w:rsidRDefault="00D030BB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30BB" w:rsidRPr="00601E4A" w:rsidRDefault="00D030BB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1 194 638,00</w:t>
            </w:r>
          </w:p>
        </w:tc>
      </w:tr>
      <w:tr w:rsidR="00D030BB" w:rsidRPr="00F518BC" w:rsidTr="00D97A70">
        <w:trPr>
          <w:trHeight w:val="274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BB" w:rsidRPr="00601E4A" w:rsidRDefault="00D030BB" w:rsidP="004116A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BB" w:rsidRPr="00601E4A" w:rsidRDefault="00D030BB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D030BB" w:rsidRPr="00601E4A" w:rsidRDefault="00D030BB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0BB" w:rsidRPr="00601E4A" w:rsidRDefault="00D030BB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030BB" w:rsidRPr="00601E4A" w:rsidRDefault="00D030BB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803 009,00</w:t>
            </w:r>
          </w:p>
        </w:tc>
      </w:tr>
      <w:tr w:rsidR="004116AD" w:rsidRPr="00F518BC" w:rsidTr="004116AD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3 243 250,00</w:t>
            </w:r>
          </w:p>
        </w:tc>
      </w:tr>
      <w:tr w:rsidR="004116AD" w:rsidRPr="00F518BC" w:rsidTr="004116AD">
        <w:trPr>
          <w:trHeight w:val="639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7.5. подпрограмма </w:t>
            </w:r>
            <w:r w:rsidRPr="00601E4A">
              <w:rPr>
                <w:sz w:val="26"/>
                <w:szCs w:val="26"/>
                <w:lang w:val="en-US" w:eastAsia="en-US"/>
              </w:rPr>
              <w:t>1</w:t>
            </w:r>
            <w:r w:rsidRPr="00601E4A">
              <w:rPr>
                <w:sz w:val="26"/>
                <w:szCs w:val="26"/>
                <w:lang w:eastAsia="en-US"/>
              </w:rPr>
              <w:t>0</w:t>
            </w: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1 980,00</w:t>
            </w:r>
          </w:p>
        </w:tc>
      </w:tr>
      <w:tr w:rsidR="004116AD" w:rsidRPr="00F518BC" w:rsidTr="004116AD">
        <w:trPr>
          <w:trHeight w:val="111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7.6. подпрограмма 11</w:t>
            </w: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53 961,00</w:t>
            </w:r>
          </w:p>
        </w:tc>
      </w:tr>
      <w:tr w:rsidR="004116AD" w:rsidRPr="00F518BC" w:rsidTr="004116AD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40 943 245,00</w:t>
            </w:r>
          </w:p>
        </w:tc>
      </w:tr>
      <w:tr w:rsidR="004116AD" w:rsidRPr="00F518BC" w:rsidTr="00D030BB">
        <w:trPr>
          <w:trHeight w:val="365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8. Государственная программа «Культура Беларуси» на 2021–2025 годы, утвержденная постановлением Совета Министров Республики Беларусь от 29 января 2021 г. </w:t>
            </w:r>
            <w:r w:rsidRPr="00601E4A">
              <w:rPr>
                <w:sz w:val="26"/>
                <w:szCs w:val="26"/>
                <w:lang w:eastAsia="en-US"/>
              </w:rPr>
              <w:br/>
              <w:t>№ 53:</w:t>
            </w: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8.1. подпрограмма 1</w:t>
            </w: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Сектор культуры  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1 387 231,00</w:t>
            </w:r>
          </w:p>
        </w:tc>
      </w:tr>
      <w:tr w:rsidR="004116AD" w:rsidRPr="00F518BC" w:rsidTr="004116AD">
        <w:trPr>
          <w:trHeight w:val="150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8.2. подпрограмма </w:t>
            </w:r>
            <w:r w:rsidRPr="00601E4A">
              <w:rPr>
                <w:sz w:val="26"/>
                <w:szCs w:val="26"/>
                <w:lang w:val="en-US" w:eastAsia="en-US"/>
              </w:rPr>
              <w:t>2</w:t>
            </w: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2 546 814,00</w:t>
            </w:r>
          </w:p>
        </w:tc>
      </w:tr>
      <w:tr w:rsidR="004116AD" w:rsidRPr="00F518BC" w:rsidTr="004116AD">
        <w:trPr>
          <w:trHeight w:val="145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8.3. подпрограмма 3</w:t>
            </w: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01E4A" w:rsidRDefault="006D6220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207</w:t>
            </w:r>
            <w:r w:rsidR="004116AD" w:rsidRPr="00601E4A">
              <w:rPr>
                <w:sz w:val="26"/>
                <w:szCs w:val="26"/>
                <w:lang w:eastAsia="en-US"/>
              </w:rPr>
              <w:t xml:space="preserve"> 000,00</w:t>
            </w:r>
          </w:p>
        </w:tc>
      </w:tr>
      <w:tr w:rsidR="004116AD" w:rsidRPr="00F518BC" w:rsidTr="00D030BB">
        <w:trPr>
          <w:trHeight w:val="158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8.4. подпрограмма 5</w:t>
            </w: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01E4A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601E4A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601E4A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36 231,00</w:t>
            </w:r>
          </w:p>
        </w:tc>
      </w:tr>
      <w:tr w:rsidR="004116AD" w:rsidRPr="00F518BC" w:rsidTr="004116AD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4 1</w:t>
            </w:r>
            <w:r w:rsidR="006D6220">
              <w:rPr>
                <w:sz w:val="26"/>
                <w:szCs w:val="26"/>
                <w:lang w:eastAsia="en-US"/>
              </w:rPr>
              <w:t>77</w:t>
            </w:r>
            <w:r w:rsidRPr="00601E4A">
              <w:rPr>
                <w:sz w:val="26"/>
                <w:szCs w:val="26"/>
                <w:lang w:eastAsia="en-US"/>
              </w:rPr>
              <w:t xml:space="preserve"> 276,00</w:t>
            </w:r>
          </w:p>
        </w:tc>
      </w:tr>
      <w:tr w:rsidR="004116AD" w:rsidRPr="00F518BC" w:rsidTr="004116AD">
        <w:trPr>
          <w:trHeight w:val="26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9. Государственная программа </w:t>
            </w:r>
            <w:r w:rsidRPr="00601E4A">
              <w:rPr>
                <w:sz w:val="26"/>
                <w:szCs w:val="26"/>
                <w:lang w:eastAsia="en-US"/>
              </w:rPr>
              <w:lastRenderedPageBreak/>
              <w:t>«Физическая культура и спорт» на 2021–2025 годы, утвержденная постановлением Совета Министров Республики Беларусь от 29 января 2021 г.    № 54:</w:t>
            </w: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подпрограмма 2</w:t>
            </w: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4 377 065,00</w:t>
            </w:r>
          </w:p>
        </w:tc>
      </w:tr>
      <w:tr w:rsidR="004116AD" w:rsidRPr="00F518BC" w:rsidTr="004116AD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116AD" w:rsidRPr="00601E4A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601E4A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4 377 065,00</w:t>
            </w:r>
          </w:p>
        </w:tc>
      </w:tr>
      <w:tr w:rsidR="004116AD" w:rsidRPr="002B03EC" w:rsidTr="00D030BB">
        <w:trPr>
          <w:trHeight w:val="2609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10.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  № 50:</w:t>
            </w: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10.1. подпрограмма 1</w:t>
            </w: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«Доступность услуг»</w:t>
            </w: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9 800,00</w:t>
            </w:r>
          </w:p>
        </w:tc>
      </w:tr>
      <w:tr w:rsidR="004116AD" w:rsidRPr="002B03EC" w:rsidTr="004116AD">
        <w:trPr>
          <w:trHeight w:val="1529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16AD" w:rsidRPr="002B03EC" w:rsidRDefault="004116AD" w:rsidP="004116A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16AD" w:rsidRPr="002B03EC" w:rsidRDefault="004116AD" w:rsidP="004116A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2B03EC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2B03EC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2B03EC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2B03EC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6 030 267,00</w:t>
            </w:r>
          </w:p>
        </w:tc>
      </w:tr>
      <w:tr w:rsidR="004116AD" w:rsidRPr="002B03EC" w:rsidTr="00D030BB">
        <w:trPr>
          <w:trHeight w:val="697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B03EC" w:rsidRDefault="004116AD" w:rsidP="004116AD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Унитарное </w:t>
            </w:r>
            <w:proofErr w:type="spellStart"/>
            <w:proofErr w:type="gramStart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производствен-ное</w:t>
            </w:r>
            <w:proofErr w:type="spellEnd"/>
            <w:proofErr w:type="gramEnd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коммунальное предприятие водопроводно-</w:t>
            </w:r>
            <w:proofErr w:type="spellStart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канализа</w:t>
            </w:r>
            <w:proofErr w:type="spellEnd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proofErr w:type="spellStart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ционного</w:t>
            </w:r>
            <w:proofErr w:type="spellEnd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хозяйства «Могилев-</w:t>
            </w:r>
            <w:proofErr w:type="spellStart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16 113,00</w:t>
            </w:r>
          </w:p>
        </w:tc>
      </w:tr>
      <w:tr w:rsidR="004116AD" w:rsidRPr="002B03EC" w:rsidTr="004116AD">
        <w:trPr>
          <w:trHeight w:val="2120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</w:rPr>
              <w:t xml:space="preserve">Коммунальное унитарное предприятие «Могилевский областной центр </w:t>
            </w:r>
            <w:proofErr w:type="spellStart"/>
            <w:r w:rsidRPr="002B03EC">
              <w:rPr>
                <w:sz w:val="26"/>
                <w:szCs w:val="26"/>
              </w:rPr>
              <w:t>информацион-ных</w:t>
            </w:r>
            <w:proofErr w:type="spellEnd"/>
            <w:r w:rsidRPr="002B03EC">
              <w:rPr>
                <w:sz w:val="26"/>
                <w:szCs w:val="26"/>
              </w:rPr>
              <w:t xml:space="preserve"> систем»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47 015,00</w:t>
            </w:r>
          </w:p>
        </w:tc>
      </w:tr>
      <w:tr w:rsidR="004116AD" w:rsidRPr="002B03EC" w:rsidTr="004116AD">
        <w:trPr>
          <w:trHeight w:val="502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AD" w:rsidRPr="002B03EC" w:rsidRDefault="004116AD" w:rsidP="004116A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9 858,00</w:t>
            </w:r>
          </w:p>
        </w:tc>
      </w:tr>
      <w:tr w:rsidR="004116AD" w:rsidRPr="002B03EC" w:rsidTr="004116AD">
        <w:trPr>
          <w:trHeight w:val="353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 w:rsidRPr="002B03EC">
              <w:rPr>
                <w:sz w:val="26"/>
                <w:szCs w:val="26"/>
                <w:lang w:val="be-BY" w:eastAsia="en-US"/>
              </w:rPr>
              <w:t>6 113 053,00</w:t>
            </w:r>
          </w:p>
        </w:tc>
      </w:tr>
      <w:tr w:rsidR="004116AD" w:rsidRPr="002B03EC" w:rsidTr="00D030BB">
        <w:trPr>
          <w:trHeight w:val="1264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lastRenderedPageBreak/>
              <w:t>10.2. подпрограмма 2</w:t>
            </w: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4 365 811,00</w:t>
            </w:r>
          </w:p>
        </w:tc>
      </w:tr>
      <w:tr w:rsidR="004116AD" w:rsidRPr="002B03EC" w:rsidTr="004116AD">
        <w:trPr>
          <w:trHeight w:val="124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10.3. подпрограмма 4</w:t>
            </w: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3 739 687,00</w:t>
            </w:r>
          </w:p>
        </w:tc>
      </w:tr>
      <w:tr w:rsidR="004116AD" w:rsidRPr="002B03EC" w:rsidTr="004116AD">
        <w:trPr>
          <w:trHeight w:val="272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14 218 551,00</w:t>
            </w:r>
          </w:p>
        </w:tc>
      </w:tr>
      <w:tr w:rsidR="004116AD" w:rsidRPr="002B03EC" w:rsidTr="004116AD">
        <w:trPr>
          <w:trHeight w:val="3289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11. Государственная программа «Строительство жилья» на 2021–2025 годы, утвержденная постановлением Совета Министров Республики Беларусь от 28 января 2021 г.   № 51:</w:t>
            </w: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подпрограмма 1</w:t>
            </w: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267 146,00</w:t>
            </w:r>
          </w:p>
        </w:tc>
      </w:tr>
      <w:tr w:rsidR="004116AD" w:rsidRPr="002B03EC" w:rsidTr="004116AD">
        <w:trPr>
          <w:trHeight w:val="325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AD" w:rsidRPr="002B03EC" w:rsidRDefault="004116AD" w:rsidP="004116A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52 500,00</w:t>
            </w:r>
          </w:p>
        </w:tc>
      </w:tr>
      <w:tr w:rsidR="004116AD" w:rsidRPr="002B03EC" w:rsidTr="004116AD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319 646,00</w:t>
            </w:r>
          </w:p>
        </w:tc>
      </w:tr>
      <w:tr w:rsidR="004116AD" w:rsidRPr="002B03EC" w:rsidTr="004116AD">
        <w:trPr>
          <w:trHeight w:val="50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 xml:space="preserve">12. Государственная программа «Земельно-имущественные отношения, геодезическая и картографическая деятельность» на 2021–2025 годы, утвержденная постановлением Совета Министров Республики Беларусь от 29 января 2021 г.   № 55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D73976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4 778</w:t>
            </w:r>
            <w:r w:rsidR="004116AD"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4116AD" w:rsidRPr="002B03EC" w:rsidTr="00D030BB">
        <w:trPr>
          <w:trHeight w:val="71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D73976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4 778</w:t>
            </w:r>
            <w:r w:rsidR="004116AD"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4116AD" w:rsidRPr="002B03EC" w:rsidTr="004116AD">
        <w:trPr>
          <w:trHeight w:val="240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 xml:space="preserve">13. Государственная программа «Массовая информация и книгоиздание» на 2021–2025 годы, утвержденная постановлением Совета Министров Республики Беларусь от 18 января 2021 г. </w:t>
            </w:r>
            <w:r w:rsidRPr="002B03EC">
              <w:rPr>
                <w:sz w:val="26"/>
                <w:szCs w:val="26"/>
                <w:lang w:eastAsia="en-US"/>
              </w:rPr>
              <w:br/>
              <w:t>№ 21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1D249C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157 930</w:t>
            </w:r>
            <w:r w:rsidR="004116AD"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4116AD" w:rsidRPr="002B03EC" w:rsidTr="00D030BB">
        <w:trPr>
          <w:trHeight w:val="71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1D249C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157 930</w:t>
            </w:r>
            <w:r w:rsidR="004116AD"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4116AD" w:rsidRPr="002B03EC" w:rsidTr="004116AD">
        <w:trPr>
          <w:trHeight w:val="452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lastRenderedPageBreak/>
              <w:t>14. Государственная программа «Транспортный комплекс» на 2021–2025 годы, утвержденная постановлением Совета Министров Республики Беларусь от 23 марта 2021 г.    № 165:</w:t>
            </w: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подпрограмма 2</w:t>
            </w: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«Автомобильный, городской электрический транспорт и метрополитен»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2B03EC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2B03EC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903 157,00</w:t>
            </w:r>
          </w:p>
        </w:tc>
      </w:tr>
      <w:tr w:rsidR="004116AD" w:rsidRPr="002B03EC" w:rsidTr="004116AD">
        <w:trPr>
          <w:trHeight w:val="13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903 157,00</w:t>
            </w:r>
          </w:p>
        </w:tc>
      </w:tr>
      <w:tr w:rsidR="004116AD" w:rsidRPr="002B03EC" w:rsidTr="004116AD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16AD" w:rsidRPr="002B03EC" w:rsidRDefault="004116AD" w:rsidP="004116A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16AD" w:rsidRPr="002B03EC" w:rsidRDefault="004116AD" w:rsidP="004116A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91</w:t>
            </w:r>
            <w:r w:rsidR="001D249C">
              <w:rPr>
                <w:sz w:val="26"/>
                <w:szCs w:val="26"/>
                <w:lang w:eastAsia="en-US"/>
              </w:rPr>
              <w:t> </w:t>
            </w:r>
            <w:r w:rsidRPr="002B03EC">
              <w:rPr>
                <w:sz w:val="26"/>
                <w:szCs w:val="26"/>
                <w:lang w:eastAsia="en-US"/>
              </w:rPr>
              <w:t>0</w:t>
            </w:r>
            <w:r w:rsidR="001D249C">
              <w:rPr>
                <w:sz w:val="26"/>
                <w:szCs w:val="26"/>
                <w:lang w:eastAsia="en-US"/>
              </w:rPr>
              <w:t>28 905</w:t>
            </w:r>
            <w:r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</w:tbl>
    <w:p w:rsidR="004116AD" w:rsidRPr="002B03EC" w:rsidRDefault="004116AD" w:rsidP="004116AD">
      <w:pPr>
        <w:rPr>
          <w:sz w:val="30"/>
          <w:szCs w:val="30"/>
        </w:rPr>
        <w:sectPr w:rsidR="004116AD" w:rsidRPr="002B03EC" w:rsidSect="004116AD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40152" w:rsidRPr="00B80BF3" w:rsidRDefault="00840152" w:rsidP="00840152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7</w:t>
      </w:r>
    </w:p>
    <w:p w:rsidR="00840152" w:rsidRDefault="00840152" w:rsidP="00840152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840152" w:rsidRDefault="00840152" w:rsidP="00840152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840152" w:rsidRDefault="00840152" w:rsidP="00840152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6C0BE4" w:rsidRPr="00B80BF3" w:rsidRDefault="006C0BE4" w:rsidP="006C0BE4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27.12.2024 </w:t>
      </w:r>
      <w:r w:rsidRPr="00B80BF3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10-1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4116AD" w:rsidRPr="002B03EC" w:rsidRDefault="004116AD" w:rsidP="009A69A8">
      <w:pPr>
        <w:spacing w:line="360" w:lineRule="auto"/>
        <w:rPr>
          <w:rFonts w:eastAsiaTheme="minorHAnsi"/>
          <w:sz w:val="26"/>
          <w:szCs w:val="26"/>
          <w:lang w:eastAsia="en-US"/>
        </w:rPr>
      </w:pPr>
    </w:p>
    <w:p w:rsidR="004116AD" w:rsidRPr="00841363" w:rsidRDefault="004116AD" w:rsidP="004116AD">
      <w:pPr>
        <w:spacing w:line="280" w:lineRule="exact"/>
        <w:rPr>
          <w:rFonts w:eastAsiaTheme="minorHAnsi"/>
          <w:sz w:val="30"/>
          <w:szCs w:val="30"/>
          <w:lang w:eastAsia="en-US"/>
        </w:rPr>
      </w:pPr>
      <w:r w:rsidRPr="00841363">
        <w:rPr>
          <w:rFonts w:eastAsiaTheme="minorHAnsi"/>
          <w:sz w:val="30"/>
          <w:szCs w:val="30"/>
          <w:lang w:eastAsia="en-US"/>
        </w:rPr>
        <w:t>РАСПРЕДЕЛЕНИЕ СРЕДСТВ</w:t>
      </w:r>
    </w:p>
    <w:p w:rsidR="004116AD" w:rsidRPr="002B03EC" w:rsidRDefault="004116AD" w:rsidP="009A69A8">
      <w:pPr>
        <w:spacing w:line="280" w:lineRule="exact"/>
        <w:ind w:right="3969"/>
        <w:jc w:val="both"/>
        <w:rPr>
          <w:rFonts w:eastAsiaTheme="minorHAnsi"/>
          <w:sz w:val="26"/>
          <w:szCs w:val="26"/>
          <w:lang w:eastAsia="en-US"/>
        </w:rPr>
      </w:pPr>
      <w:r w:rsidRPr="00841363">
        <w:rPr>
          <w:rFonts w:eastAsiaTheme="minorEastAsia"/>
          <w:spacing w:val="-2"/>
          <w:sz w:val="30"/>
          <w:szCs w:val="30"/>
        </w:rPr>
        <w:t>бюджетных назначений между</w:t>
      </w:r>
      <w:r w:rsidR="009A69A8">
        <w:rPr>
          <w:rFonts w:eastAsiaTheme="minorEastAsia"/>
          <w:spacing w:val="-2"/>
          <w:sz w:val="30"/>
          <w:szCs w:val="30"/>
        </w:rPr>
        <w:t xml:space="preserve"> </w:t>
      </w:r>
      <w:r w:rsidRPr="00841363">
        <w:rPr>
          <w:rFonts w:eastAsiaTheme="minorEastAsia"/>
          <w:spacing w:val="-2"/>
          <w:sz w:val="30"/>
          <w:szCs w:val="30"/>
        </w:rPr>
        <w:t>распорядителями бюджетных средств</w:t>
      </w:r>
      <w:r w:rsidR="009A69A8">
        <w:rPr>
          <w:rFonts w:eastAsiaTheme="minorEastAsia"/>
          <w:spacing w:val="-2"/>
          <w:sz w:val="30"/>
          <w:szCs w:val="30"/>
        </w:rPr>
        <w:t xml:space="preserve"> </w:t>
      </w:r>
      <w:r w:rsidRPr="002B03EC">
        <w:rPr>
          <w:rFonts w:eastAsiaTheme="minorEastAsia"/>
          <w:spacing w:val="-2"/>
          <w:sz w:val="30"/>
          <w:szCs w:val="30"/>
        </w:rPr>
        <w:t>районного бюджета, направляемых на дополнительные стимулирующие выплаты</w:t>
      </w:r>
      <w:r w:rsidR="009A69A8">
        <w:rPr>
          <w:rFonts w:eastAsiaTheme="minorEastAsia"/>
          <w:spacing w:val="-2"/>
          <w:sz w:val="30"/>
          <w:szCs w:val="30"/>
        </w:rPr>
        <w:t xml:space="preserve"> </w:t>
      </w:r>
      <w:r w:rsidRPr="002B03EC">
        <w:rPr>
          <w:rFonts w:eastAsiaTheme="minorEastAsia"/>
          <w:spacing w:val="-2"/>
          <w:sz w:val="30"/>
          <w:szCs w:val="30"/>
        </w:rPr>
        <w:t xml:space="preserve">(с учетом взносов (отчислений) на социальное страхование)  </w:t>
      </w:r>
    </w:p>
    <w:p w:rsidR="004116AD" w:rsidRPr="002B03EC" w:rsidRDefault="004116AD" w:rsidP="004116AD">
      <w:pPr>
        <w:spacing w:line="280" w:lineRule="exact"/>
        <w:rPr>
          <w:rFonts w:eastAsiaTheme="minorHAnsi"/>
          <w:sz w:val="30"/>
          <w:szCs w:val="30"/>
          <w:lang w:eastAsia="en-US"/>
        </w:rPr>
      </w:pPr>
      <w:r w:rsidRPr="002B03EC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                      </w:t>
      </w:r>
      <w:r w:rsidRPr="002B03EC">
        <w:rPr>
          <w:rFonts w:eastAsiaTheme="minorHAnsi"/>
          <w:sz w:val="30"/>
          <w:szCs w:val="30"/>
          <w:lang w:eastAsia="en-US"/>
        </w:rPr>
        <w:t>рублей</w:t>
      </w:r>
    </w:p>
    <w:tbl>
      <w:tblPr>
        <w:tblStyle w:val="410"/>
        <w:tblW w:w="9747" w:type="dxa"/>
        <w:tblLook w:val="04A0" w:firstRow="1" w:lastRow="0" w:firstColumn="1" w:lastColumn="0" w:noHBand="0" w:noVBand="1"/>
      </w:tblPr>
      <w:tblGrid>
        <w:gridCol w:w="3954"/>
        <w:gridCol w:w="742"/>
        <w:gridCol w:w="979"/>
        <w:gridCol w:w="1415"/>
        <w:gridCol w:w="704"/>
        <w:gridCol w:w="1953"/>
      </w:tblGrid>
      <w:tr w:rsidR="004116AD" w:rsidRPr="002B03EC" w:rsidTr="004116AD">
        <w:tc>
          <w:tcPr>
            <w:tcW w:w="3954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42" w:type="dxa"/>
          </w:tcPr>
          <w:p w:rsidR="004116AD" w:rsidRPr="002B03EC" w:rsidRDefault="004116AD" w:rsidP="004116AD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</w:p>
        </w:tc>
        <w:tc>
          <w:tcPr>
            <w:tcW w:w="979" w:type="dxa"/>
          </w:tcPr>
          <w:p w:rsidR="004116AD" w:rsidRPr="002B03EC" w:rsidRDefault="004116AD" w:rsidP="004116AD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</w:p>
        </w:tc>
        <w:tc>
          <w:tcPr>
            <w:tcW w:w="1415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Подраздел</w:t>
            </w:r>
          </w:p>
        </w:tc>
        <w:tc>
          <w:tcPr>
            <w:tcW w:w="704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</w:tc>
        <w:tc>
          <w:tcPr>
            <w:tcW w:w="1953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Сумма</w:t>
            </w:r>
          </w:p>
        </w:tc>
      </w:tr>
      <w:tr w:rsidR="004116AD" w:rsidRPr="002B03EC" w:rsidTr="004116AD">
        <w:tc>
          <w:tcPr>
            <w:tcW w:w="3954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42" w:type="dxa"/>
          </w:tcPr>
          <w:p w:rsidR="004116AD" w:rsidRPr="002B03EC" w:rsidRDefault="004116AD" w:rsidP="004116AD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79" w:type="dxa"/>
          </w:tcPr>
          <w:p w:rsidR="004116AD" w:rsidRPr="002B03EC" w:rsidRDefault="004116AD" w:rsidP="004116AD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5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4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53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116AD" w:rsidRPr="002B03EC" w:rsidTr="004116AD">
        <w:tc>
          <w:tcPr>
            <w:tcW w:w="3954" w:type="dxa"/>
          </w:tcPr>
          <w:p w:rsidR="004116AD" w:rsidRPr="002B03EC" w:rsidRDefault="004116AD" w:rsidP="004116A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Райисполком</w:t>
            </w:r>
          </w:p>
        </w:tc>
        <w:tc>
          <w:tcPr>
            <w:tcW w:w="742" w:type="dxa"/>
          </w:tcPr>
          <w:p w:rsidR="004116AD" w:rsidRPr="002B03EC" w:rsidRDefault="004116AD" w:rsidP="004116AD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4116AD" w:rsidRPr="002B03EC" w:rsidRDefault="004116AD" w:rsidP="004116AD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4116AD" w:rsidRPr="002B03EC" w:rsidRDefault="004116AD" w:rsidP="004116A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314 411,00</w:t>
            </w:r>
          </w:p>
        </w:tc>
      </w:tr>
      <w:tr w:rsidR="004116AD" w:rsidRPr="002B03EC" w:rsidTr="004116AD">
        <w:tc>
          <w:tcPr>
            <w:tcW w:w="3954" w:type="dxa"/>
          </w:tcPr>
          <w:p w:rsidR="004116AD" w:rsidRPr="002B03EC" w:rsidRDefault="004116AD" w:rsidP="004116A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</w:tcPr>
          <w:p w:rsidR="004116AD" w:rsidRPr="002B03EC" w:rsidRDefault="004116AD" w:rsidP="004116AD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4116AD" w:rsidRPr="002B03EC" w:rsidRDefault="004116AD" w:rsidP="004116AD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4116AD" w:rsidRPr="002B03EC" w:rsidRDefault="004116AD" w:rsidP="004116A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314 411,00</w:t>
            </w:r>
          </w:p>
        </w:tc>
      </w:tr>
      <w:tr w:rsidR="004116AD" w:rsidRPr="002B03EC" w:rsidTr="004116AD">
        <w:tc>
          <w:tcPr>
            <w:tcW w:w="3954" w:type="dxa"/>
          </w:tcPr>
          <w:p w:rsidR="004116AD" w:rsidRPr="002B03EC" w:rsidRDefault="004116AD" w:rsidP="004116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742" w:type="dxa"/>
          </w:tcPr>
          <w:p w:rsidR="004116AD" w:rsidRPr="002B03EC" w:rsidRDefault="004116AD" w:rsidP="004116AD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4116AD" w:rsidRPr="002B03EC" w:rsidRDefault="004116AD" w:rsidP="004116AD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4116AD" w:rsidRPr="002B03EC" w:rsidRDefault="004116AD" w:rsidP="004116A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314 411,00</w:t>
            </w:r>
          </w:p>
        </w:tc>
      </w:tr>
      <w:tr w:rsidR="004116AD" w:rsidRPr="002B03EC" w:rsidTr="004116AD">
        <w:tc>
          <w:tcPr>
            <w:tcW w:w="3954" w:type="dxa"/>
          </w:tcPr>
          <w:p w:rsidR="004116AD" w:rsidRPr="002B03EC" w:rsidRDefault="004116AD" w:rsidP="004116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42" w:type="dxa"/>
          </w:tcPr>
          <w:p w:rsidR="004116AD" w:rsidRPr="002B03EC" w:rsidRDefault="004116AD" w:rsidP="004116AD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4116AD" w:rsidRPr="002B03EC" w:rsidRDefault="004116AD" w:rsidP="004116AD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53" w:type="dxa"/>
          </w:tcPr>
          <w:p w:rsidR="004116AD" w:rsidRPr="002B03EC" w:rsidRDefault="004116AD" w:rsidP="004116A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314 411,00</w:t>
            </w:r>
          </w:p>
        </w:tc>
      </w:tr>
      <w:tr w:rsidR="004116AD" w:rsidRPr="002B03EC" w:rsidTr="004116AD">
        <w:tc>
          <w:tcPr>
            <w:tcW w:w="3954" w:type="dxa"/>
          </w:tcPr>
          <w:p w:rsidR="004116AD" w:rsidRPr="002B03EC" w:rsidRDefault="004116AD" w:rsidP="004116AD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42" w:type="dxa"/>
          </w:tcPr>
          <w:p w:rsidR="004116AD" w:rsidRPr="002B03EC" w:rsidRDefault="004116AD" w:rsidP="004116AD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4116AD" w:rsidRPr="002B03EC" w:rsidRDefault="004116AD" w:rsidP="004116AD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4116AD" w:rsidRPr="002B03EC" w:rsidRDefault="004116AD" w:rsidP="004116A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940 256</w:t>
            </w: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4116AD" w:rsidRPr="002B03EC" w:rsidTr="004116AD">
        <w:tc>
          <w:tcPr>
            <w:tcW w:w="3954" w:type="dxa"/>
          </w:tcPr>
          <w:p w:rsidR="004116AD" w:rsidRPr="002B03EC" w:rsidRDefault="004116AD" w:rsidP="004116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ЗДРАВООХРАНЕНИЕ</w:t>
            </w:r>
          </w:p>
        </w:tc>
        <w:tc>
          <w:tcPr>
            <w:tcW w:w="742" w:type="dxa"/>
          </w:tcPr>
          <w:p w:rsidR="004116AD" w:rsidRPr="002B03EC" w:rsidRDefault="004116AD" w:rsidP="004116AD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4116AD" w:rsidRPr="002B03EC" w:rsidRDefault="004116AD" w:rsidP="004116AD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415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4116AD" w:rsidRPr="002B03EC" w:rsidRDefault="004116AD" w:rsidP="004116A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940 256</w:t>
            </w: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4116AD" w:rsidRPr="002B03EC" w:rsidTr="004116AD">
        <w:trPr>
          <w:trHeight w:val="360"/>
        </w:trPr>
        <w:tc>
          <w:tcPr>
            <w:tcW w:w="3954" w:type="dxa"/>
          </w:tcPr>
          <w:p w:rsidR="004116AD" w:rsidRPr="002B03EC" w:rsidRDefault="004116AD" w:rsidP="004116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742" w:type="dxa"/>
          </w:tcPr>
          <w:p w:rsidR="004116AD" w:rsidRPr="002B03EC" w:rsidRDefault="004116AD" w:rsidP="004116AD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4116AD" w:rsidRPr="002B03EC" w:rsidRDefault="004116AD" w:rsidP="004116AD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415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4116AD" w:rsidRPr="002B03EC" w:rsidRDefault="004116AD" w:rsidP="004116A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940 256</w:t>
            </w: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4116AD" w:rsidRPr="002B03EC" w:rsidTr="004116AD">
        <w:trPr>
          <w:trHeight w:val="751"/>
        </w:trPr>
        <w:tc>
          <w:tcPr>
            <w:tcW w:w="3954" w:type="dxa"/>
            <w:hideMark/>
          </w:tcPr>
          <w:p w:rsidR="004116AD" w:rsidRPr="002B03EC" w:rsidRDefault="004116AD" w:rsidP="004116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742" w:type="dxa"/>
            <w:hideMark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4116AD" w:rsidRPr="002B03EC" w:rsidRDefault="004116AD" w:rsidP="004116A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520C2">
              <w:rPr>
                <w:rFonts w:ascii="Times New Roman" w:hAnsi="Times New Roman" w:cs="Times New Roman"/>
                <w:sz w:val="26"/>
                <w:szCs w:val="26"/>
              </w:rPr>
              <w:t>22 076</w:t>
            </w: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4116AD" w:rsidRPr="002B03EC" w:rsidTr="004116AD">
        <w:trPr>
          <w:trHeight w:val="240"/>
        </w:trPr>
        <w:tc>
          <w:tcPr>
            <w:tcW w:w="3954" w:type="dxa"/>
            <w:hideMark/>
          </w:tcPr>
          <w:p w:rsidR="004116AD" w:rsidRPr="002B03EC" w:rsidRDefault="004116AD" w:rsidP="004116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  <w:hideMark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  <w:hideMark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4116AD" w:rsidRPr="002B03EC" w:rsidRDefault="0073196B" w:rsidP="004116A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679 806</w:t>
            </w:r>
            <w:r w:rsidR="004116AD" w:rsidRPr="002B03E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4116AD" w:rsidRPr="002B03EC" w:rsidTr="004116AD">
        <w:trPr>
          <w:trHeight w:val="240"/>
        </w:trPr>
        <w:tc>
          <w:tcPr>
            <w:tcW w:w="3954" w:type="dxa"/>
          </w:tcPr>
          <w:p w:rsidR="004116AD" w:rsidRPr="002B03EC" w:rsidRDefault="004116AD" w:rsidP="004116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742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79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04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4116AD" w:rsidRPr="002B03EC" w:rsidRDefault="004116AD" w:rsidP="004116A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520C2">
              <w:rPr>
                <w:rFonts w:ascii="Times New Roman" w:hAnsi="Times New Roman" w:cs="Times New Roman"/>
                <w:sz w:val="26"/>
                <w:szCs w:val="26"/>
              </w:rPr>
              <w:t>79 806</w:t>
            </w: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4116AD" w:rsidRPr="002B03EC" w:rsidTr="004116AD">
        <w:trPr>
          <w:trHeight w:val="240"/>
        </w:trPr>
        <w:tc>
          <w:tcPr>
            <w:tcW w:w="3954" w:type="dxa"/>
            <w:hideMark/>
          </w:tcPr>
          <w:p w:rsidR="004116AD" w:rsidRPr="002B03EC" w:rsidRDefault="004116AD" w:rsidP="004116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Культура и искусство</w:t>
            </w:r>
          </w:p>
        </w:tc>
        <w:tc>
          <w:tcPr>
            <w:tcW w:w="742" w:type="dxa"/>
            <w:hideMark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  <w:hideMark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04" w:type="dxa"/>
            <w:hideMark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53" w:type="dxa"/>
          </w:tcPr>
          <w:p w:rsidR="004116AD" w:rsidRPr="002B03EC" w:rsidRDefault="004116AD" w:rsidP="004116A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520C2">
              <w:rPr>
                <w:rFonts w:ascii="Times New Roman" w:hAnsi="Times New Roman" w:cs="Times New Roman"/>
                <w:sz w:val="26"/>
                <w:szCs w:val="26"/>
              </w:rPr>
              <w:t>79 806</w:t>
            </w: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4116AD" w:rsidRPr="002B03EC" w:rsidTr="004116AD">
        <w:trPr>
          <w:trHeight w:val="240"/>
        </w:trPr>
        <w:tc>
          <w:tcPr>
            <w:tcW w:w="3954" w:type="dxa"/>
          </w:tcPr>
          <w:p w:rsidR="004116AD" w:rsidRPr="002B03EC" w:rsidRDefault="004116AD" w:rsidP="004116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742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79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4116AD" w:rsidRPr="002B03EC" w:rsidRDefault="004116AD" w:rsidP="004116A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42 270,00</w:t>
            </w:r>
          </w:p>
        </w:tc>
      </w:tr>
      <w:tr w:rsidR="004116AD" w:rsidRPr="002B03EC" w:rsidTr="004116AD">
        <w:trPr>
          <w:trHeight w:val="240"/>
        </w:trPr>
        <w:tc>
          <w:tcPr>
            <w:tcW w:w="3954" w:type="dxa"/>
          </w:tcPr>
          <w:p w:rsidR="004116AD" w:rsidRPr="002B03EC" w:rsidRDefault="004116AD" w:rsidP="004116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742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79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704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4116AD" w:rsidRPr="002B03EC" w:rsidRDefault="004116AD" w:rsidP="004116A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42 270,00</w:t>
            </w:r>
          </w:p>
        </w:tc>
      </w:tr>
      <w:tr w:rsidR="004116AD" w:rsidRPr="002B03EC" w:rsidTr="004116AD">
        <w:trPr>
          <w:trHeight w:val="577"/>
        </w:trPr>
        <w:tc>
          <w:tcPr>
            <w:tcW w:w="3954" w:type="dxa"/>
            <w:hideMark/>
          </w:tcPr>
          <w:p w:rsidR="004116AD" w:rsidRPr="002B03EC" w:rsidRDefault="004116AD" w:rsidP="004116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742" w:type="dxa"/>
            <w:hideMark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4116AD" w:rsidRPr="002B03EC" w:rsidRDefault="004116AD" w:rsidP="004116A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3 228 566,00</w:t>
            </w:r>
          </w:p>
        </w:tc>
      </w:tr>
      <w:tr w:rsidR="004116AD" w:rsidRPr="002B03EC" w:rsidTr="004116AD">
        <w:trPr>
          <w:trHeight w:val="240"/>
        </w:trPr>
        <w:tc>
          <w:tcPr>
            <w:tcW w:w="3954" w:type="dxa"/>
            <w:hideMark/>
          </w:tcPr>
          <w:p w:rsidR="004116AD" w:rsidRPr="002B03EC" w:rsidRDefault="004116AD" w:rsidP="004116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742" w:type="dxa"/>
            <w:hideMark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415" w:type="dxa"/>
            <w:hideMark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4116AD" w:rsidRPr="002B03EC" w:rsidRDefault="004116AD" w:rsidP="004116A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3 204 575,00</w:t>
            </w:r>
          </w:p>
        </w:tc>
      </w:tr>
      <w:tr w:rsidR="004116AD" w:rsidRPr="002B03EC" w:rsidTr="004116AD">
        <w:trPr>
          <w:trHeight w:val="240"/>
        </w:trPr>
        <w:tc>
          <w:tcPr>
            <w:tcW w:w="3954" w:type="dxa"/>
          </w:tcPr>
          <w:p w:rsidR="004116AD" w:rsidRPr="002B03EC" w:rsidRDefault="004116AD" w:rsidP="004116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Дошкольное образование</w:t>
            </w:r>
          </w:p>
        </w:tc>
        <w:tc>
          <w:tcPr>
            <w:tcW w:w="742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4116AD" w:rsidRPr="002B03EC" w:rsidRDefault="004116AD" w:rsidP="004116A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483 352,00</w:t>
            </w:r>
          </w:p>
        </w:tc>
      </w:tr>
      <w:tr w:rsidR="004116AD" w:rsidRPr="002B03EC" w:rsidTr="004116AD">
        <w:trPr>
          <w:trHeight w:val="439"/>
        </w:trPr>
        <w:tc>
          <w:tcPr>
            <w:tcW w:w="3954" w:type="dxa"/>
            <w:hideMark/>
          </w:tcPr>
          <w:p w:rsidR="004116AD" w:rsidRPr="002B03EC" w:rsidRDefault="004116AD" w:rsidP="004116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742" w:type="dxa"/>
            <w:hideMark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415" w:type="dxa"/>
            <w:hideMark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04" w:type="dxa"/>
            <w:hideMark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4116AD" w:rsidRPr="002B03EC" w:rsidRDefault="004116AD" w:rsidP="004116A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2 663 182,00</w:t>
            </w:r>
          </w:p>
        </w:tc>
      </w:tr>
      <w:tr w:rsidR="004116AD" w:rsidRPr="002B03EC" w:rsidTr="004116AD">
        <w:trPr>
          <w:trHeight w:val="240"/>
        </w:trPr>
        <w:tc>
          <w:tcPr>
            <w:tcW w:w="3954" w:type="dxa"/>
          </w:tcPr>
          <w:p w:rsidR="004116AD" w:rsidRPr="002B03EC" w:rsidRDefault="004116AD" w:rsidP="004116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742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704" w:type="dxa"/>
          </w:tcPr>
          <w:p w:rsidR="004116AD" w:rsidRPr="002B03E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4116AD" w:rsidRPr="002B03EC" w:rsidRDefault="004116AD" w:rsidP="004116A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B03EC">
              <w:rPr>
                <w:rFonts w:ascii="Times New Roman" w:hAnsi="Times New Roman" w:cs="Times New Roman"/>
                <w:sz w:val="26"/>
                <w:szCs w:val="26"/>
              </w:rPr>
              <w:t>29 107,00</w:t>
            </w:r>
          </w:p>
        </w:tc>
      </w:tr>
      <w:tr w:rsidR="004116AD" w:rsidRPr="00F518BC" w:rsidTr="004116AD">
        <w:trPr>
          <w:trHeight w:val="240"/>
        </w:trPr>
        <w:tc>
          <w:tcPr>
            <w:tcW w:w="3954" w:type="dxa"/>
          </w:tcPr>
          <w:p w:rsidR="004116AD" w:rsidRPr="00FD0AA0" w:rsidRDefault="004116AD" w:rsidP="004116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742" w:type="dxa"/>
          </w:tcPr>
          <w:p w:rsidR="004116AD" w:rsidRPr="00FD0AA0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4116AD" w:rsidRPr="00FD0AA0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4116AD" w:rsidRPr="00FD0AA0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704" w:type="dxa"/>
          </w:tcPr>
          <w:p w:rsidR="004116AD" w:rsidRPr="00FD0AA0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4116AD" w:rsidRPr="00F518BC" w:rsidRDefault="004116AD" w:rsidP="004116A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28 934,00</w:t>
            </w:r>
          </w:p>
        </w:tc>
      </w:tr>
      <w:tr w:rsidR="004116AD" w:rsidRPr="00F518BC" w:rsidTr="004116AD">
        <w:trPr>
          <w:trHeight w:val="240"/>
        </w:trPr>
        <w:tc>
          <w:tcPr>
            <w:tcW w:w="3954" w:type="dxa"/>
          </w:tcPr>
          <w:p w:rsidR="004116AD" w:rsidRPr="00FD0AA0" w:rsidRDefault="004116AD" w:rsidP="004116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742" w:type="dxa"/>
          </w:tcPr>
          <w:p w:rsidR="004116AD" w:rsidRPr="00FD0AA0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4116AD" w:rsidRPr="00FD0AA0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5" w:type="dxa"/>
          </w:tcPr>
          <w:p w:rsidR="004116AD" w:rsidRPr="00FD0AA0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4116AD" w:rsidRPr="00FD0AA0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4116AD" w:rsidRPr="00FD0AA0" w:rsidRDefault="004116AD" w:rsidP="004116A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23 991,00</w:t>
            </w:r>
          </w:p>
        </w:tc>
      </w:tr>
      <w:tr w:rsidR="004116AD" w:rsidRPr="00F518BC" w:rsidTr="004116AD">
        <w:trPr>
          <w:trHeight w:val="240"/>
        </w:trPr>
        <w:tc>
          <w:tcPr>
            <w:tcW w:w="3954" w:type="dxa"/>
          </w:tcPr>
          <w:p w:rsidR="004116AD" w:rsidRPr="00FD0AA0" w:rsidRDefault="004116AD" w:rsidP="004116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Социальная защита</w:t>
            </w:r>
          </w:p>
        </w:tc>
        <w:tc>
          <w:tcPr>
            <w:tcW w:w="742" w:type="dxa"/>
          </w:tcPr>
          <w:p w:rsidR="004116AD" w:rsidRPr="00FD0AA0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4116AD" w:rsidRPr="00FD0AA0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5" w:type="dxa"/>
          </w:tcPr>
          <w:p w:rsidR="004116AD" w:rsidRPr="00FD0AA0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4116AD" w:rsidRPr="00FD0AA0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4116AD" w:rsidRPr="00FD0AA0" w:rsidRDefault="004116AD" w:rsidP="004116A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D0AA0">
              <w:rPr>
                <w:rFonts w:ascii="Times New Roman" w:hAnsi="Times New Roman" w:cs="Times New Roman"/>
                <w:sz w:val="26"/>
                <w:szCs w:val="26"/>
              </w:rPr>
              <w:t>23 991,00</w:t>
            </w:r>
          </w:p>
        </w:tc>
      </w:tr>
      <w:tr w:rsidR="004116AD" w:rsidRPr="00F518BC" w:rsidTr="004116AD">
        <w:trPr>
          <w:trHeight w:val="240"/>
        </w:trPr>
        <w:tc>
          <w:tcPr>
            <w:tcW w:w="3954" w:type="dxa"/>
            <w:hideMark/>
          </w:tcPr>
          <w:p w:rsidR="004116AD" w:rsidRPr="00F518BC" w:rsidRDefault="004116AD" w:rsidP="004116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42" w:type="dxa"/>
            <w:hideMark/>
          </w:tcPr>
          <w:p w:rsidR="004116AD" w:rsidRPr="00F518B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4116AD" w:rsidRPr="00F518B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4116AD" w:rsidRPr="00F518B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4116AD" w:rsidRPr="00F518B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4116AD" w:rsidRPr="00F518BC" w:rsidRDefault="004116AD" w:rsidP="004116A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792 508,00</w:t>
            </w:r>
          </w:p>
        </w:tc>
      </w:tr>
      <w:tr w:rsidR="004116AD" w:rsidRPr="00F518BC" w:rsidTr="004116AD">
        <w:trPr>
          <w:trHeight w:val="240"/>
        </w:trPr>
        <w:tc>
          <w:tcPr>
            <w:tcW w:w="3954" w:type="dxa"/>
            <w:hideMark/>
          </w:tcPr>
          <w:p w:rsidR="004116AD" w:rsidRPr="00F518BC" w:rsidRDefault="004116AD" w:rsidP="004116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742" w:type="dxa"/>
            <w:hideMark/>
          </w:tcPr>
          <w:p w:rsidR="004116AD" w:rsidRPr="00F518B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4116AD" w:rsidRPr="00F518B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5" w:type="dxa"/>
            <w:hideMark/>
          </w:tcPr>
          <w:p w:rsidR="004116AD" w:rsidRPr="00F518B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4116AD" w:rsidRPr="00F518B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4116AD" w:rsidRPr="00F518BC" w:rsidRDefault="004116AD" w:rsidP="004116A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792 508,00</w:t>
            </w:r>
          </w:p>
        </w:tc>
      </w:tr>
      <w:tr w:rsidR="004116AD" w:rsidRPr="00F518BC" w:rsidTr="004116AD">
        <w:trPr>
          <w:trHeight w:val="240"/>
        </w:trPr>
        <w:tc>
          <w:tcPr>
            <w:tcW w:w="3954" w:type="dxa"/>
            <w:hideMark/>
          </w:tcPr>
          <w:p w:rsidR="004116AD" w:rsidRPr="00F518BC" w:rsidRDefault="004116AD" w:rsidP="004116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Социальная защита</w:t>
            </w:r>
          </w:p>
        </w:tc>
        <w:tc>
          <w:tcPr>
            <w:tcW w:w="742" w:type="dxa"/>
            <w:hideMark/>
          </w:tcPr>
          <w:p w:rsidR="004116AD" w:rsidRPr="00F518B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4116AD" w:rsidRPr="00F518B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5" w:type="dxa"/>
            <w:hideMark/>
          </w:tcPr>
          <w:p w:rsidR="004116AD" w:rsidRPr="00F518B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4" w:type="dxa"/>
            <w:hideMark/>
          </w:tcPr>
          <w:p w:rsidR="004116AD" w:rsidRPr="00F518B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4116AD" w:rsidRPr="00F518BC" w:rsidRDefault="004116AD" w:rsidP="004116A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792 508,00</w:t>
            </w:r>
          </w:p>
        </w:tc>
      </w:tr>
      <w:tr w:rsidR="004116AD" w:rsidRPr="00F518BC" w:rsidTr="004116AD">
        <w:trPr>
          <w:trHeight w:val="240"/>
        </w:trPr>
        <w:tc>
          <w:tcPr>
            <w:tcW w:w="3954" w:type="dxa"/>
          </w:tcPr>
          <w:p w:rsidR="004116AD" w:rsidRPr="00F518BC" w:rsidRDefault="004116AD" w:rsidP="004116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742" w:type="dxa"/>
          </w:tcPr>
          <w:p w:rsidR="004116AD" w:rsidRPr="00F518B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979" w:type="dxa"/>
          </w:tcPr>
          <w:p w:rsidR="004116AD" w:rsidRPr="00F518B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4116AD" w:rsidRPr="00F518B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4116AD" w:rsidRPr="00F518BC" w:rsidRDefault="004116AD" w:rsidP="00411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4116AD" w:rsidRPr="00F518BC" w:rsidRDefault="003520C2" w:rsidP="004116A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6 997 817</w:t>
            </w:r>
            <w:r w:rsidR="004116AD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:rsidR="004116AD" w:rsidRPr="00F518BC" w:rsidRDefault="004116AD" w:rsidP="004116AD">
      <w:pPr>
        <w:spacing w:line="280" w:lineRule="exact"/>
        <w:rPr>
          <w:rFonts w:eastAsiaTheme="minorHAnsi"/>
          <w:sz w:val="26"/>
          <w:szCs w:val="26"/>
          <w:lang w:eastAsia="en-US"/>
        </w:rPr>
      </w:pPr>
    </w:p>
    <w:p w:rsidR="004116AD" w:rsidRPr="00F518BC" w:rsidRDefault="004116AD" w:rsidP="004116AD">
      <w:pPr>
        <w:spacing w:line="280" w:lineRule="exact"/>
        <w:rPr>
          <w:rFonts w:eastAsiaTheme="minorHAnsi"/>
          <w:sz w:val="26"/>
          <w:szCs w:val="26"/>
          <w:lang w:eastAsia="en-US"/>
        </w:rPr>
      </w:pPr>
    </w:p>
    <w:p w:rsidR="004116AD" w:rsidRPr="00F518BC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7F069D">
      <w:pPr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4116AD" w:rsidRDefault="004116AD" w:rsidP="004116AD">
      <w:pPr>
        <w:spacing w:line="280" w:lineRule="exact"/>
        <w:ind w:left="5700"/>
        <w:rPr>
          <w:sz w:val="30"/>
          <w:szCs w:val="30"/>
        </w:rPr>
      </w:pPr>
    </w:p>
    <w:p w:rsidR="009A69A8" w:rsidRPr="0077780E" w:rsidRDefault="009A69A8" w:rsidP="009A69A8">
      <w:pPr>
        <w:rPr>
          <w:color w:val="FF0000"/>
          <w:sz w:val="30"/>
          <w:szCs w:val="30"/>
        </w:rPr>
        <w:sectPr w:rsidR="009A69A8" w:rsidRPr="0077780E" w:rsidSect="004116AD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40152" w:rsidRPr="00B80BF3" w:rsidRDefault="00840152" w:rsidP="00840152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8</w:t>
      </w:r>
    </w:p>
    <w:p w:rsidR="00840152" w:rsidRDefault="00840152" w:rsidP="00840152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840152" w:rsidRDefault="00840152" w:rsidP="00840152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840152" w:rsidRDefault="00840152" w:rsidP="00840152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6C0BE4" w:rsidRPr="00B80BF3" w:rsidRDefault="006C0BE4" w:rsidP="006C0BE4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27.12.2024 </w:t>
      </w:r>
      <w:r w:rsidRPr="00B80BF3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10-1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4116AD" w:rsidRDefault="004116AD" w:rsidP="004116AD">
      <w:pPr>
        <w:spacing w:line="280" w:lineRule="exact"/>
        <w:ind w:left="5664" w:firstLine="708"/>
        <w:rPr>
          <w:bCs/>
          <w:sz w:val="30"/>
          <w:szCs w:val="30"/>
        </w:rPr>
      </w:pPr>
    </w:p>
    <w:p w:rsidR="004116AD" w:rsidRPr="003B3874" w:rsidRDefault="004116AD" w:rsidP="004116AD">
      <w:pPr>
        <w:spacing w:line="280" w:lineRule="exact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СРЕДСТВА, </w:t>
      </w:r>
    </w:p>
    <w:p w:rsidR="004116AD" w:rsidRPr="003B3874" w:rsidRDefault="004116AD" w:rsidP="004116AD">
      <w:pPr>
        <w:spacing w:line="280" w:lineRule="exact"/>
        <w:ind w:right="4648"/>
        <w:jc w:val="both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передаваемые из районного бюджета в бюджеты сельсоветов </w:t>
      </w:r>
    </w:p>
    <w:p w:rsidR="004116AD" w:rsidRPr="003B3874" w:rsidRDefault="004116AD" w:rsidP="004116AD">
      <w:pPr>
        <w:spacing w:line="280" w:lineRule="exact"/>
        <w:rPr>
          <w:bCs/>
          <w:sz w:val="30"/>
          <w:szCs w:val="30"/>
        </w:rPr>
      </w:pPr>
    </w:p>
    <w:p w:rsidR="004116AD" w:rsidRPr="003B3874" w:rsidRDefault="004116AD" w:rsidP="004116AD">
      <w:pPr>
        <w:spacing w:line="280" w:lineRule="exact"/>
        <w:jc w:val="right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4861" w:type="pct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9"/>
        <w:gridCol w:w="2410"/>
      </w:tblGrid>
      <w:tr w:rsidR="004116AD" w:rsidRPr="003B3874" w:rsidTr="004116AD">
        <w:trPr>
          <w:trHeight w:val="644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16AD" w:rsidRPr="003B3874" w:rsidRDefault="004116AD" w:rsidP="004116A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Бюджет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16AD" w:rsidRPr="003B3874" w:rsidRDefault="004116AD" w:rsidP="004116A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Дотации</w:t>
            </w:r>
          </w:p>
        </w:tc>
      </w:tr>
      <w:tr w:rsidR="004116AD" w:rsidRPr="003B3874" w:rsidTr="004116AD">
        <w:trPr>
          <w:trHeight w:val="339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16AD" w:rsidRPr="003B3874" w:rsidRDefault="004116AD" w:rsidP="004116A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16AD" w:rsidRPr="003B3874" w:rsidRDefault="004116AD" w:rsidP="004116A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4116AD" w:rsidRPr="003B3874" w:rsidTr="004116AD">
        <w:trPr>
          <w:trHeight w:val="339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6AD" w:rsidRPr="00330464" w:rsidRDefault="004116AD" w:rsidP="004116A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Александрийского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116AD" w:rsidRPr="003B3874" w:rsidRDefault="004116AD" w:rsidP="004116A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9 919,00</w:t>
            </w:r>
          </w:p>
        </w:tc>
      </w:tr>
      <w:tr w:rsidR="004116AD" w:rsidRPr="003B3874" w:rsidTr="004116AD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16AD" w:rsidRPr="003B3874" w:rsidRDefault="004116AD" w:rsidP="004116AD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Городецкого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116AD" w:rsidRPr="003B3874" w:rsidRDefault="004116AD" w:rsidP="004116AD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75 110,00</w:t>
            </w:r>
          </w:p>
        </w:tc>
      </w:tr>
      <w:tr w:rsidR="004116AD" w:rsidRPr="003B3874" w:rsidTr="004116AD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16AD" w:rsidRPr="003B3874" w:rsidRDefault="004116AD" w:rsidP="004116AD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Городищенского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116AD" w:rsidRPr="003B3874" w:rsidRDefault="004116AD" w:rsidP="004116AD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14 506,00</w:t>
            </w:r>
          </w:p>
        </w:tc>
      </w:tr>
      <w:tr w:rsidR="004116AD" w:rsidRPr="003B3874" w:rsidTr="004116AD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16AD" w:rsidRPr="003B3874" w:rsidRDefault="004116AD" w:rsidP="004116AD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Каменнолавского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116AD" w:rsidRPr="003B3874" w:rsidRDefault="004116AD" w:rsidP="004116AD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18 490,00</w:t>
            </w:r>
          </w:p>
        </w:tc>
      </w:tr>
      <w:tr w:rsidR="004116AD" w:rsidRPr="003B3874" w:rsidTr="004116AD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16AD" w:rsidRPr="003B3874" w:rsidRDefault="004116AD" w:rsidP="004116AD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Старошкловского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116AD" w:rsidRPr="003B3874" w:rsidRDefault="004116AD" w:rsidP="004116AD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34 515,00</w:t>
            </w:r>
          </w:p>
        </w:tc>
      </w:tr>
      <w:tr w:rsidR="004116AD" w:rsidRPr="003B3874" w:rsidTr="004116AD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6AD" w:rsidRPr="003B3874" w:rsidRDefault="004116AD" w:rsidP="004116AD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Словенского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116AD" w:rsidRDefault="004116AD" w:rsidP="004116AD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108 883,00</w:t>
            </w:r>
          </w:p>
        </w:tc>
      </w:tr>
      <w:tr w:rsidR="004116AD" w:rsidRPr="003B3874" w:rsidTr="004116AD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16AD" w:rsidRPr="003B3874" w:rsidRDefault="004116AD" w:rsidP="004116AD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Толкачевского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116AD" w:rsidRPr="003B3874" w:rsidRDefault="004116AD" w:rsidP="004116AD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125 773,00</w:t>
            </w:r>
          </w:p>
        </w:tc>
      </w:tr>
      <w:tr w:rsidR="004116AD" w:rsidRPr="003B3874" w:rsidTr="004116AD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6AD" w:rsidRPr="003B3874" w:rsidRDefault="004116AD" w:rsidP="004116AD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  <w:lang w:eastAsia="en-US"/>
              </w:rPr>
              <w:t>Фащевского</w:t>
            </w:r>
            <w:proofErr w:type="spellEnd"/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116AD" w:rsidRDefault="004116AD" w:rsidP="004116AD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23 110,00</w:t>
            </w:r>
          </w:p>
        </w:tc>
      </w:tr>
      <w:tr w:rsidR="004116AD" w:rsidRPr="003B3874" w:rsidTr="004116AD">
        <w:trPr>
          <w:trHeight w:val="382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16AD" w:rsidRPr="003B3874" w:rsidRDefault="004116AD" w:rsidP="004116AD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116AD" w:rsidRPr="003B3874" w:rsidRDefault="004116AD" w:rsidP="004116AD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410 306,00</w:t>
            </w:r>
          </w:p>
        </w:tc>
      </w:tr>
    </w:tbl>
    <w:p w:rsidR="004116AD" w:rsidRPr="003B3874" w:rsidRDefault="004116AD" w:rsidP="004116AD">
      <w:pPr>
        <w:spacing w:line="280" w:lineRule="exact"/>
        <w:ind w:left="4992" w:firstLine="708"/>
        <w:rPr>
          <w:color w:val="000000" w:themeColor="text1"/>
          <w:sz w:val="30"/>
          <w:szCs w:val="30"/>
        </w:rPr>
      </w:pPr>
    </w:p>
    <w:p w:rsidR="004116AD" w:rsidRPr="0077780E" w:rsidRDefault="004116AD" w:rsidP="004116AD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4116AD" w:rsidRDefault="004116AD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4116AD" w:rsidRDefault="004116AD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40152" w:rsidRDefault="00840152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40152" w:rsidRDefault="00840152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40152" w:rsidRDefault="00840152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40152" w:rsidRDefault="00840152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40152" w:rsidRDefault="00840152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40152" w:rsidRDefault="00840152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40152" w:rsidRDefault="00840152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40152" w:rsidRDefault="00840152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40152" w:rsidRDefault="00840152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40152" w:rsidRDefault="00840152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40152" w:rsidRDefault="00840152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40152" w:rsidRDefault="00840152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40152" w:rsidRDefault="00840152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40152" w:rsidRDefault="00840152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40152" w:rsidRDefault="00840152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40152" w:rsidRDefault="00840152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40152" w:rsidRDefault="00840152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40152" w:rsidRDefault="00840152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840152" w:rsidRDefault="00840152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sectPr w:rsidR="00840152" w:rsidSect="00840152">
      <w:headerReference w:type="default" r:id="rId11"/>
      <w:headerReference w:type="first" r:id="rId12"/>
      <w:pgSz w:w="11907" w:h="16840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D4E" w:rsidRDefault="00B25D4E">
      <w:r>
        <w:separator/>
      </w:r>
    </w:p>
  </w:endnote>
  <w:endnote w:type="continuationSeparator" w:id="0">
    <w:p w:rsidR="00B25D4E" w:rsidRDefault="00B2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D4E" w:rsidRDefault="00B25D4E">
      <w:r>
        <w:separator/>
      </w:r>
    </w:p>
  </w:footnote>
  <w:footnote w:type="continuationSeparator" w:id="0">
    <w:p w:rsidR="00B25D4E" w:rsidRDefault="00B25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D4E" w:rsidRDefault="00B25D4E" w:rsidP="00D97CF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5D4E" w:rsidRDefault="00B25D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5005964"/>
      <w:docPartObj>
        <w:docPartGallery w:val="Page Numbers (Top of Page)"/>
        <w:docPartUnique/>
      </w:docPartObj>
    </w:sdtPr>
    <w:sdtEndPr/>
    <w:sdtContent>
      <w:p w:rsidR="00B25D4E" w:rsidRDefault="00B25D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0B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3161110"/>
      <w:docPartObj>
        <w:docPartGallery w:val="Page Numbers (Top of Page)"/>
        <w:docPartUnique/>
      </w:docPartObj>
    </w:sdtPr>
    <w:sdtEndPr/>
    <w:sdtContent>
      <w:p w:rsidR="00B25D4E" w:rsidRDefault="00B25D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25D4E" w:rsidRDefault="00B25D4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D4E" w:rsidRDefault="00B25D4E">
    <w:pPr>
      <w:pStyle w:val="a3"/>
      <w:jc w:val="center"/>
    </w:pPr>
  </w:p>
  <w:p w:rsidR="00B25D4E" w:rsidRPr="00B53299" w:rsidRDefault="00B25D4E" w:rsidP="003840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5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6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9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6975BA2"/>
    <w:multiLevelType w:val="hybridMultilevel"/>
    <w:tmpl w:val="74C046DC"/>
    <w:lvl w:ilvl="0" w:tplc="CC2421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1"/>
  </w:num>
  <w:num w:numId="7">
    <w:abstractNumId w:val="10"/>
  </w:num>
  <w:num w:numId="8">
    <w:abstractNumId w:val="12"/>
  </w:num>
  <w:num w:numId="9">
    <w:abstractNumId w:val="11"/>
  </w:num>
  <w:num w:numId="10">
    <w:abstractNumId w:val="4"/>
  </w:num>
  <w:num w:numId="11">
    <w:abstractNumId w:val="16"/>
  </w:num>
  <w:num w:numId="12">
    <w:abstractNumId w:val="5"/>
  </w:num>
  <w:num w:numId="13">
    <w:abstractNumId w:val="9"/>
  </w:num>
  <w:num w:numId="14">
    <w:abstractNumId w:val="14"/>
  </w:num>
  <w:num w:numId="15">
    <w:abstractNumId w:val="0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34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370"/>
    <w:rsid w:val="000008EB"/>
    <w:rsid w:val="00001101"/>
    <w:rsid w:val="000035C2"/>
    <w:rsid w:val="00004537"/>
    <w:rsid w:val="00005A3B"/>
    <w:rsid w:val="00005C2C"/>
    <w:rsid w:val="000106A1"/>
    <w:rsid w:val="00011178"/>
    <w:rsid w:val="00011D97"/>
    <w:rsid w:val="000142BF"/>
    <w:rsid w:val="00022791"/>
    <w:rsid w:val="00022BD8"/>
    <w:rsid w:val="0002395B"/>
    <w:rsid w:val="00026C1D"/>
    <w:rsid w:val="00027789"/>
    <w:rsid w:val="00027BB4"/>
    <w:rsid w:val="00030801"/>
    <w:rsid w:val="0003171A"/>
    <w:rsid w:val="00031B49"/>
    <w:rsid w:val="00040233"/>
    <w:rsid w:val="00040F17"/>
    <w:rsid w:val="00042FE0"/>
    <w:rsid w:val="000439E3"/>
    <w:rsid w:val="0004580F"/>
    <w:rsid w:val="00045891"/>
    <w:rsid w:val="000477D3"/>
    <w:rsid w:val="00051D88"/>
    <w:rsid w:val="00053876"/>
    <w:rsid w:val="000544AF"/>
    <w:rsid w:val="00054A23"/>
    <w:rsid w:val="00054F73"/>
    <w:rsid w:val="00061478"/>
    <w:rsid w:val="0006223D"/>
    <w:rsid w:val="00062AA4"/>
    <w:rsid w:val="0006431C"/>
    <w:rsid w:val="00065D9F"/>
    <w:rsid w:val="00066072"/>
    <w:rsid w:val="00070036"/>
    <w:rsid w:val="00074B2B"/>
    <w:rsid w:val="000757A8"/>
    <w:rsid w:val="00075E3D"/>
    <w:rsid w:val="00075F5A"/>
    <w:rsid w:val="00076C91"/>
    <w:rsid w:val="00077225"/>
    <w:rsid w:val="00080726"/>
    <w:rsid w:val="0008450A"/>
    <w:rsid w:val="00091D50"/>
    <w:rsid w:val="00095AE0"/>
    <w:rsid w:val="00096FEE"/>
    <w:rsid w:val="000A2197"/>
    <w:rsid w:val="000A6690"/>
    <w:rsid w:val="000A69B7"/>
    <w:rsid w:val="000B0877"/>
    <w:rsid w:val="000B1146"/>
    <w:rsid w:val="000B3FF5"/>
    <w:rsid w:val="000B49EA"/>
    <w:rsid w:val="000B4CB1"/>
    <w:rsid w:val="000B64CD"/>
    <w:rsid w:val="000B6FB7"/>
    <w:rsid w:val="000B75C4"/>
    <w:rsid w:val="000C005B"/>
    <w:rsid w:val="000C01EF"/>
    <w:rsid w:val="000C6140"/>
    <w:rsid w:val="000D1FC9"/>
    <w:rsid w:val="000D31DD"/>
    <w:rsid w:val="000D6559"/>
    <w:rsid w:val="000D745A"/>
    <w:rsid w:val="000D7942"/>
    <w:rsid w:val="000E0709"/>
    <w:rsid w:val="000E5D07"/>
    <w:rsid w:val="000E5D1C"/>
    <w:rsid w:val="000E5FC1"/>
    <w:rsid w:val="000E6BA2"/>
    <w:rsid w:val="000F0B7E"/>
    <w:rsid w:val="000F385A"/>
    <w:rsid w:val="000F4BA0"/>
    <w:rsid w:val="000F66DE"/>
    <w:rsid w:val="00100313"/>
    <w:rsid w:val="00100AA9"/>
    <w:rsid w:val="00101492"/>
    <w:rsid w:val="001019A3"/>
    <w:rsid w:val="00110329"/>
    <w:rsid w:val="001123D8"/>
    <w:rsid w:val="00112881"/>
    <w:rsid w:val="00114544"/>
    <w:rsid w:val="00115C48"/>
    <w:rsid w:val="00117522"/>
    <w:rsid w:val="0012106A"/>
    <w:rsid w:val="00121563"/>
    <w:rsid w:val="001215C5"/>
    <w:rsid w:val="001223A0"/>
    <w:rsid w:val="0012350F"/>
    <w:rsid w:val="00123B1B"/>
    <w:rsid w:val="00124333"/>
    <w:rsid w:val="00124677"/>
    <w:rsid w:val="0012478F"/>
    <w:rsid w:val="0012587D"/>
    <w:rsid w:val="00125C2B"/>
    <w:rsid w:val="00131FDD"/>
    <w:rsid w:val="00132387"/>
    <w:rsid w:val="001326F5"/>
    <w:rsid w:val="00132813"/>
    <w:rsid w:val="001333EF"/>
    <w:rsid w:val="00134686"/>
    <w:rsid w:val="001350AB"/>
    <w:rsid w:val="001408E5"/>
    <w:rsid w:val="001425E6"/>
    <w:rsid w:val="001429A1"/>
    <w:rsid w:val="00150484"/>
    <w:rsid w:val="001533ED"/>
    <w:rsid w:val="00155A92"/>
    <w:rsid w:val="00157659"/>
    <w:rsid w:val="00157BA4"/>
    <w:rsid w:val="00162132"/>
    <w:rsid w:val="00162C2F"/>
    <w:rsid w:val="001639AF"/>
    <w:rsid w:val="00164582"/>
    <w:rsid w:val="00164E70"/>
    <w:rsid w:val="00166059"/>
    <w:rsid w:val="001712E9"/>
    <w:rsid w:val="00173A7E"/>
    <w:rsid w:val="0017413E"/>
    <w:rsid w:val="00174829"/>
    <w:rsid w:val="001803B9"/>
    <w:rsid w:val="001838FA"/>
    <w:rsid w:val="00184671"/>
    <w:rsid w:val="001853BA"/>
    <w:rsid w:val="00190C3D"/>
    <w:rsid w:val="001937D4"/>
    <w:rsid w:val="001951A0"/>
    <w:rsid w:val="00195E3B"/>
    <w:rsid w:val="00197087"/>
    <w:rsid w:val="0019780F"/>
    <w:rsid w:val="00197C41"/>
    <w:rsid w:val="001A0F70"/>
    <w:rsid w:val="001A1675"/>
    <w:rsid w:val="001A56FE"/>
    <w:rsid w:val="001A5ADE"/>
    <w:rsid w:val="001A61D3"/>
    <w:rsid w:val="001B0241"/>
    <w:rsid w:val="001B2BDF"/>
    <w:rsid w:val="001B2F32"/>
    <w:rsid w:val="001B4E87"/>
    <w:rsid w:val="001B4EEC"/>
    <w:rsid w:val="001B562A"/>
    <w:rsid w:val="001B56DB"/>
    <w:rsid w:val="001B5DF9"/>
    <w:rsid w:val="001B60A8"/>
    <w:rsid w:val="001B676D"/>
    <w:rsid w:val="001B6B7E"/>
    <w:rsid w:val="001C0977"/>
    <w:rsid w:val="001C0A95"/>
    <w:rsid w:val="001C0E43"/>
    <w:rsid w:val="001C12EF"/>
    <w:rsid w:val="001C3129"/>
    <w:rsid w:val="001C4B9F"/>
    <w:rsid w:val="001C4F52"/>
    <w:rsid w:val="001C55DB"/>
    <w:rsid w:val="001C75A3"/>
    <w:rsid w:val="001C7888"/>
    <w:rsid w:val="001D0BB4"/>
    <w:rsid w:val="001D1F11"/>
    <w:rsid w:val="001D20F8"/>
    <w:rsid w:val="001D249C"/>
    <w:rsid w:val="001D26C7"/>
    <w:rsid w:val="001D6C16"/>
    <w:rsid w:val="001D741F"/>
    <w:rsid w:val="001D7A47"/>
    <w:rsid w:val="001E06A6"/>
    <w:rsid w:val="001E17E6"/>
    <w:rsid w:val="001E247D"/>
    <w:rsid w:val="001F1317"/>
    <w:rsid w:val="001F430B"/>
    <w:rsid w:val="001F43B7"/>
    <w:rsid w:val="001F477D"/>
    <w:rsid w:val="001F4B10"/>
    <w:rsid w:val="001F4DAE"/>
    <w:rsid w:val="001F57C1"/>
    <w:rsid w:val="001F73CD"/>
    <w:rsid w:val="001F744E"/>
    <w:rsid w:val="002025F8"/>
    <w:rsid w:val="00203013"/>
    <w:rsid w:val="0020397E"/>
    <w:rsid w:val="00206F40"/>
    <w:rsid w:val="00211C1E"/>
    <w:rsid w:val="00212BCF"/>
    <w:rsid w:val="00215461"/>
    <w:rsid w:val="002156F6"/>
    <w:rsid w:val="0021737A"/>
    <w:rsid w:val="00217985"/>
    <w:rsid w:val="002212F7"/>
    <w:rsid w:val="0022130E"/>
    <w:rsid w:val="00225E52"/>
    <w:rsid w:val="00227B4E"/>
    <w:rsid w:val="00233817"/>
    <w:rsid w:val="002340A8"/>
    <w:rsid w:val="00235A4F"/>
    <w:rsid w:val="00237D31"/>
    <w:rsid w:val="00240127"/>
    <w:rsid w:val="00240F17"/>
    <w:rsid w:val="00241FAF"/>
    <w:rsid w:val="00241FC3"/>
    <w:rsid w:val="00244408"/>
    <w:rsid w:val="00250C5F"/>
    <w:rsid w:val="002531A0"/>
    <w:rsid w:val="0025347C"/>
    <w:rsid w:val="00253900"/>
    <w:rsid w:val="002540F9"/>
    <w:rsid w:val="002561F8"/>
    <w:rsid w:val="00257CA8"/>
    <w:rsid w:val="002605AE"/>
    <w:rsid w:val="00263DC2"/>
    <w:rsid w:val="00263F44"/>
    <w:rsid w:val="00264326"/>
    <w:rsid w:val="002649E2"/>
    <w:rsid w:val="00266007"/>
    <w:rsid w:val="002742E7"/>
    <w:rsid w:val="0027456A"/>
    <w:rsid w:val="00274C7A"/>
    <w:rsid w:val="00275044"/>
    <w:rsid w:val="00275640"/>
    <w:rsid w:val="002772E2"/>
    <w:rsid w:val="002776B9"/>
    <w:rsid w:val="002814FF"/>
    <w:rsid w:val="002815E7"/>
    <w:rsid w:val="0028335D"/>
    <w:rsid w:val="00284270"/>
    <w:rsid w:val="002849FC"/>
    <w:rsid w:val="00284E03"/>
    <w:rsid w:val="002850E9"/>
    <w:rsid w:val="00285DD6"/>
    <w:rsid w:val="002866B9"/>
    <w:rsid w:val="002920A8"/>
    <w:rsid w:val="00292E90"/>
    <w:rsid w:val="00296ABE"/>
    <w:rsid w:val="00296F4B"/>
    <w:rsid w:val="002A0199"/>
    <w:rsid w:val="002A18D3"/>
    <w:rsid w:val="002A27EC"/>
    <w:rsid w:val="002A33DD"/>
    <w:rsid w:val="002A3451"/>
    <w:rsid w:val="002A3651"/>
    <w:rsid w:val="002A569C"/>
    <w:rsid w:val="002A656A"/>
    <w:rsid w:val="002B0C66"/>
    <w:rsid w:val="002B1C20"/>
    <w:rsid w:val="002B30E6"/>
    <w:rsid w:val="002B3F36"/>
    <w:rsid w:val="002B4D91"/>
    <w:rsid w:val="002B54E4"/>
    <w:rsid w:val="002B58A6"/>
    <w:rsid w:val="002B5E56"/>
    <w:rsid w:val="002B683E"/>
    <w:rsid w:val="002B7A10"/>
    <w:rsid w:val="002C12F8"/>
    <w:rsid w:val="002C281A"/>
    <w:rsid w:val="002C2BE6"/>
    <w:rsid w:val="002C4932"/>
    <w:rsid w:val="002D2636"/>
    <w:rsid w:val="002D6BE9"/>
    <w:rsid w:val="002E1BAC"/>
    <w:rsid w:val="002E2F54"/>
    <w:rsid w:val="002E6581"/>
    <w:rsid w:val="002E7337"/>
    <w:rsid w:val="002E7DD1"/>
    <w:rsid w:val="002E7DD8"/>
    <w:rsid w:val="002F1C1B"/>
    <w:rsid w:val="002F3C37"/>
    <w:rsid w:val="002F516C"/>
    <w:rsid w:val="002F54A6"/>
    <w:rsid w:val="002F77CB"/>
    <w:rsid w:val="0030033A"/>
    <w:rsid w:val="0030071E"/>
    <w:rsid w:val="00301A5B"/>
    <w:rsid w:val="00301D68"/>
    <w:rsid w:val="00301E77"/>
    <w:rsid w:val="00304A8D"/>
    <w:rsid w:val="00305DBA"/>
    <w:rsid w:val="00305FAA"/>
    <w:rsid w:val="00305FFC"/>
    <w:rsid w:val="00307C8C"/>
    <w:rsid w:val="00310690"/>
    <w:rsid w:val="00312763"/>
    <w:rsid w:val="003142B1"/>
    <w:rsid w:val="0031433F"/>
    <w:rsid w:val="00315144"/>
    <w:rsid w:val="00316EC5"/>
    <w:rsid w:val="00317824"/>
    <w:rsid w:val="003178CF"/>
    <w:rsid w:val="00320747"/>
    <w:rsid w:val="003207ED"/>
    <w:rsid w:val="00320AAC"/>
    <w:rsid w:val="00320E66"/>
    <w:rsid w:val="003219CA"/>
    <w:rsid w:val="00321AFD"/>
    <w:rsid w:val="0032428C"/>
    <w:rsid w:val="00325280"/>
    <w:rsid w:val="0032681B"/>
    <w:rsid w:val="0033074C"/>
    <w:rsid w:val="0033172B"/>
    <w:rsid w:val="00331A09"/>
    <w:rsid w:val="00332075"/>
    <w:rsid w:val="00332404"/>
    <w:rsid w:val="0033378E"/>
    <w:rsid w:val="00337696"/>
    <w:rsid w:val="003417A4"/>
    <w:rsid w:val="00341D10"/>
    <w:rsid w:val="0034273D"/>
    <w:rsid w:val="00344923"/>
    <w:rsid w:val="00344D1D"/>
    <w:rsid w:val="003459FC"/>
    <w:rsid w:val="0034601E"/>
    <w:rsid w:val="0034694D"/>
    <w:rsid w:val="00347C9B"/>
    <w:rsid w:val="0035102F"/>
    <w:rsid w:val="0035118D"/>
    <w:rsid w:val="003520C2"/>
    <w:rsid w:val="003548FA"/>
    <w:rsid w:val="00354AFE"/>
    <w:rsid w:val="003621E0"/>
    <w:rsid w:val="00364CAF"/>
    <w:rsid w:val="003677AC"/>
    <w:rsid w:val="003678EC"/>
    <w:rsid w:val="003679DA"/>
    <w:rsid w:val="00367FB6"/>
    <w:rsid w:val="00374802"/>
    <w:rsid w:val="00374E94"/>
    <w:rsid w:val="00376EC4"/>
    <w:rsid w:val="00383E0B"/>
    <w:rsid w:val="0038407D"/>
    <w:rsid w:val="00385952"/>
    <w:rsid w:val="00385CE0"/>
    <w:rsid w:val="00386908"/>
    <w:rsid w:val="00390B5E"/>
    <w:rsid w:val="00392A1E"/>
    <w:rsid w:val="00394192"/>
    <w:rsid w:val="0039506B"/>
    <w:rsid w:val="003A1D1F"/>
    <w:rsid w:val="003A2A89"/>
    <w:rsid w:val="003A44DC"/>
    <w:rsid w:val="003A645F"/>
    <w:rsid w:val="003A71EB"/>
    <w:rsid w:val="003A787C"/>
    <w:rsid w:val="003A7D26"/>
    <w:rsid w:val="003B09E7"/>
    <w:rsid w:val="003B0EF8"/>
    <w:rsid w:val="003B1FF9"/>
    <w:rsid w:val="003B3447"/>
    <w:rsid w:val="003B3FC8"/>
    <w:rsid w:val="003B4083"/>
    <w:rsid w:val="003B4CC7"/>
    <w:rsid w:val="003B631D"/>
    <w:rsid w:val="003B6D33"/>
    <w:rsid w:val="003C083C"/>
    <w:rsid w:val="003C207B"/>
    <w:rsid w:val="003C3B16"/>
    <w:rsid w:val="003C5E6E"/>
    <w:rsid w:val="003D1891"/>
    <w:rsid w:val="003D1A21"/>
    <w:rsid w:val="003D3FA2"/>
    <w:rsid w:val="003D4303"/>
    <w:rsid w:val="003D4DA1"/>
    <w:rsid w:val="003E2C84"/>
    <w:rsid w:val="003E5236"/>
    <w:rsid w:val="003E67E6"/>
    <w:rsid w:val="003E6A9C"/>
    <w:rsid w:val="003F1447"/>
    <w:rsid w:val="003F2FA9"/>
    <w:rsid w:val="003F54EA"/>
    <w:rsid w:val="003F5B93"/>
    <w:rsid w:val="003F67D5"/>
    <w:rsid w:val="003F7BC5"/>
    <w:rsid w:val="00401528"/>
    <w:rsid w:val="00403C36"/>
    <w:rsid w:val="00404D25"/>
    <w:rsid w:val="00404E4E"/>
    <w:rsid w:val="00405B73"/>
    <w:rsid w:val="004116AD"/>
    <w:rsid w:val="00415273"/>
    <w:rsid w:val="0041736A"/>
    <w:rsid w:val="004203BC"/>
    <w:rsid w:val="0042048D"/>
    <w:rsid w:val="0042173A"/>
    <w:rsid w:val="00424E94"/>
    <w:rsid w:val="00424F02"/>
    <w:rsid w:val="004257BC"/>
    <w:rsid w:val="00425C87"/>
    <w:rsid w:val="004269A6"/>
    <w:rsid w:val="00430025"/>
    <w:rsid w:val="00430BFA"/>
    <w:rsid w:val="004341F5"/>
    <w:rsid w:val="00435CED"/>
    <w:rsid w:val="00435F80"/>
    <w:rsid w:val="00436952"/>
    <w:rsid w:val="00436CCA"/>
    <w:rsid w:val="00436D16"/>
    <w:rsid w:val="0043795D"/>
    <w:rsid w:val="00437AC9"/>
    <w:rsid w:val="0044175A"/>
    <w:rsid w:val="004417D9"/>
    <w:rsid w:val="00441D57"/>
    <w:rsid w:val="004439D3"/>
    <w:rsid w:val="00444A51"/>
    <w:rsid w:val="0044736C"/>
    <w:rsid w:val="004478EF"/>
    <w:rsid w:val="004504B3"/>
    <w:rsid w:val="004509C0"/>
    <w:rsid w:val="004544C6"/>
    <w:rsid w:val="00455C04"/>
    <w:rsid w:val="00456091"/>
    <w:rsid w:val="004627D3"/>
    <w:rsid w:val="00463C59"/>
    <w:rsid w:val="00463D49"/>
    <w:rsid w:val="00465942"/>
    <w:rsid w:val="0046638B"/>
    <w:rsid w:val="00466840"/>
    <w:rsid w:val="004675F3"/>
    <w:rsid w:val="004719BD"/>
    <w:rsid w:val="00472266"/>
    <w:rsid w:val="0047243B"/>
    <w:rsid w:val="004729CA"/>
    <w:rsid w:val="004735A2"/>
    <w:rsid w:val="0047600A"/>
    <w:rsid w:val="00480817"/>
    <w:rsid w:val="004826FF"/>
    <w:rsid w:val="004829B8"/>
    <w:rsid w:val="00483A96"/>
    <w:rsid w:val="0048550D"/>
    <w:rsid w:val="004863AA"/>
    <w:rsid w:val="00486431"/>
    <w:rsid w:val="0048762E"/>
    <w:rsid w:val="00487C17"/>
    <w:rsid w:val="004901C0"/>
    <w:rsid w:val="00490CAD"/>
    <w:rsid w:val="004925F6"/>
    <w:rsid w:val="00492A3C"/>
    <w:rsid w:val="00495892"/>
    <w:rsid w:val="00497308"/>
    <w:rsid w:val="00497F41"/>
    <w:rsid w:val="004A4B2F"/>
    <w:rsid w:val="004A59C7"/>
    <w:rsid w:val="004A676D"/>
    <w:rsid w:val="004A74AD"/>
    <w:rsid w:val="004A767F"/>
    <w:rsid w:val="004A7843"/>
    <w:rsid w:val="004A7F02"/>
    <w:rsid w:val="004B2B78"/>
    <w:rsid w:val="004B3B88"/>
    <w:rsid w:val="004B3EED"/>
    <w:rsid w:val="004B5791"/>
    <w:rsid w:val="004B6C2F"/>
    <w:rsid w:val="004B6F66"/>
    <w:rsid w:val="004B74E6"/>
    <w:rsid w:val="004B7CD6"/>
    <w:rsid w:val="004C095C"/>
    <w:rsid w:val="004C0AF1"/>
    <w:rsid w:val="004C195A"/>
    <w:rsid w:val="004C1D3B"/>
    <w:rsid w:val="004C1FB7"/>
    <w:rsid w:val="004C34CD"/>
    <w:rsid w:val="004C617F"/>
    <w:rsid w:val="004D4442"/>
    <w:rsid w:val="004D75EE"/>
    <w:rsid w:val="004D7B9F"/>
    <w:rsid w:val="004E011A"/>
    <w:rsid w:val="004E1AE2"/>
    <w:rsid w:val="004E2724"/>
    <w:rsid w:val="004E2A27"/>
    <w:rsid w:val="004E5591"/>
    <w:rsid w:val="004E6262"/>
    <w:rsid w:val="004E6D5B"/>
    <w:rsid w:val="004E711D"/>
    <w:rsid w:val="004F13CA"/>
    <w:rsid w:val="004F1703"/>
    <w:rsid w:val="004F2710"/>
    <w:rsid w:val="004F2FDF"/>
    <w:rsid w:val="004F336A"/>
    <w:rsid w:val="004F4071"/>
    <w:rsid w:val="004F5546"/>
    <w:rsid w:val="004F60A2"/>
    <w:rsid w:val="004F69A0"/>
    <w:rsid w:val="004F6AED"/>
    <w:rsid w:val="00503E7A"/>
    <w:rsid w:val="00505DCC"/>
    <w:rsid w:val="00506810"/>
    <w:rsid w:val="0050740D"/>
    <w:rsid w:val="00510178"/>
    <w:rsid w:val="005107EE"/>
    <w:rsid w:val="00510F51"/>
    <w:rsid w:val="00512BE2"/>
    <w:rsid w:val="00512E2C"/>
    <w:rsid w:val="00514834"/>
    <w:rsid w:val="0051559A"/>
    <w:rsid w:val="00516943"/>
    <w:rsid w:val="005171F0"/>
    <w:rsid w:val="00520F85"/>
    <w:rsid w:val="00524023"/>
    <w:rsid w:val="00524F75"/>
    <w:rsid w:val="00525756"/>
    <w:rsid w:val="00525C4F"/>
    <w:rsid w:val="00527D3E"/>
    <w:rsid w:val="0053004D"/>
    <w:rsid w:val="00531FBC"/>
    <w:rsid w:val="0053483A"/>
    <w:rsid w:val="0053502B"/>
    <w:rsid w:val="0053507A"/>
    <w:rsid w:val="00536921"/>
    <w:rsid w:val="005370FD"/>
    <w:rsid w:val="00537554"/>
    <w:rsid w:val="0053790B"/>
    <w:rsid w:val="00541FC2"/>
    <w:rsid w:val="005441BD"/>
    <w:rsid w:val="00551D96"/>
    <w:rsid w:val="00552F27"/>
    <w:rsid w:val="00554749"/>
    <w:rsid w:val="00556B03"/>
    <w:rsid w:val="00556B88"/>
    <w:rsid w:val="00557517"/>
    <w:rsid w:val="005609E8"/>
    <w:rsid w:val="005632D1"/>
    <w:rsid w:val="0056393E"/>
    <w:rsid w:val="00565287"/>
    <w:rsid w:val="005676B1"/>
    <w:rsid w:val="005715E6"/>
    <w:rsid w:val="00571CD6"/>
    <w:rsid w:val="00573540"/>
    <w:rsid w:val="005748A3"/>
    <w:rsid w:val="00580F49"/>
    <w:rsid w:val="005834C8"/>
    <w:rsid w:val="005839E8"/>
    <w:rsid w:val="00586015"/>
    <w:rsid w:val="005902F4"/>
    <w:rsid w:val="00591177"/>
    <w:rsid w:val="00593C92"/>
    <w:rsid w:val="00594131"/>
    <w:rsid w:val="00594B8B"/>
    <w:rsid w:val="0059577D"/>
    <w:rsid w:val="0059717F"/>
    <w:rsid w:val="005A2ECF"/>
    <w:rsid w:val="005A6116"/>
    <w:rsid w:val="005A6CF2"/>
    <w:rsid w:val="005B23FC"/>
    <w:rsid w:val="005B5BC1"/>
    <w:rsid w:val="005B6CB3"/>
    <w:rsid w:val="005B7AA5"/>
    <w:rsid w:val="005C050B"/>
    <w:rsid w:val="005C0648"/>
    <w:rsid w:val="005C1F88"/>
    <w:rsid w:val="005C4634"/>
    <w:rsid w:val="005C723E"/>
    <w:rsid w:val="005C7F7C"/>
    <w:rsid w:val="005D00E8"/>
    <w:rsid w:val="005D5688"/>
    <w:rsid w:val="005D6AA1"/>
    <w:rsid w:val="005D6DC2"/>
    <w:rsid w:val="005E0217"/>
    <w:rsid w:val="005E147C"/>
    <w:rsid w:val="005E1C20"/>
    <w:rsid w:val="005E22B1"/>
    <w:rsid w:val="005E2A87"/>
    <w:rsid w:val="005E4911"/>
    <w:rsid w:val="005E6BAE"/>
    <w:rsid w:val="005F276A"/>
    <w:rsid w:val="005F3E92"/>
    <w:rsid w:val="005F50A7"/>
    <w:rsid w:val="005F68FB"/>
    <w:rsid w:val="005F7C0F"/>
    <w:rsid w:val="00600200"/>
    <w:rsid w:val="006016B2"/>
    <w:rsid w:val="00603A7E"/>
    <w:rsid w:val="0060442A"/>
    <w:rsid w:val="006054FB"/>
    <w:rsid w:val="006055DB"/>
    <w:rsid w:val="00612911"/>
    <w:rsid w:val="00613B7F"/>
    <w:rsid w:val="00614869"/>
    <w:rsid w:val="006167D7"/>
    <w:rsid w:val="00617125"/>
    <w:rsid w:val="00621397"/>
    <w:rsid w:val="006231BC"/>
    <w:rsid w:val="0062428D"/>
    <w:rsid w:val="00624C5F"/>
    <w:rsid w:val="00624D38"/>
    <w:rsid w:val="0062693F"/>
    <w:rsid w:val="006272A3"/>
    <w:rsid w:val="00634EB2"/>
    <w:rsid w:val="00641AC1"/>
    <w:rsid w:val="00641D8A"/>
    <w:rsid w:val="00641E82"/>
    <w:rsid w:val="00643147"/>
    <w:rsid w:val="00645AF5"/>
    <w:rsid w:val="006466EC"/>
    <w:rsid w:val="00647B1A"/>
    <w:rsid w:val="006505F4"/>
    <w:rsid w:val="00650679"/>
    <w:rsid w:val="006508DA"/>
    <w:rsid w:val="00650DFC"/>
    <w:rsid w:val="00655B28"/>
    <w:rsid w:val="00657EF3"/>
    <w:rsid w:val="00657F62"/>
    <w:rsid w:val="0066026B"/>
    <w:rsid w:val="00661DBB"/>
    <w:rsid w:val="00665694"/>
    <w:rsid w:val="006657A3"/>
    <w:rsid w:val="00670CA5"/>
    <w:rsid w:val="00670F42"/>
    <w:rsid w:val="00672FEC"/>
    <w:rsid w:val="006739EF"/>
    <w:rsid w:val="00674B1A"/>
    <w:rsid w:val="00676C32"/>
    <w:rsid w:val="006775D4"/>
    <w:rsid w:val="0068309A"/>
    <w:rsid w:val="0068345A"/>
    <w:rsid w:val="00684B2B"/>
    <w:rsid w:val="006872B6"/>
    <w:rsid w:val="00690AA3"/>
    <w:rsid w:val="00690BBA"/>
    <w:rsid w:val="00691176"/>
    <w:rsid w:val="00692FF2"/>
    <w:rsid w:val="00693CCC"/>
    <w:rsid w:val="00695463"/>
    <w:rsid w:val="00695532"/>
    <w:rsid w:val="006963F7"/>
    <w:rsid w:val="00696B77"/>
    <w:rsid w:val="006971D3"/>
    <w:rsid w:val="006A03C3"/>
    <w:rsid w:val="006A20B9"/>
    <w:rsid w:val="006A2105"/>
    <w:rsid w:val="006A4DBF"/>
    <w:rsid w:val="006A5C24"/>
    <w:rsid w:val="006A72A2"/>
    <w:rsid w:val="006A7BA6"/>
    <w:rsid w:val="006B2D67"/>
    <w:rsid w:val="006B3662"/>
    <w:rsid w:val="006B4989"/>
    <w:rsid w:val="006B4C7E"/>
    <w:rsid w:val="006B71BC"/>
    <w:rsid w:val="006C0BE4"/>
    <w:rsid w:val="006C152E"/>
    <w:rsid w:val="006C28FA"/>
    <w:rsid w:val="006C3115"/>
    <w:rsid w:val="006C5448"/>
    <w:rsid w:val="006D4CED"/>
    <w:rsid w:val="006D581F"/>
    <w:rsid w:val="006D5BF7"/>
    <w:rsid w:val="006D6220"/>
    <w:rsid w:val="006E044A"/>
    <w:rsid w:val="006E0B14"/>
    <w:rsid w:val="006E1497"/>
    <w:rsid w:val="006E2750"/>
    <w:rsid w:val="006E4A44"/>
    <w:rsid w:val="006F45A9"/>
    <w:rsid w:val="006F604F"/>
    <w:rsid w:val="006F6A7A"/>
    <w:rsid w:val="006F7679"/>
    <w:rsid w:val="006F7CBE"/>
    <w:rsid w:val="00700425"/>
    <w:rsid w:val="00701507"/>
    <w:rsid w:val="00701EB4"/>
    <w:rsid w:val="007026E3"/>
    <w:rsid w:val="00703418"/>
    <w:rsid w:val="007039EF"/>
    <w:rsid w:val="007063E3"/>
    <w:rsid w:val="00712746"/>
    <w:rsid w:val="007141ED"/>
    <w:rsid w:val="00724A18"/>
    <w:rsid w:val="007256EB"/>
    <w:rsid w:val="00727245"/>
    <w:rsid w:val="00730148"/>
    <w:rsid w:val="007314F2"/>
    <w:rsid w:val="0073196B"/>
    <w:rsid w:val="0073504F"/>
    <w:rsid w:val="00740FA0"/>
    <w:rsid w:val="0074113E"/>
    <w:rsid w:val="007459DC"/>
    <w:rsid w:val="00751EF8"/>
    <w:rsid w:val="00752D81"/>
    <w:rsid w:val="007562B3"/>
    <w:rsid w:val="0076174B"/>
    <w:rsid w:val="00761C08"/>
    <w:rsid w:val="0076246D"/>
    <w:rsid w:val="00763F53"/>
    <w:rsid w:val="00764A01"/>
    <w:rsid w:val="00766316"/>
    <w:rsid w:val="00766D7F"/>
    <w:rsid w:val="00767856"/>
    <w:rsid w:val="00771A53"/>
    <w:rsid w:val="00773A26"/>
    <w:rsid w:val="00773DED"/>
    <w:rsid w:val="00773DF8"/>
    <w:rsid w:val="0077467A"/>
    <w:rsid w:val="00774B7E"/>
    <w:rsid w:val="0077509D"/>
    <w:rsid w:val="00775BBA"/>
    <w:rsid w:val="00777C47"/>
    <w:rsid w:val="0078119D"/>
    <w:rsid w:val="007829AA"/>
    <w:rsid w:val="0078429B"/>
    <w:rsid w:val="007926B4"/>
    <w:rsid w:val="00796E0D"/>
    <w:rsid w:val="007A0729"/>
    <w:rsid w:val="007A29D7"/>
    <w:rsid w:val="007A32B9"/>
    <w:rsid w:val="007A734B"/>
    <w:rsid w:val="007B0A22"/>
    <w:rsid w:val="007B0B3C"/>
    <w:rsid w:val="007B133F"/>
    <w:rsid w:val="007B158C"/>
    <w:rsid w:val="007B311F"/>
    <w:rsid w:val="007C307D"/>
    <w:rsid w:val="007C3744"/>
    <w:rsid w:val="007C539D"/>
    <w:rsid w:val="007C5CE8"/>
    <w:rsid w:val="007C6BA4"/>
    <w:rsid w:val="007D19C3"/>
    <w:rsid w:val="007D5545"/>
    <w:rsid w:val="007D5EC0"/>
    <w:rsid w:val="007D6975"/>
    <w:rsid w:val="007E4760"/>
    <w:rsid w:val="007E693B"/>
    <w:rsid w:val="007E6FEC"/>
    <w:rsid w:val="007F069D"/>
    <w:rsid w:val="007F12DE"/>
    <w:rsid w:val="007F18A5"/>
    <w:rsid w:val="007F3EE3"/>
    <w:rsid w:val="007F4715"/>
    <w:rsid w:val="007F6230"/>
    <w:rsid w:val="007F694D"/>
    <w:rsid w:val="007F71AC"/>
    <w:rsid w:val="007F7B85"/>
    <w:rsid w:val="008004DC"/>
    <w:rsid w:val="0080384D"/>
    <w:rsid w:val="00805AAD"/>
    <w:rsid w:val="00806E07"/>
    <w:rsid w:val="00806EFD"/>
    <w:rsid w:val="0081027B"/>
    <w:rsid w:val="00811F41"/>
    <w:rsid w:val="0081487E"/>
    <w:rsid w:val="00814F1C"/>
    <w:rsid w:val="00817884"/>
    <w:rsid w:val="0082270E"/>
    <w:rsid w:val="00826E82"/>
    <w:rsid w:val="00831558"/>
    <w:rsid w:val="00835639"/>
    <w:rsid w:val="00840152"/>
    <w:rsid w:val="00842E73"/>
    <w:rsid w:val="00843547"/>
    <w:rsid w:val="008439CC"/>
    <w:rsid w:val="00847EC3"/>
    <w:rsid w:val="00853D75"/>
    <w:rsid w:val="00856BC5"/>
    <w:rsid w:val="00857BAC"/>
    <w:rsid w:val="008605C5"/>
    <w:rsid w:val="008618AB"/>
    <w:rsid w:val="00863974"/>
    <w:rsid w:val="00864B49"/>
    <w:rsid w:val="0086575E"/>
    <w:rsid w:val="00866319"/>
    <w:rsid w:val="00866EE3"/>
    <w:rsid w:val="0086729B"/>
    <w:rsid w:val="00867B59"/>
    <w:rsid w:val="008717B6"/>
    <w:rsid w:val="008736E5"/>
    <w:rsid w:val="00873E04"/>
    <w:rsid w:val="00875D34"/>
    <w:rsid w:val="00876425"/>
    <w:rsid w:val="0087681F"/>
    <w:rsid w:val="00880888"/>
    <w:rsid w:val="0088136A"/>
    <w:rsid w:val="00881960"/>
    <w:rsid w:val="0088212C"/>
    <w:rsid w:val="008824ED"/>
    <w:rsid w:val="00883054"/>
    <w:rsid w:val="00883F7D"/>
    <w:rsid w:val="00886115"/>
    <w:rsid w:val="00890A9F"/>
    <w:rsid w:val="00892F88"/>
    <w:rsid w:val="008A0267"/>
    <w:rsid w:val="008A0BDB"/>
    <w:rsid w:val="008A41C8"/>
    <w:rsid w:val="008A7D48"/>
    <w:rsid w:val="008B178A"/>
    <w:rsid w:val="008B5EC4"/>
    <w:rsid w:val="008B63CF"/>
    <w:rsid w:val="008C5F70"/>
    <w:rsid w:val="008C7234"/>
    <w:rsid w:val="008C7E79"/>
    <w:rsid w:val="008C7EF3"/>
    <w:rsid w:val="008D0C72"/>
    <w:rsid w:val="008D1104"/>
    <w:rsid w:val="008D141D"/>
    <w:rsid w:val="008E366A"/>
    <w:rsid w:val="008E49E0"/>
    <w:rsid w:val="008E712E"/>
    <w:rsid w:val="008E7343"/>
    <w:rsid w:val="008E7E6C"/>
    <w:rsid w:val="008F0BD3"/>
    <w:rsid w:val="008F1279"/>
    <w:rsid w:val="008F2363"/>
    <w:rsid w:val="008F3125"/>
    <w:rsid w:val="008F39B7"/>
    <w:rsid w:val="008F6452"/>
    <w:rsid w:val="008F6C9B"/>
    <w:rsid w:val="0090238E"/>
    <w:rsid w:val="0090285C"/>
    <w:rsid w:val="00902A42"/>
    <w:rsid w:val="00903D22"/>
    <w:rsid w:val="009048D8"/>
    <w:rsid w:val="009051B5"/>
    <w:rsid w:val="00906871"/>
    <w:rsid w:val="00907572"/>
    <w:rsid w:val="00910902"/>
    <w:rsid w:val="00912303"/>
    <w:rsid w:val="009129DE"/>
    <w:rsid w:val="00914934"/>
    <w:rsid w:val="009160AF"/>
    <w:rsid w:val="009169E3"/>
    <w:rsid w:val="00916A7F"/>
    <w:rsid w:val="00916AEB"/>
    <w:rsid w:val="0092123F"/>
    <w:rsid w:val="0092348F"/>
    <w:rsid w:val="00923A31"/>
    <w:rsid w:val="00923D3C"/>
    <w:rsid w:val="00924871"/>
    <w:rsid w:val="0092488F"/>
    <w:rsid w:val="009250B4"/>
    <w:rsid w:val="00927F20"/>
    <w:rsid w:val="0093066B"/>
    <w:rsid w:val="009330EC"/>
    <w:rsid w:val="00935634"/>
    <w:rsid w:val="00935CCC"/>
    <w:rsid w:val="00935D2D"/>
    <w:rsid w:val="00936E79"/>
    <w:rsid w:val="0093744D"/>
    <w:rsid w:val="00941F30"/>
    <w:rsid w:val="00942EFE"/>
    <w:rsid w:val="0094417D"/>
    <w:rsid w:val="00944875"/>
    <w:rsid w:val="00944FB2"/>
    <w:rsid w:val="00947CB4"/>
    <w:rsid w:val="00950D6B"/>
    <w:rsid w:val="009527B9"/>
    <w:rsid w:val="00952E27"/>
    <w:rsid w:val="00952ED6"/>
    <w:rsid w:val="00956D8B"/>
    <w:rsid w:val="009576F4"/>
    <w:rsid w:val="0096121E"/>
    <w:rsid w:val="00963755"/>
    <w:rsid w:val="00966FB4"/>
    <w:rsid w:val="00967842"/>
    <w:rsid w:val="00967A73"/>
    <w:rsid w:val="00970A09"/>
    <w:rsid w:val="00971FF5"/>
    <w:rsid w:val="00972401"/>
    <w:rsid w:val="00974B66"/>
    <w:rsid w:val="00976D81"/>
    <w:rsid w:val="00976DC0"/>
    <w:rsid w:val="0097709A"/>
    <w:rsid w:val="009771B7"/>
    <w:rsid w:val="00980406"/>
    <w:rsid w:val="00981765"/>
    <w:rsid w:val="00981E17"/>
    <w:rsid w:val="00981EEA"/>
    <w:rsid w:val="00985674"/>
    <w:rsid w:val="00985692"/>
    <w:rsid w:val="00990796"/>
    <w:rsid w:val="00990D49"/>
    <w:rsid w:val="00991B49"/>
    <w:rsid w:val="00992A90"/>
    <w:rsid w:val="00992E3F"/>
    <w:rsid w:val="00995138"/>
    <w:rsid w:val="009A1725"/>
    <w:rsid w:val="009A21A5"/>
    <w:rsid w:val="009A66FD"/>
    <w:rsid w:val="009A69A8"/>
    <w:rsid w:val="009A7D46"/>
    <w:rsid w:val="009A7D64"/>
    <w:rsid w:val="009B04B4"/>
    <w:rsid w:val="009B1206"/>
    <w:rsid w:val="009B2A87"/>
    <w:rsid w:val="009B3860"/>
    <w:rsid w:val="009B3DF8"/>
    <w:rsid w:val="009B4D58"/>
    <w:rsid w:val="009B4DA4"/>
    <w:rsid w:val="009B747B"/>
    <w:rsid w:val="009B7D0B"/>
    <w:rsid w:val="009C1B3E"/>
    <w:rsid w:val="009C295F"/>
    <w:rsid w:val="009C2A21"/>
    <w:rsid w:val="009C31B3"/>
    <w:rsid w:val="009C34B1"/>
    <w:rsid w:val="009C4966"/>
    <w:rsid w:val="009C52FB"/>
    <w:rsid w:val="009C5F78"/>
    <w:rsid w:val="009C6494"/>
    <w:rsid w:val="009C6E02"/>
    <w:rsid w:val="009D11A8"/>
    <w:rsid w:val="009D1BE9"/>
    <w:rsid w:val="009D3C2D"/>
    <w:rsid w:val="009D4716"/>
    <w:rsid w:val="009D4999"/>
    <w:rsid w:val="009D575C"/>
    <w:rsid w:val="009D6078"/>
    <w:rsid w:val="009D7D76"/>
    <w:rsid w:val="009E07FA"/>
    <w:rsid w:val="009E2772"/>
    <w:rsid w:val="009E285A"/>
    <w:rsid w:val="009E2E2F"/>
    <w:rsid w:val="009E3D06"/>
    <w:rsid w:val="009E4CFD"/>
    <w:rsid w:val="009E56C1"/>
    <w:rsid w:val="009E6909"/>
    <w:rsid w:val="009F0D0B"/>
    <w:rsid w:val="009F212D"/>
    <w:rsid w:val="009F2505"/>
    <w:rsid w:val="009F4BF5"/>
    <w:rsid w:val="009F5B4C"/>
    <w:rsid w:val="009F7A39"/>
    <w:rsid w:val="009F7E27"/>
    <w:rsid w:val="00A00CC4"/>
    <w:rsid w:val="00A01469"/>
    <w:rsid w:val="00A07608"/>
    <w:rsid w:val="00A07CA6"/>
    <w:rsid w:val="00A12702"/>
    <w:rsid w:val="00A127A9"/>
    <w:rsid w:val="00A12D9D"/>
    <w:rsid w:val="00A1358B"/>
    <w:rsid w:val="00A168E9"/>
    <w:rsid w:val="00A16A1D"/>
    <w:rsid w:val="00A16C6A"/>
    <w:rsid w:val="00A207C9"/>
    <w:rsid w:val="00A25DBD"/>
    <w:rsid w:val="00A2701C"/>
    <w:rsid w:val="00A302D4"/>
    <w:rsid w:val="00A319B9"/>
    <w:rsid w:val="00A327AA"/>
    <w:rsid w:val="00A44188"/>
    <w:rsid w:val="00A44AB6"/>
    <w:rsid w:val="00A454CB"/>
    <w:rsid w:val="00A46659"/>
    <w:rsid w:val="00A50883"/>
    <w:rsid w:val="00A50EA1"/>
    <w:rsid w:val="00A55CE1"/>
    <w:rsid w:val="00A55DE3"/>
    <w:rsid w:val="00A56366"/>
    <w:rsid w:val="00A611B2"/>
    <w:rsid w:val="00A61765"/>
    <w:rsid w:val="00A62CFD"/>
    <w:rsid w:val="00A65D27"/>
    <w:rsid w:val="00A6689E"/>
    <w:rsid w:val="00A67B67"/>
    <w:rsid w:val="00A721B4"/>
    <w:rsid w:val="00A72DCB"/>
    <w:rsid w:val="00A747C9"/>
    <w:rsid w:val="00A76886"/>
    <w:rsid w:val="00A77670"/>
    <w:rsid w:val="00A776A0"/>
    <w:rsid w:val="00A776C7"/>
    <w:rsid w:val="00A8075E"/>
    <w:rsid w:val="00A825B5"/>
    <w:rsid w:val="00A837A7"/>
    <w:rsid w:val="00A84520"/>
    <w:rsid w:val="00A84E64"/>
    <w:rsid w:val="00A877ED"/>
    <w:rsid w:val="00A956F1"/>
    <w:rsid w:val="00A95E12"/>
    <w:rsid w:val="00A9795A"/>
    <w:rsid w:val="00AA0050"/>
    <w:rsid w:val="00AA0C71"/>
    <w:rsid w:val="00AA4C5D"/>
    <w:rsid w:val="00AB0426"/>
    <w:rsid w:val="00AB2024"/>
    <w:rsid w:val="00AB2263"/>
    <w:rsid w:val="00AB3877"/>
    <w:rsid w:val="00AB4327"/>
    <w:rsid w:val="00AB4422"/>
    <w:rsid w:val="00AB5B5C"/>
    <w:rsid w:val="00AB7A70"/>
    <w:rsid w:val="00AC0CFB"/>
    <w:rsid w:val="00AC1873"/>
    <w:rsid w:val="00AC20BD"/>
    <w:rsid w:val="00AC28FE"/>
    <w:rsid w:val="00AC2B39"/>
    <w:rsid w:val="00AC2D03"/>
    <w:rsid w:val="00AC373C"/>
    <w:rsid w:val="00AC4C29"/>
    <w:rsid w:val="00AC74E3"/>
    <w:rsid w:val="00AD0DA4"/>
    <w:rsid w:val="00AD1720"/>
    <w:rsid w:val="00AD1FEA"/>
    <w:rsid w:val="00AD6BB2"/>
    <w:rsid w:val="00AD761F"/>
    <w:rsid w:val="00AE0195"/>
    <w:rsid w:val="00AE0D7E"/>
    <w:rsid w:val="00AE1439"/>
    <w:rsid w:val="00AE335A"/>
    <w:rsid w:val="00AE36E9"/>
    <w:rsid w:val="00AE37DB"/>
    <w:rsid w:val="00AE3A6E"/>
    <w:rsid w:val="00AE3C56"/>
    <w:rsid w:val="00AE4030"/>
    <w:rsid w:val="00AE4CF5"/>
    <w:rsid w:val="00AF0F40"/>
    <w:rsid w:val="00AF1754"/>
    <w:rsid w:val="00AF17A6"/>
    <w:rsid w:val="00AF3681"/>
    <w:rsid w:val="00AF4567"/>
    <w:rsid w:val="00AF65B9"/>
    <w:rsid w:val="00AF6A33"/>
    <w:rsid w:val="00B02BE0"/>
    <w:rsid w:val="00B03995"/>
    <w:rsid w:val="00B03BB1"/>
    <w:rsid w:val="00B0402F"/>
    <w:rsid w:val="00B0440A"/>
    <w:rsid w:val="00B056AC"/>
    <w:rsid w:val="00B0605D"/>
    <w:rsid w:val="00B0679D"/>
    <w:rsid w:val="00B071BF"/>
    <w:rsid w:val="00B07FC8"/>
    <w:rsid w:val="00B12B55"/>
    <w:rsid w:val="00B134A6"/>
    <w:rsid w:val="00B14EC9"/>
    <w:rsid w:val="00B14F6A"/>
    <w:rsid w:val="00B17D2D"/>
    <w:rsid w:val="00B20860"/>
    <w:rsid w:val="00B21B36"/>
    <w:rsid w:val="00B225B4"/>
    <w:rsid w:val="00B23636"/>
    <w:rsid w:val="00B24058"/>
    <w:rsid w:val="00B25D4E"/>
    <w:rsid w:val="00B31024"/>
    <w:rsid w:val="00B3213C"/>
    <w:rsid w:val="00B358FD"/>
    <w:rsid w:val="00B37A79"/>
    <w:rsid w:val="00B4005B"/>
    <w:rsid w:val="00B42C6A"/>
    <w:rsid w:val="00B518CA"/>
    <w:rsid w:val="00B53516"/>
    <w:rsid w:val="00B537E5"/>
    <w:rsid w:val="00B55B22"/>
    <w:rsid w:val="00B57D52"/>
    <w:rsid w:val="00B6453D"/>
    <w:rsid w:val="00B660B7"/>
    <w:rsid w:val="00B70887"/>
    <w:rsid w:val="00B70DBD"/>
    <w:rsid w:val="00B712E5"/>
    <w:rsid w:val="00B714B1"/>
    <w:rsid w:val="00B724FE"/>
    <w:rsid w:val="00B72E14"/>
    <w:rsid w:val="00B82433"/>
    <w:rsid w:val="00B8305F"/>
    <w:rsid w:val="00B83BA3"/>
    <w:rsid w:val="00B875E9"/>
    <w:rsid w:val="00B91DC3"/>
    <w:rsid w:val="00B95892"/>
    <w:rsid w:val="00B96146"/>
    <w:rsid w:val="00BA2D3E"/>
    <w:rsid w:val="00BA2F86"/>
    <w:rsid w:val="00BA691E"/>
    <w:rsid w:val="00BA74F5"/>
    <w:rsid w:val="00BB4171"/>
    <w:rsid w:val="00BB69FB"/>
    <w:rsid w:val="00BB6EE9"/>
    <w:rsid w:val="00BB74E3"/>
    <w:rsid w:val="00BC095B"/>
    <w:rsid w:val="00BC1B28"/>
    <w:rsid w:val="00BC2711"/>
    <w:rsid w:val="00BC2F92"/>
    <w:rsid w:val="00BC4DFE"/>
    <w:rsid w:val="00BC743B"/>
    <w:rsid w:val="00BD0E86"/>
    <w:rsid w:val="00BD4ED5"/>
    <w:rsid w:val="00BD5172"/>
    <w:rsid w:val="00BD5CA4"/>
    <w:rsid w:val="00BD6456"/>
    <w:rsid w:val="00BD6BBD"/>
    <w:rsid w:val="00BD6C7D"/>
    <w:rsid w:val="00BE1A0C"/>
    <w:rsid w:val="00BE3EBE"/>
    <w:rsid w:val="00BE4806"/>
    <w:rsid w:val="00BE570B"/>
    <w:rsid w:val="00BE7203"/>
    <w:rsid w:val="00BF0CC1"/>
    <w:rsid w:val="00BF2596"/>
    <w:rsid w:val="00BF2740"/>
    <w:rsid w:val="00BF291D"/>
    <w:rsid w:val="00BF418B"/>
    <w:rsid w:val="00BF539F"/>
    <w:rsid w:val="00BF7FC9"/>
    <w:rsid w:val="00C01E22"/>
    <w:rsid w:val="00C02D63"/>
    <w:rsid w:val="00C0300F"/>
    <w:rsid w:val="00C04537"/>
    <w:rsid w:val="00C05040"/>
    <w:rsid w:val="00C06393"/>
    <w:rsid w:val="00C06DBB"/>
    <w:rsid w:val="00C0754C"/>
    <w:rsid w:val="00C075EC"/>
    <w:rsid w:val="00C1222D"/>
    <w:rsid w:val="00C12285"/>
    <w:rsid w:val="00C12C5D"/>
    <w:rsid w:val="00C14A16"/>
    <w:rsid w:val="00C16CFB"/>
    <w:rsid w:val="00C20985"/>
    <w:rsid w:val="00C21E80"/>
    <w:rsid w:val="00C2277A"/>
    <w:rsid w:val="00C25649"/>
    <w:rsid w:val="00C25712"/>
    <w:rsid w:val="00C2736E"/>
    <w:rsid w:val="00C3687C"/>
    <w:rsid w:val="00C420B3"/>
    <w:rsid w:val="00C44107"/>
    <w:rsid w:val="00C44F17"/>
    <w:rsid w:val="00C50CA4"/>
    <w:rsid w:val="00C5141A"/>
    <w:rsid w:val="00C531EF"/>
    <w:rsid w:val="00C53602"/>
    <w:rsid w:val="00C54242"/>
    <w:rsid w:val="00C555BA"/>
    <w:rsid w:val="00C5665B"/>
    <w:rsid w:val="00C57D20"/>
    <w:rsid w:val="00C60432"/>
    <w:rsid w:val="00C60F73"/>
    <w:rsid w:val="00C62A2F"/>
    <w:rsid w:val="00C63912"/>
    <w:rsid w:val="00C64554"/>
    <w:rsid w:val="00C72AC4"/>
    <w:rsid w:val="00C72C69"/>
    <w:rsid w:val="00C73584"/>
    <w:rsid w:val="00C73F16"/>
    <w:rsid w:val="00C75AB6"/>
    <w:rsid w:val="00C7706B"/>
    <w:rsid w:val="00C84427"/>
    <w:rsid w:val="00C846C0"/>
    <w:rsid w:val="00C84B28"/>
    <w:rsid w:val="00C8680D"/>
    <w:rsid w:val="00C87394"/>
    <w:rsid w:val="00C91EC7"/>
    <w:rsid w:val="00C93F27"/>
    <w:rsid w:val="00C97726"/>
    <w:rsid w:val="00C979F4"/>
    <w:rsid w:val="00C97C78"/>
    <w:rsid w:val="00CA00AA"/>
    <w:rsid w:val="00CA0505"/>
    <w:rsid w:val="00CA084E"/>
    <w:rsid w:val="00CA283A"/>
    <w:rsid w:val="00CA2877"/>
    <w:rsid w:val="00CA358E"/>
    <w:rsid w:val="00CA58F4"/>
    <w:rsid w:val="00CA6D82"/>
    <w:rsid w:val="00CB1772"/>
    <w:rsid w:val="00CB272A"/>
    <w:rsid w:val="00CB41DF"/>
    <w:rsid w:val="00CB43E0"/>
    <w:rsid w:val="00CB48C4"/>
    <w:rsid w:val="00CB545A"/>
    <w:rsid w:val="00CB60F5"/>
    <w:rsid w:val="00CC0343"/>
    <w:rsid w:val="00CC10F8"/>
    <w:rsid w:val="00CC6391"/>
    <w:rsid w:val="00CC65CA"/>
    <w:rsid w:val="00CD2EFC"/>
    <w:rsid w:val="00CD4868"/>
    <w:rsid w:val="00CD4911"/>
    <w:rsid w:val="00CD5278"/>
    <w:rsid w:val="00CE01E0"/>
    <w:rsid w:val="00CE09E0"/>
    <w:rsid w:val="00CE11F7"/>
    <w:rsid w:val="00CE1D9C"/>
    <w:rsid w:val="00CE2629"/>
    <w:rsid w:val="00CE4FAB"/>
    <w:rsid w:val="00CE5674"/>
    <w:rsid w:val="00CF0359"/>
    <w:rsid w:val="00CF0BEA"/>
    <w:rsid w:val="00CF2A0E"/>
    <w:rsid w:val="00CF49D2"/>
    <w:rsid w:val="00CF6A71"/>
    <w:rsid w:val="00CF766C"/>
    <w:rsid w:val="00D004E3"/>
    <w:rsid w:val="00D00F95"/>
    <w:rsid w:val="00D01BFB"/>
    <w:rsid w:val="00D0229F"/>
    <w:rsid w:val="00D028FD"/>
    <w:rsid w:val="00D030BB"/>
    <w:rsid w:val="00D03184"/>
    <w:rsid w:val="00D06A87"/>
    <w:rsid w:val="00D1032D"/>
    <w:rsid w:val="00D1115B"/>
    <w:rsid w:val="00D117FA"/>
    <w:rsid w:val="00D11B90"/>
    <w:rsid w:val="00D16DEF"/>
    <w:rsid w:val="00D22378"/>
    <w:rsid w:val="00D224A8"/>
    <w:rsid w:val="00D22623"/>
    <w:rsid w:val="00D234B7"/>
    <w:rsid w:val="00D235F1"/>
    <w:rsid w:val="00D24D4B"/>
    <w:rsid w:val="00D26984"/>
    <w:rsid w:val="00D311F7"/>
    <w:rsid w:val="00D31A0D"/>
    <w:rsid w:val="00D32C59"/>
    <w:rsid w:val="00D3469B"/>
    <w:rsid w:val="00D34E1A"/>
    <w:rsid w:val="00D37CFB"/>
    <w:rsid w:val="00D40718"/>
    <w:rsid w:val="00D42838"/>
    <w:rsid w:val="00D43AD7"/>
    <w:rsid w:val="00D443BB"/>
    <w:rsid w:val="00D45BB8"/>
    <w:rsid w:val="00D51CFA"/>
    <w:rsid w:val="00D530B2"/>
    <w:rsid w:val="00D53E2D"/>
    <w:rsid w:val="00D56BF5"/>
    <w:rsid w:val="00D56D2C"/>
    <w:rsid w:val="00D60D0B"/>
    <w:rsid w:val="00D60F98"/>
    <w:rsid w:val="00D640D2"/>
    <w:rsid w:val="00D64422"/>
    <w:rsid w:val="00D66AD4"/>
    <w:rsid w:val="00D7382C"/>
    <w:rsid w:val="00D73976"/>
    <w:rsid w:val="00D741EF"/>
    <w:rsid w:val="00D778D1"/>
    <w:rsid w:val="00D801E2"/>
    <w:rsid w:val="00D80DCA"/>
    <w:rsid w:val="00D81D52"/>
    <w:rsid w:val="00D8613A"/>
    <w:rsid w:val="00D86ED9"/>
    <w:rsid w:val="00D8717E"/>
    <w:rsid w:val="00D90985"/>
    <w:rsid w:val="00D93594"/>
    <w:rsid w:val="00D94F24"/>
    <w:rsid w:val="00D965DA"/>
    <w:rsid w:val="00D97CF1"/>
    <w:rsid w:val="00DA05C0"/>
    <w:rsid w:val="00DA0C1F"/>
    <w:rsid w:val="00DA7A03"/>
    <w:rsid w:val="00DB03B5"/>
    <w:rsid w:val="00DB2D7B"/>
    <w:rsid w:val="00DB6F59"/>
    <w:rsid w:val="00DB703C"/>
    <w:rsid w:val="00DB7C1F"/>
    <w:rsid w:val="00DC2941"/>
    <w:rsid w:val="00DC2F34"/>
    <w:rsid w:val="00DC321E"/>
    <w:rsid w:val="00DC3576"/>
    <w:rsid w:val="00DC47BC"/>
    <w:rsid w:val="00DC4F3E"/>
    <w:rsid w:val="00DC7449"/>
    <w:rsid w:val="00DC7B68"/>
    <w:rsid w:val="00DD22F7"/>
    <w:rsid w:val="00DD2376"/>
    <w:rsid w:val="00DD365F"/>
    <w:rsid w:val="00DD3679"/>
    <w:rsid w:val="00DD3750"/>
    <w:rsid w:val="00DD3815"/>
    <w:rsid w:val="00DD4B7C"/>
    <w:rsid w:val="00DD4BF7"/>
    <w:rsid w:val="00DD5D3C"/>
    <w:rsid w:val="00DD63AF"/>
    <w:rsid w:val="00DD7633"/>
    <w:rsid w:val="00DE0EE3"/>
    <w:rsid w:val="00DE321B"/>
    <w:rsid w:val="00DF02F0"/>
    <w:rsid w:val="00DF19EC"/>
    <w:rsid w:val="00DF1AD6"/>
    <w:rsid w:val="00DF1CE9"/>
    <w:rsid w:val="00DF2DAF"/>
    <w:rsid w:val="00DF2EAC"/>
    <w:rsid w:val="00DF3608"/>
    <w:rsid w:val="00DF4429"/>
    <w:rsid w:val="00DF44BC"/>
    <w:rsid w:val="00DF4900"/>
    <w:rsid w:val="00DF49F6"/>
    <w:rsid w:val="00DF4A27"/>
    <w:rsid w:val="00DF517C"/>
    <w:rsid w:val="00DF551D"/>
    <w:rsid w:val="00E038EB"/>
    <w:rsid w:val="00E05072"/>
    <w:rsid w:val="00E052DC"/>
    <w:rsid w:val="00E11F39"/>
    <w:rsid w:val="00E12744"/>
    <w:rsid w:val="00E176C6"/>
    <w:rsid w:val="00E177DC"/>
    <w:rsid w:val="00E17B29"/>
    <w:rsid w:val="00E20688"/>
    <w:rsid w:val="00E20FAE"/>
    <w:rsid w:val="00E25E3C"/>
    <w:rsid w:val="00E263E5"/>
    <w:rsid w:val="00E301D6"/>
    <w:rsid w:val="00E304C2"/>
    <w:rsid w:val="00E33D73"/>
    <w:rsid w:val="00E34892"/>
    <w:rsid w:val="00E36239"/>
    <w:rsid w:val="00E40033"/>
    <w:rsid w:val="00E40D8A"/>
    <w:rsid w:val="00E41497"/>
    <w:rsid w:val="00E4156D"/>
    <w:rsid w:val="00E43AFB"/>
    <w:rsid w:val="00E440D6"/>
    <w:rsid w:val="00E44DC5"/>
    <w:rsid w:val="00E44FE7"/>
    <w:rsid w:val="00E47525"/>
    <w:rsid w:val="00E5175A"/>
    <w:rsid w:val="00E54E0F"/>
    <w:rsid w:val="00E563D2"/>
    <w:rsid w:val="00E574D2"/>
    <w:rsid w:val="00E57D86"/>
    <w:rsid w:val="00E60811"/>
    <w:rsid w:val="00E62FDE"/>
    <w:rsid w:val="00E66A23"/>
    <w:rsid w:val="00E6780E"/>
    <w:rsid w:val="00E67C43"/>
    <w:rsid w:val="00E70F40"/>
    <w:rsid w:val="00E71E09"/>
    <w:rsid w:val="00E732DE"/>
    <w:rsid w:val="00E73356"/>
    <w:rsid w:val="00E73818"/>
    <w:rsid w:val="00E74333"/>
    <w:rsid w:val="00E74FCB"/>
    <w:rsid w:val="00E803EE"/>
    <w:rsid w:val="00E81063"/>
    <w:rsid w:val="00E8232C"/>
    <w:rsid w:val="00E863B4"/>
    <w:rsid w:val="00E914EA"/>
    <w:rsid w:val="00E94BF4"/>
    <w:rsid w:val="00E955F3"/>
    <w:rsid w:val="00E95B67"/>
    <w:rsid w:val="00E96AA5"/>
    <w:rsid w:val="00E97FC1"/>
    <w:rsid w:val="00EA14EA"/>
    <w:rsid w:val="00EA16EE"/>
    <w:rsid w:val="00EA1C5A"/>
    <w:rsid w:val="00EA2187"/>
    <w:rsid w:val="00EA55D8"/>
    <w:rsid w:val="00EA64E7"/>
    <w:rsid w:val="00EA6FB4"/>
    <w:rsid w:val="00EA7F6F"/>
    <w:rsid w:val="00EB08E8"/>
    <w:rsid w:val="00EB1C20"/>
    <w:rsid w:val="00EB3660"/>
    <w:rsid w:val="00EB4C0A"/>
    <w:rsid w:val="00EB58FF"/>
    <w:rsid w:val="00EC0283"/>
    <w:rsid w:val="00EC12C9"/>
    <w:rsid w:val="00EC46AB"/>
    <w:rsid w:val="00EC5052"/>
    <w:rsid w:val="00EC76DC"/>
    <w:rsid w:val="00ED0464"/>
    <w:rsid w:val="00ED0CB2"/>
    <w:rsid w:val="00ED4543"/>
    <w:rsid w:val="00ED51E6"/>
    <w:rsid w:val="00ED5717"/>
    <w:rsid w:val="00ED6CD9"/>
    <w:rsid w:val="00ED7B3F"/>
    <w:rsid w:val="00EE0726"/>
    <w:rsid w:val="00EE3600"/>
    <w:rsid w:val="00EE751C"/>
    <w:rsid w:val="00EF05B7"/>
    <w:rsid w:val="00EF0A9E"/>
    <w:rsid w:val="00EF0F35"/>
    <w:rsid w:val="00EF6A37"/>
    <w:rsid w:val="00F0220D"/>
    <w:rsid w:val="00F0259B"/>
    <w:rsid w:val="00F03FCA"/>
    <w:rsid w:val="00F047B8"/>
    <w:rsid w:val="00F04981"/>
    <w:rsid w:val="00F0622E"/>
    <w:rsid w:val="00F06D06"/>
    <w:rsid w:val="00F11139"/>
    <w:rsid w:val="00F1188D"/>
    <w:rsid w:val="00F12236"/>
    <w:rsid w:val="00F13336"/>
    <w:rsid w:val="00F166CB"/>
    <w:rsid w:val="00F16780"/>
    <w:rsid w:val="00F17478"/>
    <w:rsid w:val="00F203CA"/>
    <w:rsid w:val="00F20455"/>
    <w:rsid w:val="00F207CB"/>
    <w:rsid w:val="00F2150A"/>
    <w:rsid w:val="00F21ED8"/>
    <w:rsid w:val="00F2213E"/>
    <w:rsid w:val="00F22200"/>
    <w:rsid w:val="00F236D7"/>
    <w:rsid w:val="00F24E4F"/>
    <w:rsid w:val="00F25F87"/>
    <w:rsid w:val="00F30129"/>
    <w:rsid w:val="00F33050"/>
    <w:rsid w:val="00F33450"/>
    <w:rsid w:val="00F35D93"/>
    <w:rsid w:val="00F35DBF"/>
    <w:rsid w:val="00F372D4"/>
    <w:rsid w:val="00F411CD"/>
    <w:rsid w:val="00F419B8"/>
    <w:rsid w:val="00F43509"/>
    <w:rsid w:val="00F46356"/>
    <w:rsid w:val="00F54054"/>
    <w:rsid w:val="00F54D54"/>
    <w:rsid w:val="00F6119D"/>
    <w:rsid w:val="00F62F29"/>
    <w:rsid w:val="00F634E4"/>
    <w:rsid w:val="00F64483"/>
    <w:rsid w:val="00F74A32"/>
    <w:rsid w:val="00F7698E"/>
    <w:rsid w:val="00F775F1"/>
    <w:rsid w:val="00F82CC5"/>
    <w:rsid w:val="00F832E9"/>
    <w:rsid w:val="00F83454"/>
    <w:rsid w:val="00F8483D"/>
    <w:rsid w:val="00F84E8B"/>
    <w:rsid w:val="00F86B9D"/>
    <w:rsid w:val="00F8789E"/>
    <w:rsid w:val="00F926F2"/>
    <w:rsid w:val="00F95E12"/>
    <w:rsid w:val="00F978CE"/>
    <w:rsid w:val="00FA235E"/>
    <w:rsid w:val="00FA3773"/>
    <w:rsid w:val="00FA4BBB"/>
    <w:rsid w:val="00FA5A6E"/>
    <w:rsid w:val="00FB2721"/>
    <w:rsid w:val="00FB5A12"/>
    <w:rsid w:val="00FB7664"/>
    <w:rsid w:val="00FB7ABB"/>
    <w:rsid w:val="00FC0C0C"/>
    <w:rsid w:val="00FC37EE"/>
    <w:rsid w:val="00FC39B3"/>
    <w:rsid w:val="00FC4101"/>
    <w:rsid w:val="00FC4CD8"/>
    <w:rsid w:val="00FC50AD"/>
    <w:rsid w:val="00FD18F3"/>
    <w:rsid w:val="00FD3370"/>
    <w:rsid w:val="00FD385E"/>
    <w:rsid w:val="00FD3CAF"/>
    <w:rsid w:val="00FE2EAF"/>
    <w:rsid w:val="00FE4C5A"/>
    <w:rsid w:val="00FE7722"/>
    <w:rsid w:val="00FE7A2D"/>
    <w:rsid w:val="00FF1ECD"/>
    <w:rsid w:val="00FF6077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4177"/>
    <o:shapelayout v:ext="edit">
      <o:idmap v:ext="edit" data="1"/>
    </o:shapelayout>
  </w:shapeDefaults>
  <w:decimalSymbol w:val=","/>
  <w:listSeparator w:val=";"/>
  <w14:docId w14:val="56398669"/>
  <w15:docId w15:val="{C0374D2B-456A-402F-B89D-3EA19D8C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23A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3EE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B3EE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4B3EE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4B3EE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4B3EE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4B3EE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4B3EE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4B3EE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B3E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3EE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4B3EED"/>
    <w:rPr>
      <w:sz w:val="30"/>
      <w:szCs w:val="24"/>
    </w:rPr>
  </w:style>
  <w:style w:type="character" w:customStyle="1" w:styleId="30">
    <w:name w:val="Заголовок 3 Знак"/>
    <w:basedOn w:val="a0"/>
    <w:link w:val="3"/>
    <w:rsid w:val="004B3EED"/>
    <w:rPr>
      <w:sz w:val="30"/>
      <w:szCs w:val="24"/>
    </w:rPr>
  </w:style>
  <w:style w:type="character" w:customStyle="1" w:styleId="40">
    <w:name w:val="Заголовок 4 Знак"/>
    <w:basedOn w:val="a0"/>
    <w:link w:val="4"/>
    <w:rsid w:val="004B3EED"/>
    <w:rPr>
      <w:sz w:val="30"/>
      <w:szCs w:val="24"/>
    </w:rPr>
  </w:style>
  <w:style w:type="character" w:customStyle="1" w:styleId="50">
    <w:name w:val="Заголовок 5 Знак"/>
    <w:basedOn w:val="a0"/>
    <w:link w:val="5"/>
    <w:rsid w:val="004B3EED"/>
    <w:rPr>
      <w:sz w:val="30"/>
      <w:szCs w:val="24"/>
    </w:rPr>
  </w:style>
  <w:style w:type="character" w:customStyle="1" w:styleId="60">
    <w:name w:val="Заголовок 6 Знак"/>
    <w:basedOn w:val="a0"/>
    <w:link w:val="6"/>
    <w:rsid w:val="004B3EED"/>
    <w:rPr>
      <w:sz w:val="30"/>
      <w:szCs w:val="24"/>
    </w:rPr>
  </w:style>
  <w:style w:type="character" w:customStyle="1" w:styleId="70">
    <w:name w:val="Заголовок 7 Знак"/>
    <w:basedOn w:val="a0"/>
    <w:link w:val="7"/>
    <w:rsid w:val="004B3EED"/>
    <w:rPr>
      <w:sz w:val="30"/>
      <w:szCs w:val="24"/>
    </w:rPr>
  </w:style>
  <w:style w:type="character" w:customStyle="1" w:styleId="80">
    <w:name w:val="Заголовок 8 Знак"/>
    <w:basedOn w:val="a0"/>
    <w:link w:val="8"/>
    <w:rsid w:val="004B3EE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4B3EED"/>
    <w:rPr>
      <w:rFonts w:ascii="Arial" w:hAnsi="Arial" w:cs="Arial"/>
      <w:sz w:val="22"/>
      <w:szCs w:val="22"/>
    </w:rPr>
  </w:style>
  <w:style w:type="paragraph" w:styleId="a3">
    <w:name w:val="header"/>
    <w:basedOn w:val="a"/>
    <w:link w:val="a4"/>
    <w:uiPriority w:val="99"/>
    <w:rsid w:val="00FD33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6431"/>
    <w:rPr>
      <w:sz w:val="24"/>
      <w:szCs w:val="24"/>
    </w:rPr>
  </w:style>
  <w:style w:type="paragraph" w:styleId="a5">
    <w:name w:val="footer"/>
    <w:basedOn w:val="a"/>
    <w:link w:val="a6"/>
    <w:rsid w:val="00FD33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E5236"/>
    <w:rPr>
      <w:sz w:val="24"/>
      <w:szCs w:val="24"/>
    </w:rPr>
  </w:style>
  <w:style w:type="character" w:styleId="a7">
    <w:name w:val="page number"/>
    <w:basedOn w:val="a0"/>
    <w:rsid w:val="00FD3370"/>
  </w:style>
  <w:style w:type="character" w:customStyle="1" w:styleId="name">
    <w:name w:val="name"/>
    <w:basedOn w:val="a0"/>
    <w:rsid w:val="00FD337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D3370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FD3370"/>
    <w:pPr>
      <w:jc w:val="both"/>
    </w:pPr>
  </w:style>
  <w:style w:type="character" w:customStyle="1" w:styleId="datepr">
    <w:name w:val="datepr"/>
    <w:basedOn w:val="a0"/>
    <w:rsid w:val="00FD337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D3370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FD3370"/>
    <w:pPr>
      <w:ind w:firstLine="567"/>
      <w:jc w:val="both"/>
    </w:pPr>
  </w:style>
  <w:style w:type="paragraph" w:customStyle="1" w:styleId="11">
    <w:name w:val="Название1"/>
    <w:basedOn w:val="a"/>
    <w:rsid w:val="00FD337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rsid w:val="00FD3370"/>
    <w:pPr>
      <w:ind w:firstLine="567"/>
      <w:jc w:val="both"/>
    </w:pPr>
  </w:style>
  <w:style w:type="paragraph" w:customStyle="1" w:styleId="point">
    <w:name w:val="point"/>
    <w:basedOn w:val="a"/>
    <w:rsid w:val="00FD3370"/>
    <w:pPr>
      <w:ind w:firstLine="567"/>
      <w:jc w:val="both"/>
    </w:pPr>
  </w:style>
  <w:style w:type="paragraph" w:customStyle="1" w:styleId="underpoint">
    <w:name w:val="underpoint"/>
    <w:basedOn w:val="a"/>
    <w:rsid w:val="00FD3370"/>
    <w:pPr>
      <w:ind w:firstLine="567"/>
      <w:jc w:val="both"/>
    </w:pPr>
  </w:style>
  <w:style w:type="character" w:customStyle="1" w:styleId="post">
    <w:name w:val="post"/>
    <w:basedOn w:val="a0"/>
    <w:rsid w:val="00FD337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D3370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FD3370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FD3370"/>
    <w:rPr>
      <w:sz w:val="22"/>
      <w:szCs w:val="22"/>
    </w:rPr>
  </w:style>
  <w:style w:type="paragraph" w:customStyle="1" w:styleId="titlep">
    <w:name w:val="titlep"/>
    <w:basedOn w:val="a"/>
    <w:rsid w:val="00FD3370"/>
    <w:pPr>
      <w:spacing w:before="240" w:after="240"/>
      <w:jc w:val="center"/>
    </w:pPr>
    <w:rPr>
      <w:b/>
      <w:bCs/>
    </w:rPr>
  </w:style>
  <w:style w:type="paragraph" w:customStyle="1" w:styleId="edizmeren">
    <w:name w:val="edizmeren"/>
    <w:basedOn w:val="a"/>
    <w:rsid w:val="00FD3370"/>
    <w:pPr>
      <w:jc w:val="right"/>
    </w:pPr>
    <w:rPr>
      <w:sz w:val="20"/>
      <w:szCs w:val="20"/>
    </w:rPr>
  </w:style>
  <w:style w:type="paragraph" w:customStyle="1" w:styleId="table10">
    <w:name w:val="table10"/>
    <w:basedOn w:val="a"/>
    <w:rsid w:val="00FD3370"/>
    <w:rPr>
      <w:sz w:val="20"/>
      <w:szCs w:val="20"/>
    </w:rPr>
  </w:style>
  <w:style w:type="paragraph" w:customStyle="1" w:styleId="snoskiline">
    <w:name w:val="snoskiline"/>
    <w:basedOn w:val="a"/>
    <w:rsid w:val="00FD3370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FD3370"/>
    <w:pPr>
      <w:ind w:firstLine="567"/>
      <w:jc w:val="both"/>
    </w:pPr>
    <w:rPr>
      <w:sz w:val="20"/>
      <w:szCs w:val="20"/>
    </w:rPr>
  </w:style>
  <w:style w:type="table" w:styleId="a8">
    <w:name w:val="Table Grid"/>
    <w:basedOn w:val="a1"/>
    <w:rsid w:val="00645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556B88"/>
    <w:pPr>
      <w:spacing w:before="100" w:beforeAutospacing="1" w:after="100" w:afterAutospacing="1"/>
    </w:pPr>
  </w:style>
  <w:style w:type="table" w:customStyle="1" w:styleId="tablencpi">
    <w:name w:val="tablencpi"/>
    <w:basedOn w:val="a1"/>
    <w:rsid w:val="00E73356"/>
    <w:tblPr>
      <w:tblCellMar>
        <w:left w:w="0" w:type="dxa"/>
        <w:right w:w="0" w:type="dxa"/>
      </w:tblCellMar>
    </w:tblPr>
  </w:style>
  <w:style w:type="character" w:styleId="aa">
    <w:name w:val="annotation reference"/>
    <w:basedOn w:val="a0"/>
    <w:semiHidden/>
    <w:rsid w:val="005D6DC2"/>
    <w:rPr>
      <w:sz w:val="16"/>
      <w:szCs w:val="16"/>
    </w:rPr>
  </w:style>
  <w:style w:type="paragraph" w:styleId="ab">
    <w:name w:val="annotation text"/>
    <w:basedOn w:val="a"/>
    <w:link w:val="ac"/>
    <w:semiHidden/>
    <w:rsid w:val="005D6DC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3E5236"/>
  </w:style>
  <w:style w:type="paragraph" w:styleId="ad">
    <w:name w:val="annotation subject"/>
    <w:basedOn w:val="ab"/>
    <w:next w:val="ab"/>
    <w:link w:val="ae"/>
    <w:semiHidden/>
    <w:rsid w:val="005D6DC2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3E5236"/>
    <w:rPr>
      <w:b/>
      <w:bCs/>
    </w:rPr>
  </w:style>
  <w:style w:type="paragraph" w:styleId="af">
    <w:name w:val="Balloon Text"/>
    <w:basedOn w:val="a"/>
    <w:link w:val="af0"/>
    <w:semiHidden/>
    <w:rsid w:val="005D6DC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3E5236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semiHidden/>
    <w:rsid w:val="008C7E79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3E5236"/>
  </w:style>
  <w:style w:type="character" w:styleId="af3">
    <w:name w:val="footnote reference"/>
    <w:basedOn w:val="a0"/>
    <w:semiHidden/>
    <w:rsid w:val="008C7E79"/>
    <w:rPr>
      <w:vertAlign w:val="superscript"/>
    </w:rPr>
  </w:style>
  <w:style w:type="paragraph" w:customStyle="1" w:styleId="ConsPlusNormal">
    <w:name w:val="ConsPlusNormal"/>
    <w:rsid w:val="004369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Hyperlink"/>
    <w:rsid w:val="009051B5"/>
    <w:rPr>
      <w:color w:val="0000FF"/>
      <w:u w:val="single"/>
    </w:rPr>
  </w:style>
  <w:style w:type="paragraph" w:styleId="af5">
    <w:name w:val="Document Map"/>
    <w:basedOn w:val="a"/>
    <w:link w:val="af6"/>
    <w:rsid w:val="009051B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rsid w:val="009051B5"/>
    <w:rPr>
      <w:rFonts w:ascii="Tahoma" w:hAnsi="Tahoma" w:cs="Tahoma"/>
      <w:shd w:val="clear" w:color="auto" w:fill="000080"/>
    </w:rPr>
  </w:style>
  <w:style w:type="paragraph" w:customStyle="1" w:styleId="s0">
    <w:name w:val="s0"/>
    <w:basedOn w:val="a"/>
    <w:rsid w:val="002C4932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486431"/>
    <w:pPr>
      <w:spacing w:before="100" w:beforeAutospacing="1" w:after="100" w:afterAutospacing="1"/>
      <w:jc w:val="right"/>
    </w:pPr>
  </w:style>
  <w:style w:type="paragraph" w:styleId="af7">
    <w:name w:val="List Paragraph"/>
    <w:basedOn w:val="a"/>
    <w:uiPriority w:val="34"/>
    <w:qFormat/>
    <w:rsid w:val="000E5FC1"/>
    <w:pPr>
      <w:ind w:left="720"/>
      <w:contextualSpacing/>
    </w:pPr>
  </w:style>
  <w:style w:type="paragraph" w:customStyle="1" w:styleId="af8">
    <w:name w:val="Знак Знак Знак Знак Знак Знак Знак Знак Знак Знак"/>
    <w:basedOn w:val="a"/>
    <w:autoRedefine/>
    <w:rsid w:val="00912303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9">
    <w:name w:val="Знак Знак Знак Знак Знак Знак Знак Знак Знак Знак"/>
    <w:basedOn w:val="a"/>
    <w:autoRedefine/>
    <w:rsid w:val="0025390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 Знак Знак Знак Знак Знак Знак Знак Знак Знак"/>
    <w:basedOn w:val="a"/>
    <w:autoRedefine/>
    <w:rsid w:val="00FF1EC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fb">
    <w:name w:val="Body Text Indent"/>
    <w:basedOn w:val="a"/>
    <w:link w:val="afc"/>
    <w:rsid w:val="004B3EED"/>
    <w:pPr>
      <w:ind w:firstLine="1080"/>
      <w:jc w:val="both"/>
    </w:pPr>
    <w:rPr>
      <w:sz w:val="30"/>
    </w:rPr>
  </w:style>
  <w:style w:type="character" w:customStyle="1" w:styleId="afc">
    <w:name w:val="Основной текст с отступом Знак"/>
    <w:basedOn w:val="a0"/>
    <w:link w:val="afb"/>
    <w:rsid w:val="004B3EED"/>
    <w:rPr>
      <w:sz w:val="30"/>
      <w:szCs w:val="24"/>
    </w:rPr>
  </w:style>
  <w:style w:type="paragraph" w:styleId="21">
    <w:name w:val="Body Text Indent 2"/>
    <w:basedOn w:val="a"/>
    <w:link w:val="22"/>
    <w:rsid w:val="004B3EE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4B3EED"/>
    <w:rPr>
      <w:sz w:val="30"/>
      <w:szCs w:val="24"/>
    </w:rPr>
  </w:style>
  <w:style w:type="paragraph" w:styleId="31">
    <w:name w:val="Body Text Indent 3"/>
    <w:basedOn w:val="a"/>
    <w:link w:val="32"/>
    <w:rsid w:val="004B3EE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4B3EED"/>
    <w:rPr>
      <w:sz w:val="30"/>
      <w:szCs w:val="24"/>
    </w:rPr>
  </w:style>
  <w:style w:type="paragraph" w:styleId="afd">
    <w:name w:val="Body Text"/>
    <w:basedOn w:val="a"/>
    <w:link w:val="afe"/>
    <w:rsid w:val="004B3EED"/>
    <w:pPr>
      <w:spacing w:after="120"/>
    </w:pPr>
  </w:style>
  <w:style w:type="character" w:customStyle="1" w:styleId="afe">
    <w:name w:val="Основной текст Знак"/>
    <w:basedOn w:val="a0"/>
    <w:link w:val="afd"/>
    <w:rsid w:val="004B3EED"/>
    <w:rPr>
      <w:sz w:val="24"/>
      <w:szCs w:val="24"/>
    </w:rPr>
  </w:style>
  <w:style w:type="paragraph" w:styleId="23">
    <w:name w:val="Body Text 2"/>
    <w:basedOn w:val="a"/>
    <w:link w:val="24"/>
    <w:rsid w:val="004B3EE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B3EED"/>
    <w:rPr>
      <w:sz w:val="24"/>
      <w:szCs w:val="24"/>
    </w:rPr>
  </w:style>
  <w:style w:type="paragraph" w:styleId="33">
    <w:name w:val="Body Text 3"/>
    <w:basedOn w:val="a"/>
    <w:link w:val="34"/>
    <w:rsid w:val="004B3EE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B3EED"/>
    <w:rPr>
      <w:sz w:val="16"/>
      <w:szCs w:val="16"/>
    </w:rPr>
  </w:style>
  <w:style w:type="paragraph" w:customStyle="1" w:styleId="25">
    <w:name w:val="Название2"/>
    <w:basedOn w:val="a"/>
    <w:rsid w:val="004B3EED"/>
    <w:pPr>
      <w:spacing w:before="240" w:after="240"/>
      <w:ind w:right="2268"/>
    </w:pPr>
    <w:rPr>
      <w:b/>
      <w:bCs/>
    </w:rPr>
  </w:style>
  <w:style w:type="paragraph" w:customStyle="1" w:styleId="aff">
    <w:name w:val="Знак"/>
    <w:basedOn w:val="a"/>
    <w:rsid w:val="004B3EE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basedOn w:val="a"/>
    <w:rsid w:val="004B3EE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4B3EED"/>
    <w:rPr>
      <w:rFonts w:ascii="Verdana" w:hAnsi="Verdana"/>
      <w:sz w:val="18"/>
      <w:szCs w:val="18"/>
    </w:rPr>
  </w:style>
  <w:style w:type="paragraph" w:styleId="aff0">
    <w:name w:val="Title"/>
    <w:basedOn w:val="a"/>
    <w:link w:val="aff1"/>
    <w:qFormat/>
    <w:rsid w:val="004B3EE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f1">
    <w:name w:val="Заголовок Знак"/>
    <w:basedOn w:val="a0"/>
    <w:link w:val="aff0"/>
    <w:rsid w:val="004B3EED"/>
    <w:rPr>
      <w:b/>
      <w:bCs/>
      <w:spacing w:val="-1"/>
      <w:w w:val="93"/>
      <w:sz w:val="36"/>
      <w:szCs w:val="23"/>
    </w:rPr>
  </w:style>
  <w:style w:type="paragraph" w:customStyle="1" w:styleId="z3">
    <w:name w:val="z3"/>
    <w:basedOn w:val="a"/>
    <w:next w:val="a"/>
    <w:link w:val="z30"/>
    <w:rsid w:val="004B3EE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4B3EED"/>
    <w:rPr>
      <w:b/>
      <w:sz w:val="30"/>
    </w:rPr>
  </w:style>
  <w:style w:type="paragraph" w:customStyle="1" w:styleId="aff2">
    <w:name w:val="Стиль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4B3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3EED"/>
    <w:rPr>
      <w:rFonts w:ascii="Courier New" w:hAnsi="Courier New" w:cs="Courier New"/>
      <w:color w:val="000000"/>
    </w:rPr>
  </w:style>
  <w:style w:type="character" w:styleId="aff3">
    <w:name w:val="FollowedHyperlink"/>
    <w:rsid w:val="004B3EED"/>
    <w:rPr>
      <w:color w:val="800080"/>
      <w:u w:val="single"/>
    </w:rPr>
  </w:style>
  <w:style w:type="paragraph" w:customStyle="1" w:styleId="aff4">
    <w:name w:val="Знак Знак Знак Знак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4B3EE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4B3EED"/>
  </w:style>
  <w:style w:type="paragraph" w:customStyle="1" w:styleId="aff5">
    <w:name w:val="Знак"/>
    <w:basedOn w:val="a"/>
    <w:rsid w:val="004B3EE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Îáû÷íûé"/>
    <w:rsid w:val="004B3EED"/>
  </w:style>
  <w:style w:type="paragraph" w:customStyle="1" w:styleId="nonumheader">
    <w:name w:val="nonumheader"/>
    <w:basedOn w:val="a"/>
    <w:rsid w:val="004B3EED"/>
    <w:pPr>
      <w:spacing w:before="240" w:after="240"/>
      <w:jc w:val="center"/>
    </w:pPr>
  </w:style>
  <w:style w:type="paragraph" w:customStyle="1" w:styleId="agree">
    <w:name w:val="agree"/>
    <w:basedOn w:val="a"/>
    <w:rsid w:val="004B3EE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4B3EE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4B3EED"/>
    <w:pPr>
      <w:jc w:val="both"/>
    </w:pPr>
    <w:rPr>
      <w:i/>
      <w:iCs/>
      <w:sz w:val="22"/>
      <w:szCs w:val="22"/>
    </w:rPr>
  </w:style>
  <w:style w:type="paragraph" w:customStyle="1" w:styleId="table10s0">
    <w:name w:val="table10 s0"/>
    <w:basedOn w:val="a"/>
    <w:rsid w:val="004B3EE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4B3EE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4B3EED"/>
    <w:pPr>
      <w:spacing w:before="100" w:beforeAutospacing="1" w:after="100" w:afterAutospacing="1"/>
    </w:pPr>
  </w:style>
  <w:style w:type="paragraph" w:customStyle="1" w:styleId="ConsPlusCell">
    <w:name w:val="ConsPlusCell"/>
    <w:rsid w:val="004B3E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7">
    <w:name w:val="Знак"/>
    <w:basedOn w:val="a"/>
    <w:rsid w:val="00617125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autoRedefine/>
    <w:rsid w:val="00E6081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msonormal0">
    <w:name w:val="msonormal"/>
    <w:basedOn w:val="a"/>
    <w:rsid w:val="003E5236"/>
    <w:pPr>
      <w:spacing w:before="100" w:beforeAutospacing="1" w:after="100" w:afterAutospacing="1"/>
    </w:pPr>
  </w:style>
  <w:style w:type="table" w:customStyle="1" w:styleId="41">
    <w:name w:val="Сетка таблицы4"/>
    <w:basedOn w:val="a1"/>
    <w:next w:val="a8"/>
    <w:uiPriority w:val="39"/>
    <w:rsid w:val="006A21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8"/>
    <w:uiPriority w:val="39"/>
    <w:rsid w:val="00FB27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B028CA3ED82BAB7A5515360216D2C1703637825E3145F87B041169E699914ECCA4469576B36DD59514480D60F7O6d0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8E3AB-AB84-417A-9D47-41329314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4473</TotalTime>
  <Pages>27</Pages>
  <Words>5801</Words>
  <Characters>33067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МОГИЛЕВСКОГО ОБЛАСТНОГО СОВЕТА ДЕПУТАТОВ</vt:lpstr>
    </vt:vector>
  </TitlesOfParts>
  <Company>OFU</Company>
  <LinksUpToDate>false</LinksUpToDate>
  <CharactersWithSpaces>38791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МОГИЛЕВСКОГО ОБЛАСТНОГО СОВЕТА ДЕПУТАТОВ</dc:title>
  <dc:creator>elena.sergeenko</dc:creator>
  <cp:lastModifiedBy>Орлович Елена Ивановна</cp:lastModifiedBy>
  <cp:revision>742</cp:revision>
  <cp:lastPrinted>2024-01-26T06:58:00Z</cp:lastPrinted>
  <dcterms:created xsi:type="dcterms:W3CDTF">2013-12-19T08:32:00Z</dcterms:created>
  <dcterms:modified xsi:type="dcterms:W3CDTF">2025-01-29T07:44:00Z</dcterms:modified>
</cp:coreProperties>
</file>