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7A0F80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26</w:t>
            </w:r>
            <w:r w:rsidR="00EC563A">
              <w:rPr>
                <w:rFonts w:eastAsia="Calibri"/>
                <w:sz w:val="30"/>
                <w:szCs w:val="30"/>
                <w:lang w:eastAsia="en-US"/>
              </w:rPr>
              <w:t xml:space="preserve"> сентября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2825E6" w:rsidRPr="002825E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71-4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216C3F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216C3F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7536C9" w:rsidRPr="00616F3A" w:rsidRDefault="007536C9" w:rsidP="007536C9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 xml:space="preserve">1.1. в части первой пункта 1 цифры </w:t>
      </w:r>
      <w:r w:rsidR="00EC563A" w:rsidRPr="00616F3A">
        <w:rPr>
          <w:color w:val="000000" w:themeColor="text1"/>
          <w:sz w:val="30"/>
          <w:szCs w:val="30"/>
        </w:rPr>
        <w:t>«</w:t>
      </w:r>
      <w:r w:rsidR="00EC563A">
        <w:rPr>
          <w:color w:val="000000" w:themeColor="text1"/>
          <w:sz w:val="30"/>
          <w:szCs w:val="30"/>
        </w:rPr>
        <w:t>94 041 011,56</w:t>
      </w:r>
      <w:r w:rsidR="00EC563A" w:rsidRPr="00616F3A">
        <w:rPr>
          <w:color w:val="000000" w:themeColor="text1"/>
          <w:sz w:val="30"/>
          <w:szCs w:val="30"/>
        </w:rPr>
        <w:t>» и «</w:t>
      </w:r>
      <w:r w:rsidR="00EC563A">
        <w:rPr>
          <w:color w:val="000000" w:themeColor="text1"/>
          <w:sz w:val="30"/>
          <w:szCs w:val="30"/>
        </w:rPr>
        <w:t>93 535 840,89</w:t>
      </w:r>
      <w:r w:rsidR="00EC563A" w:rsidRPr="00616F3A">
        <w:rPr>
          <w:color w:val="000000" w:themeColor="text1"/>
          <w:sz w:val="30"/>
          <w:szCs w:val="30"/>
        </w:rPr>
        <w:t>»</w:t>
      </w:r>
      <w:r w:rsidRPr="007536C9">
        <w:rPr>
          <w:sz w:val="30"/>
          <w:szCs w:val="30"/>
        </w:rPr>
        <w:t xml:space="preserve"> </w:t>
      </w:r>
      <w:r w:rsidRPr="00616F3A">
        <w:rPr>
          <w:color w:val="000000" w:themeColor="text1"/>
          <w:sz w:val="30"/>
          <w:szCs w:val="30"/>
        </w:rPr>
        <w:t xml:space="preserve">заменить соответственно цифрами </w:t>
      </w:r>
      <w:bookmarkStart w:id="1" w:name="_Hlk146290086"/>
      <w:bookmarkStart w:id="2" w:name="_Hlk146192644"/>
      <w:r w:rsidRPr="00616F3A">
        <w:rPr>
          <w:color w:val="000000" w:themeColor="text1"/>
          <w:sz w:val="30"/>
          <w:szCs w:val="30"/>
        </w:rPr>
        <w:t>«</w:t>
      </w:r>
      <w:r w:rsidR="00215079">
        <w:rPr>
          <w:color w:val="000000" w:themeColor="text1"/>
          <w:sz w:val="30"/>
          <w:szCs w:val="30"/>
        </w:rPr>
        <w:t>9</w:t>
      </w:r>
      <w:r w:rsidR="00EC563A">
        <w:rPr>
          <w:color w:val="000000" w:themeColor="text1"/>
          <w:sz w:val="30"/>
          <w:szCs w:val="30"/>
        </w:rPr>
        <w:t>3</w:t>
      </w:r>
      <w:r w:rsidR="00190B93">
        <w:rPr>
          <w:color w:val="000000" w:themeColor="text1"/>
          <w:sz w:val="30"/>
          <w:szCs w:val="30"/>
        </w:rPr>
        <w:t> </w:t>
      </w:r>
      <w:r w:rsidR="00EC563A">
        <w:rPr>
          <w:color w:val="000000" w:themeColor="text1"/>
          <w:sz w:val="30"/>
          <w:szCs w:val="30"/>
        </w:rPr>
        <w:t>7</w:t>
      </w:r>
      <w:r w:rsidR="00190B93">
        <w:rPr>
          <w:color w:val="000000" w:themeColor="text1"/>
          <w:sz w:val="30"/>
          <w:szCs w:val="30"/>
        </w:rPr>
        <w:t>24 </w:t>
      </w:r>
      <w:r w:rsidR="00716A09" w:rsidRPr="00716A09">
        <w:rPr>
          <w:color w:val="000000" w:themeColor="text1"/>
          <w:sz w:val="30"/>
          <w:szCs w:val="30"/>
        </w:rPr>
        <w:t>8</w:t>
      </w:r>
      <w:r w:rsidR="00190B93">
        <w:rPr>
          <w:color w:val="000000" w:themeColor="text1"/>
          <w:sz w:val="30"/>
          <w:szCs w:val="30"/>
        </w:rPr>
        <w:t>73,56</w:t>
      </w:r>
      <w:r w:rsidRPr="00616F3A">
        <w:rPr>
          <w:color w:val="000000" w:themeColor="text1"/>
          <w:sz w:val="30"/>
          <w:szCs w:val="30"/>
        </w:rPr>
        <w:t>»</w:t>
      </w:r>
      <w:bookmarkEnd w:id="1"/>
      <w:r w:rsidRPr="00616F3A">
        <w:rPr>
          <w:color w:val="000000" w:themeColor="text1"/>
          <w:sz w:val="30"/>
          <w:szCs w:val="30"/>
        </w:rPr>
        <w:t xml:space="preserve"> и </w:t>
      </w:r>
      <w:bookmarkStart w:id="3" w:name="_Hlk146290060"/>
      <w:r w:rsidRPr="00616F3A">
        <w:rPr>
          <w:color w:val="000000" w:themeColor="text1"/>
          <w:sz w:val="30"/>
          <w:szCs w:val="30"/>
        </w:rPr>
        <w:t>«</w:t>
      </w:r>
      <w:r w:rsidR="00215079">
        <w:rPr>
          <w:color w:val="000000" w:themeColor="text1"/>
          <w:sz w:val="30"/>
          <w:szCs w:val="30"/>
        </w:rPr>
        <w:t>93</w:t>
      </w:r>
      <w:r w:rsidR="00190B93">
        <w:rPr>
          <w:color w:val="000000" w:themeColor="text1"/>
          <w:sz w:val="30"/>
          <w:szCs w:val="30"/>
        </w:rPr>
        <w:t> 219 702,89</w:t>
      </w:r>
      <w:r w:rsidRPr="00616F3A">
        <w:rPr>
          <w:color w:val="000000" w:themeColor="text1"/>
          <w:sz w:val="30"/>
          <w:szCs w:val="30"/>
        </w:rPr>
        <w:t>»</w:t>
      </w:r>
      <w:bookmarkEnd w:id="2"/>
      <w:bookmarkEnd w:id="3"/>
      <w:r w:rsidRPr="00616F3A">
        <w:rPr>
          <w:color w:val="000000" w:themeColor="text1"/>
          <w:sz w:val="30"/>
          <w:szCs w:val="30"/>
        </w:rPr>
        <w:t>;</w:t>
      </w:r>
    </w:p>
    <w:p w:rsidR="00087F63" w:rsidRPr="003146FD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>1.</w:t>
      </w:r>
      <w:r w:rsidR="004367DA" w:rsidRPr="003146FD">
        <w:rPr>
          <w:sz w:val="30"/>
          <w:szCs w:val="30"/>
        </w:rPr>
        <w:t>2</w:t>
      </w:r>
      <w:r w:rsidRPr="003146FD">
        <w:rPr>
          <w:sz w:val="30"/>
          <w:szCs w:val="30"/>
        </w:rPr>
        <w:t>. в пункте 3:</w:t>
      </w:r>
    </w:p>
    <w:p w:rsidR="00087F63" w:rsidRPr="003146FD" w:rsidRDefault="00087F63" w:rsidP="00087F63">
      <w:pPr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 xml:space="preserve">в абзаце втором цифры </w:t>
      </w:r>
      <w:r w:rsidR="00EC563A" w:rsidRPr="00616F3A">
        <w:rPr>
          <w:color w:val="000000" w:themeColor="text1"/>
          <w:sz w:val="30"/>
          <w:szCs w:val="30"/>
        </w:rPr>
        <w:t>«</w:t>
      </w:r>
      <w:r w:rsidR="00EC563A">
        <w:rPr>
          <w:color w:val="000000" w:themeColor="text1"/>
          <w:sz w:val="30"/>
          <w:szCs w:val="30"/>
        </w:rPr>
        <w:t>93 535 840,89</w:t>
      </w:r>
      <w:r w:rsidR="00EC563A" w:rsidRPr="00616F3A">
        <w:rPr>
          <w:color w:val="000000" w:themeColor="text1"/>
          <w:sz w:val="30"/>
          <w:szCs w:val="30"/>
        </w:rPr>
        <w:t>»</w:t>
      </w:r>
      <w:r w:rsidR="00EC563A">
        <w:rPr>
          <w:color w:val="000000" w:themeColor="text1"/>
          <w:sz w:val="30"/>
          <w:szCs w:val="30"/>
        </w:rPr>
        <w:t xml:space="preserve"> </w:t>
      </w:r>
      <w:r w:rsidRPr="003146FD">
        <w:rPr>
          <w:sz w:val="30"/>
          <w:szCs w:val="30"/>
        </w:rPr>
        <w:t xml:space="preserve">заменить цифрами </w:t>
      </w:r>
      <w:r w:rsidRPr="003146FD">
        <w:rPr>
          <w:sz w:val="30"/>
          <w:szCs w:val="30"/>
        </w:rPr>
        <w:br/>
      </w:r>
      <w:r w:rsidR="00190B93" w:rsidRPr="00616F3A">
        <w:rPr>
          <w:color w:val="000000" w:themeColor="text1"/>
          <w:sz w:val="30"/>
          <w:szCs w:val="30"/>
        </w:rPr>
        <w:t>«</w:t>
      </w:r>
      <w:r w:rsidR="00190B93">
        <w:rPr>
          <w:color w:val="000000" w:themeColor="text1"/>
          <w:sz w:val="30"/>
          <w:szCs w:val="30"/>
        </w:rPr>
        <w:t>93 219 702,89</w:t>
      </w:r>
      <w:r w:rsidR="00190B93" w:rsidRPr="00616F3A">
        <w:rPr>
          <w:color w:val="000000" w:themeColor="text1"/>
          <w:sz w:val="30"/>
          <w:szCs w:val="30"/>
        </w:rPr>
        <w:t>»</w:t>
      </w:r>
      <w:r w:rsidRPr="003146FD">
        <w:rPr>
          <w:sz w:val="30"/>
          <w:szCs w:val="30"/>
        </w:rPr>
        <w:t>;</w:t>
      </w:r>
    </w:p>
    <w:p w:rsidR="00087F63" w:rsidRDefault="00087F63" w:rsidP="00087F63">
      <w:pPr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 xml:space="preserve">в абзаце третьем цифры </w:t>
      </w:r>
      <w:r w:rsidR="00EC563A" w:rsidRPr="003146FD">
        <w:rPr>
          <w:sz w:val="30"/>
          <w:szCs w:val="30"/>
        </w:rPr>
        <w:t>«</w:t>
      </w:r>
      <w:r w:rsidR="00EC563A">
        <w:rPr>
          <w:sz w:val="30"/>
          <w:szCs w:val="30"/>
        </w:rPr>
        <w:t>94 041 011,56</w:t>
      </w:r>
      <w:r w:rsidR="00EC563A" w:rsidRPr="003146FD">
        <w:rPr>
          <w:sz w:val="30"/>
          <w:szCs w:val="30"/>
        </w:rPr>
        <w:t>»</w:t>
      </w:r>
      <w:r w:rsidR="00EC563A">
        <w:rPr>
          <w:sz w:val="30"/>
          <w:szCs w:val="30"/>
        </w:rPr>
        <w:t xml:space="preserve"> </w:t>
      </w:r>
      <w:r w:rsidRPr="003146FD">
        <w:rPr>
          <w:sz w:val="30"/>
          <w:szCs w:val="30"/>
        </w:rPr>
        <w:t xml:space="preserve">заменить цифрами </w:t>
      </w:r>
      <w:r w:rsidRPr="003146FD">
        <w:rPr>
          <w:sz w:val="30"/>
          <w:szCs w:val="30"/>
        </w:rPr>
        <w:br/>
      </w:r>
      <w:r w:rsidR="00190B93" w:rsidRPr="00616F3A">
        <w:rPr>
          <w:color w:val="000000" w:themeColor="text1"/>
          <w:sz w:val="30"/>
          <w:szCs w:val="30"/>
        </w:rPr>
        <w:t>«</w:t>
      </w:r>
      <w:r w:rsidR="00190B93">
        <w:rPr>
          <w:color w:val="000000" w:themeColor="text1"/>
          <w:sz w:val="30"/>
          <w:szCs w:val="30"/>
        </w:rPr>
        <w:t>93 724 </w:t>
      </w:r>
      <w:r w:rsidR="00716A09" w:rsidRPr="00336AE9">
        <w:rPr>
          <w:color w:val="000000" w:themeColor="text1"/>
          <w:sz w:val="30"/>
          <w:szCs w:val="30"/>
        </w:rPr>
        <w:t>8</w:t>
      </w:r>
      <w:r w:rsidR="00190B93">
        <w:rPr>
          <w:color w:val="000000" w:themeColor="text1"/>
          <w:sz w:val="30"/>
          <w:szCs w:val="30"/>
        </w:rPr>
        <w:t>73,56</w:t>
      </w:r>
      <w:r w:rsidR="00190B93" w:rsidRPr="00616F3A">
        <w:rPr>
          <w:color w:val="000000" w:themeColor="text1"/>
          <w:sz w:val="30"/>
          <w:szCs w:val="30"/>
        </w:rPr>
        <w:t>»</w:t>
      </w:r>
      <w:r w:rsidRPr="003146FD">
        <w:rPr>
          <w:sz w:val="30"/>
          <w:szCs w:val="30"/>
        </w:rPr>
        <w:t>;</w:t>
      </w:r>
    </w:p>
    <w:p w:rsidR="004A6E36" w:rsidRPr="004A6E36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>1.</w:t>
      </w:r>
      <w:r w:rsidR="00DE1C18">
        <w:rPr>
          <w:color w:val="000000" w:themeColor="text1"/>
          <w:sz w:val="30"/>
          <w:szCs w:val="30"/>
        </w:rPr>
        <w:t>3</w:t>
      </w:r>
      <w:r w:rsidRPr="004A6E36">
        <w:rPr>
          <w:color w:val="000000" w:themeColor="text1"/>
          <w:sz w:val="30"/>
          <w:szCs w:val="30"/>
        </w:rPr>
        <w:t>. в приложении 3 к этому решению:</w:t>
      </w:r>
    </w:p>
    <w:p w:rsidR="004A6E36" w:rsidRPr="00616F3A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4A6E36" w:rsidRPr="00616F3A" w:rsidTr="008B2620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65478412"/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2D23B2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93 167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2D23B2" w:rsidRPr="00616F3A" w:rsidTr="004B3B7F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2D23B2" w:rsidRPr="00616F3A" w:rsidTr="008B2620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2D23B2" w:rsidRPr="00616F3A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3B2" w:rsidRPr="00616F3A" w:rsidRDefault="002D23B2" w:rsidP="002D23B2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4 006,00»</w:t>
            </w:r>
          </w:p>
        </w:tc>
      </w:tr>
    </w:tbl>
    <w:bookmarkEnd w:id="4"/>
    <w:p w:rsidR="004A6E36" w:rsidRPr="00616F3A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4A6E36" w:rsidRPr="00616F3A" w:rsidTr="008B2620">
        <w:trPr>
          <w:trHeight w:val="1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2D23B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3 167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4A6E36" w:rsidRPr="00616F3A" w:rsidTr="008B2620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2D23B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4A6E36" w:rsidRPr="00616F3A" w:rsidTr="008B2620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2D23B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4A6E36" w:rsidRPr="00616F3A" w:rsidTr="008B2620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616F3A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291BD9"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2D23B2"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006,00»;</w:t>
            </w:r>
          </w:p>
        </w:tc>
      </w:tr>
    </w:tbl>
    <w:p w:rsidR="004A6E36" w:rsidRPr="00304D49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позицию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B3B7F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3 013 507,90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lastRenderedPageBreak/>
        <w:t>заменить позицией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14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B3B7F" w:rsidP="008B2620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74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6 921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,90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A6E36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</w:t>
      </w:r>
      <w:r w:rsidR="00041DF1">
        <w:rPr>
          <w:color w:val="000000" w:themeColor="text1"/>
          <w:sz w:val="30"/>
          <w:szCs w:val="30"/>
        </w:rPr>
        <w:t>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041DF1" w:rsidRPr="00041DF1" w:rsidTr="00C648D1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1D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DF1" w:rsidRPr="00041DF1" w:rsidRDefault="00C84188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293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</w:t>
            </w:r>
            <w:r w:rsidR="009165F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0»</w:t>
            </w:r>
          </w:p>
        </w:tc>
      </w:tr>
    </w:tbl>
    <w:p w:rsidR="00041DF1" w:rsidRPr="00304D49" w:rsidRDefault="00041DF1" w:rsidP="00041DF1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041DF1" w:rsidRPr="00041DF1" w:rsidTr="0001502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1D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DF1" w:rsidRPr="00041DF1" w:rsidRDefault="00041DF1" w:rsidP="00041DF1">
            <w:pPr>
              <w:ind w:hanging="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9165F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</w:t>
            </w:r>
            <w:r w:rsidR="009165F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9165F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0»;</w:t>
            </w:r>
          </w:p>
        </w:tc>
      </w:tr>
    </w:tbl>
    <w:p w:rsidR="00041DF1" w:rsidRDefault="00041DF1" w:rsidP="00041DF1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041DF1" w:rsidRPr="00041DF1" w:rsidTr="0001502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1D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DF1" w:rsidRPr="00041DF1" w:rsidRDefault="00F92C7B" w:rsidP="00041DF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700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764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041DF1" w:rsidRPr="00304D49" w:rsidRDefault="00041DF1" w:rsidP="00041DF1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041DF1" w:rsidRPr="00041DF1" w:rsidTr="0001502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1D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DF1" w:rsidRPr="00041DF1" w:rsidRDefault="00F92C7B" w:rsidP="00041DF1">
            <w:pPr>
              <w:spacing w:line="280" w:lineRule="exact"/>
              <w:ind w:hanging="2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430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764</w:t>
            </w:r>
            <w:r w:rsid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,00»;</w:t>
            </w:r>
          </w:p>
        </w:tc>
      </w:tr>
    </w:tbl>
    <w:p w:rsidR="00041DF1" w:rsidRDefault="00041DF1" w:rsidP="00041DF1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041DF1" w:rsidRPr="00041DF1" w:rsidTr="00015022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1DF1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DF1" w:rsidRPr="00041DF1" w:rsidRDefault="00041DF1" w:rsidP="00041DF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1 699 839,00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041DF1" w:rsidRPr="00304D49" w:rsidRDefault="00041DF1" w:rsidP="00041DF1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041DF1" w:rsidRPr="00041DF1" w:rsidTr="00015022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1DF1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DF1" w:rsidRPr="00041DF1" w:rsidRDefault="00041DF1" w:rsidP="00BA79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DF1" w:rsidRPr="00041DF1" w:rsidRDefault="00041DF1" w:rsidP="00041DF1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</w:t>
            </w:r>
            <w:r w:rsidRPr="00041D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9 839,00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190B93" w:rsidRDefault="00190B93" w:rsidP="004A6E36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190B9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235 332,90</w:t>
            </w:r>
          </w:p>
        </w:tc>
      </w:tr>
      <w:tr w:rsidR="00190B93" w:rsidRPr="00ED3398" w:rsidTr="00190B9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232 332,90»</w:t>
            </w:r>
          </w:p>
        </w:tc>
      </w:tr>
    </w:tbl>
    <w:p w:rsidR="00190B93" w:rsidRPr="00616F3A" w:rsidRDefault="00190B93" w:rsidP="00190B93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CA4F16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238 746,90</w:t>
            </w:r>
          </w:p>
        </w:tc>
      </w:tr>
      <w:tr w:rsidR="00190B93" w:rsidRPr="00ED3398" w:rsidTr="00CA4F16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238 746,90»;</w:t>
            </w:r>
          </w:p>
        </w:tc>
      </w:tr>
    </w:tbl>
    <w:p w:rsidR="00190B93" w:rsidRDefault="00190B93" w:rsidP="004A6E36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190B9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13 276,90</w:t>
            </w:r>
          </w:p>
        </w:tc>
      </w:tr>
      <w:tr w:rsidR="00190B93" w:rsidRPr="00ED3398" w:rsidTr="00190B9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13 276,90»</w:t>
            </w:r>
          </w:p>
        </w:tc>
      </w:tr>
    </w:tbl>
    <w:p w:rsidR="00190B93" w:rsidRPr="00616F3A" w:rsidRDefault="00190B93" w:rsidP="00190B93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CA4F16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16 690,90</w:t>
            </w:r>
          </w:p>
        </w:tc>
      </w:tr>
      <w:tr w:rsidR="00190B93" w:rsidRPr="00ED3398" w:rsidTr="00CA4F16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16 690,90»</w:t>
            </w:r>
            <w:r w:rsidR="001F627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5E5345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4A6E36" w:rsidRPr="00304D49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5E5345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52 629 165,99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5E5345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52 629 165,99</w:t>
            </w:r>
          </w:p>
        </w:tc>
      </w:tr>
      <w:tr w:rsidR="004A6E36" w:rsidRPr="00304D49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5E5345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31 317 340,68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5E5345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4A6E36" w:rsidRPr="00304D49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</w:t>
            </w:r>
            <w:r w:rsidR="00ED720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613</w:t>
            </w: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,99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 xml:space="preserve">Безвозмездные поступления от других </w:t>
            </w:r>
            <w:r w:rsidRPr="00304D49">
              <w:rPr>
                <w:color w:val="000000" w:themeColor="text1"/>
                <w:sz w:val="26"/>
                <w:szCs w:val="26"/>
              </w:rPr>
              <w:lastRenderedPageBreak/>
              <w:t>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</w:t>
            </w:r>
            <w:r w:rsidR="00DB00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613</w:t>
            </w: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,99</w:t>
            </w:r>
          </w:p>
        </w:tc>
      </w:tr>
      <w:tr w:rsidR="004A6E36" w:rsidRPr="00304D49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31 317 </w:t>
            </w:r>
            <w:r w:rsidR="00DB00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788</w:t>
            </w: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,68»;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4A6E36" w:rsidRPr="00304D49" w:rsidTr="008B2620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790E10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1 701 714,68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90E10" w:rsidRDefault="00790E10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1 701 714,68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4A6E36" w:rsidRPr="00304D49" w:rsidTr="008B2620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790E1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</w:t>
            </w:r>
            <w:r w:rsidR="00790E1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2 162</w:t>
            </w: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,68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790E1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</w:t>
            </w:r>
            <w:r w:rsidR="00790E1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2 162,68»;</w:t>
            </w:r>
          </w:p>
        </w:tc>
      </w:tr>
    </w:tbl>
    <w:p w:rsidR="004A6E36" w:rsidRPr="00177246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177246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25"/>
        <w:gridCol w:w="425"/>
        <w:gridCol w:w="426"/>
        <w:gridCol w:w="567"/>
        <w:gridCol w:w="567"/>
        <w:gridCol w:w="1974"/>
      </w:tblGrid>
      <w:tr w:rsidR="004A6E36" w:rsidRPr="00177246" w:rsidTr="00A97C83">
        <w:trPr>
          <w:trHeight w:val="7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177246" w:rsidRDefault="00B47035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</w:t>
            </w: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5 840,89</w:t>
            </w:r>
            <w:r w:rsidR="004A6E36" w:rsidRPr="00177246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177246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177246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25"/>
        <w:gridCol w:w="425"/>
        <w:gridCol w:w="426"/>
        <w:gridCol w:w="567"/>
        <w:gridCol w:w="567"/>
        <w:gridCol w:w="1974"/>
      </w:tblGrid>
      <w:tr w:rsidR="004A6E36" w:rsidRPr="00177246" w:rsidTr="00A97C83">
        <w:trPr>
          <w:trHeight w:val="72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177246" w:rsidRDefault="004A6E36" w:rsidP="008B2620">
            <w:pPr>
              <w:ind w:left="-425" w:firstLine="12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</w:t>
            </w:r>
            <w:r w:rsidR="00B4703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</w:t>
            </w:r>
            <w:r w:rsidR="00CA4F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B4703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="00CA4F1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9 702,89</w:t>
            </w: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24B06" w:rsidRPr="004A6E36" w:rsidRDefault="00273D5A" w:rsidP="00A24B06">
      <w:pPr>
        <w:ind w:firstLine="720"/>
        <w:jc w:val="both"/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>1.</w:t>
      </w:r>
      <w:r w:rsidR="00DE1C18">
        <w:rPr>
          <w:color w:val="000000" w:themeColor="text1"/>
          <w:sz w:val="30"/>
          <w:szCs w:val="30"/>
        </w:rPr>
        <w:t>4</w:t>
      </w:r>
      <w:r w:rsidRPr="00224670">
        <w:rPr>
          <w:color w:val="000000" w:themeColor="text1"/>
          <w:sz w:val="30"/>
          <w:szCs w:val="30"/>
        </w:rPr>
        <w:t>.</w:t>
      </w:r>
      <w:r w:rsidR="00A24B06" w:rsidRPr="00A24B06">
        <w:rPr>
          <w:color w:val="000000" w:themeColor="text1"/>
          <w:sz w:val="30"/>
          <w:szCs w:val="30"/>
        </w:rPr>
        <w:t xml:space="preserve"> </w:t>
      </w:r>
      <w:r w:rsidR="00A24B06" w:rsidRPr="004A6E36">
        <w:rPr>
          <w:color w:val="000000" w:themeColor="text1"/>
          <w:sz w:val="30"/>
          <w:szCs w:val="30"/>
        </w:rPr>
        <w:t xml:space="preserve">в приложении </w:t>
      </w:r>
      <w:r w:rsidR="006806E9">
        <w:rPr>
          <w:color w:val="000000" w:themeColor="text1"/>
          <w:sz w:val="30"/>
          <w:szCs w:val="30"/>
        </w:rPr>
        <w:t>4</w:t>
      </w:r>
      <w:r w:rsidR="00A24B06" w:rsidRPr="004A6E36">
        <w:rPr>
          <w:color w:val="000000" w:themeColor="text1"/>
          <w:sz w:val="30"/>
          <w:szCs w:val="30"/>
        </w:rPr>
        <w:t xml:space="preserve"> к этому решению:</w:t>
      </w:r>
    </w:p>
    <w:p w:rsidR="00DE1C18" w:rsidRDefault="006806E9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6806E9" w:rsidRPr="006806E9" w:rsidTr="00BA79F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6806E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255 061,90»</w:t>
            </w:r>
          </w:p>
        </w:tc>
      </w:tr>
    </w:tbl>
    <w:p w:rsidR="006806E9" w:rsidRPr="00304D49" w:rsidRDefault="006806E9" w:rsidP="006806E9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6806E9" w:rsidRPr="006806E9" w:rsidTr="00BA79F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6806E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257 061,90»;</w:t>
            </w:r>
          </w:p>
        </w:tc>
      </w:tr>
    </w:tbl>
    <w:p w:rsidR="00DE1C18" w:rsidRDefault="006806E9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6806E9" w:rsidRPr="006806E9" w:rsidTr="00BA79F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146198491"/>
            <w:r>
              <w:rPr>
                <w:color w:val="000000" w:themeColor="text1"/>
                <w:sz w:val="26"/>
                <w:szCs w:val="26"/>
              </w:rPr>
              <w:t>«</w:t>
            </w:r>
            <w:r w:rsidRPr="006806E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1 710 295,30</w:t>
            </w:r>
          </w:p>
        </w:tc>
      </w:tr>
      <w:tr w:rsidR="006806E9" w:rsidRPr="006806E9" w:rsidTr="00BA79F9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6E9" w:rsidRPr="006806E9" w:rsidRDefault="006806E9" w:rsidP="006806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1 710 295,30»</w:t>
            </w:r>
          </w:p>
        </w:tc>
      </w:tr>
    </w:tbl>
    <w:bookmarkEnd w:id="5"/>
    <w:p w:rsidR="006806E9" w:rsidRPr="00304D49" w:rsidRDefault="006806E9" w:rsidP="006806E9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6806E9" w:rsidRPr="006806E9" w:rsidTr="00BA79F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6806E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1 712 295,30</w:t>
            </w:r>
          </w:p>
        </w:tc>
      </w:tr>
      <w:tr w:rsidR="006806E9" w:rsidRPr="006806E9" w:rsidTr="00BA79F9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806E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6E9" w:rsidRPr="006806E9" w:rsidRDefault="006806E9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1 712 295,30»;</w:t>
            </w:r>
          </w:p>
        </w:tc>
      </w:tr>
    </w:tbl>
    <w:p w:rsidR="006806E9" w:rsidRDefault="002C618B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0078BC" w:rsidRPr="000078BC" w:rsidTr="00BA79F9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078BC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</w:t>
            </w:r>
            <w:r w:rsidR="00B36308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,58</w:t>
            </w:r>
          </w:p>
        </w:tc>
      </w:tr>
      <w:tr w:rsidR="000078BC" w:rsidRPr="000078BC" w:rsidTr="00BA79F9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BC" w:rsidRPr="000078BC" w:rsidRDefault="000078BC" w:rsidP="000078B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</w:t>
            </w:r>
            <w:r w:rsidR="00B36308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,58»</w:t>
            </w:r>
          </w:p>
        </w:tc>
      </w:tr>
    </w:tbl>
    <w:p w:rsidR="000078BC" w:rsidRPr="00304D49" w:rsidRDefault="000078BC" w:rsidP="000078BC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0078BC" w:rsidRPr="000078BC" w:rsidTr="00BA79F9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078BC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4 640,58</w:t>
            </w:r>
          </w:p>
        </w:tc>
      </w:tr>
      <w:tr w:rsidR="000078BC" w:rsidRPr="000078BC" w:rsidTr="00BA79F9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8B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BC" w:rsidRPr="000078BC" w:rsidRDefault="000078B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4 640,58»;</w:t>
            </w:r>
          </w:p>
        </w:tc>
      </w:tr>
    </w:tbl>
    <w:p w:rsidR="00A4478C" w:rsidRDefault="00A4478C" w:rsidP="00A4478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A4478C" w:rsidRPr="00A4478C" w:rsidTr="00BA79F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both"/>
              <w:rPr>
                <w:color w:val="000000" w:themeColor="text1"/>
                <w:sz w:val="26"/>
                <w:szCs w:val="26"/>
              </w:rPr>
            </w:pPr>
            <w:bookmarkStart w:id="6" w:name="_Hlk146198697"/>
            <w:r>
              <w:rPr>
                <w:color w:val="000000" w:themeColor="text1"/>
                <w:sz w:val="26"/>
                <w:szCs w:val="26"/>
              </w:rPr>
              <w:t>«</w:t>
            </w:r>
            <w:r w:rsidRPr="00A4478C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8 707 554,39»</w:t>
            </w:r>
          </w:p>
        </w:tc>
      </w:tr>
    </w:tbl>
    <w:bookmarkEnd w:id="6"/>
    <w:p w:rsidR="00A4478C" w:rsidRPr="00304D49" w:rsidRDefault="00A4478C" w:rsidP="00A4478C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A4478C" w:rsidRPr="00A4478C" w:rsidTr="00BA79F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4478C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430FB7">
              <w:rPr>
                <w:color w:val="000000" w:themeColor="text1"/>
                <w:sz w:val="26"/>
                <w:szCs w:val="26"/>
              </w:rPr>
              <w:t> 750 968,39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4099B" w:rsidRDefault="0044099B" w:rsidP="00864FDC">
      <w:pPr>
        <w:ind w:firstLine="709"/>
        <w:jc w:val="both"/>
        <w:rPr>
          <w:color w:val="000000" w:themeColor="text1"/>
          <w:sz w:val="30"/>
          <w:szCs w:val="30"/>
        </w:rPr>
      </w:pPr>
    </w:p>
    <w:p w:rsidR="00864FDC" w:rsidRDefault="00864FDC" w:rsidP="00864FD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864FDC" w:rsidRPr="00864FDC" w:rsidTr="00BA79F9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64FD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64FD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64FDC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64FD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1 756 880,90»</w:t>
            </w:r>
          </w:p>
        </w:tc>
      </w:tr>
    </w:tbl>
    <w:p w:rsidR="00864FDC" w:rsidRPr="00304D49" w:rsidRDefault="00864FDC" w:rsidP="00864FDC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864FDC" w:rsidRPr="000352F5" w:rsidTr="00BA79F9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«Благоустройство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DC" w:rsidRPr="000352F5" w:rsidRDefault="00430FB7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1 800 294,90</w:t>
            </w:r>
            <w:r w:rsidR="00864FDC" w:rsidRPr="000352F5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BF6152" w:rsidRDefault="00BF6152" w:rsidP="00BF6152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4"/>
        <w:gridCol w:w="543"/>
        <w:gridCol w:w="543"/>
        <w:gridCol w:w="543"/>
        <w:gridCol w:w="1841"/>
      </w:tblGrid>
      <w:tr w:rsidR="00BF6152" w:rsidRPr="00BF6152" w:rsidTr="00314263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F6152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152" w:rsidRPr="00BF6152" w:rsidRDefault="00314263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35 574 646,00</w:t>
            </w:r>
          </w:p>
        </w:tc>
      </w:tr>
      <w:tr w:rsidR="00BF6152" w:rsidRPr="00BF6152" w:rsidTr="00314263">
        <w:trPr>
          <w:trHeight w:val="112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152" w:rsidRPr="00BF6152" w:rsidRDefault="00BF6152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152" w:rsidRPr="00BF6152" w:rsidRDefault="00314263" w:rsidP="00BF615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35 574 646,00</w:t>
            </w:r>
            <w:r w:rsidR="00BF6152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314263" w:rsidRPr="00304D49" w:rsidRDefault="00314263" w:rsidP="0031426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4"/>
        <w:gridCol w:w="542"/>
        <w:gridCol w:w="542"/>
        <w:gridCol w:w="542"/>
        <w:gridCol w:w="1914"/>
      </w:tblGrid>
      <w:tr w:rsidR="00314263" w:rsidRPr="00BF6152" w:rsidTr="00314263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F6152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35 524 646,00</w:t>
            </w:r>
          </w:p>
        </w:tc>
      </w:tr>
      <w:tr w:rsidR="00314263" w:rsidRPr="00BF6152" w:rsidTr="00314263">
        <w:trPr>
          <w:trHeight w:val="112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F615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BF6152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35 524 646,00»;</w:t>
            </w:r>
          </w:p>
        </w:tc>
      </w:tr>
    </w:tbl>
    <w:p w:rsidR="00314263" w:rsidRDefault="00314263" w:rsidP="0031426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4"/>
        <w:gridCol w:w="542"/>
        <w:gridCol w:w="542"/>
        <w:gridCol w:w="476"/>
        <w:gridCol w:w="1980"/>
      </w:tblGrid>
      <w:tr w:rsidR="00314263" w:rsidRPr="00314263" w:rsidTr="00314263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31426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26 657 891,00</w:t>
            </w:r>
          </w:p>
        </w:tc>
      </w:tr>
      <w:tr w:rsidR="00314263" w:rsidRPr="00314263" w:rsidTr="00314263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6 235 865,00</w:t>
            </w:r>
          </w:p>
        </w:tc>
      </w:tr>
      <w:tr w:rsidR="00314263" w:rsidRPr="00314263" w:rsidTr="00314263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314263" w:rsidRDefault="00314263" w:rsidP="0031426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18 424 232,00»</w:t>
            </w:r>
          </w:p>
        </w:tc>
      </w:tr>
    </w:tbl>
    <w:p w:rsidR="00314263" w:rsidRPr="00304D49" w:rsidRDefault="00314263" w:rsidP="0031426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4"/>
        <w:gridCol w:w="542"/>
        <w:gridCol w:w="542"/>
        <w:gridCol w:w="476"/>
        <w:gridCol w:w="1980"/>
      </w:tblGrid>
      <w:tr w:rsidR="00314263" w:rsidRPr="00314263" w:rsidTr="00BA79F9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31426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26 345 891,00</w:t>
            </w:r>
          </w:p>
        </w:tc>
      </w:tr>
      <w:tr w:rsidR="00314263" w:rsidRPr="00314263" w:rsidTr="00BA79F9">
        <w:trPr>
          <w:trHeight w:val="349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6 155 865,00</w:t>
            </w:r>
          </w:p>
        </w:tc>
      </w:tr>
      <w:tr w:rsidR="00314263" w:rsidRPr="00314263" w:rsidTr="000352F5">
        <w:trPr>
          <w:trHeight w:val="144"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142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263" w:rsidRPr="00314263" w:rsidRDefault="00314263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18 192 232,00»;</w:t>
            </w:r>
          </w:p>
        </w:tc>
      </w:tr>
    </w:tbl>
    <w:p w:rsidR="00186A14" w:rsidRDefault="00186A14" w:rsidP="00186A1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0"/>
        <w:gridCol w:w="543"/>
        <w:gridCol w:w="543"/>
        <w:gridCol w:w="476"/>
        <w:gridCol w:w="1982"/>
      </w:tblGrid>
      <w:tr w:rsidR="00186A14" w:rsidRPr="00186A14" w:rsidTr="00186A14">
        <w:trPr>
          <w:trHeight w:val="349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186A1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86A1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186A1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186A1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186A1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A14" w:rsidRPr="00186A14" w:rsidRDefault="00186A14" w:rsidP="00186A1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94 041 011,56»</w:t>
            </w:r>
          </w:p>
        </w:tc>
      </w:tr>
    </w:tbl>
    <w:p w:rsidR="00186A14" w:rsidRPr="00304D49" w:rsidRDefault="00186A14" w:rsidP="00186A14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0"/>
        <w:gridCol w:w="543"/>
        <w:gridCol w:w="543"/>
        <w:gridCol w:w="476"/>
        <w:gridCol w:w="1982"/>
      </w:tblGrid>
      <w:tr w:rsidR="00186A14" w:rsidRPr="00186A14" w:rsidTr="00BA79F9">
        <w:trPr>
          <w:trHeight w:val="349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86A1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A14" w:rsidRPr="00186A14" w:rsidRDefault="00186A14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6A14" w:rsidRPr="00186A14" w:rsidRDefault="00186A14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</w:t>
            </w:r>
            <w:r w:rsidR="006C4458">
              <w:rPr>
                <w:color w:val="000000" w:themeColor="text1"/>
                <w:sz w:val="26"/>
                <w:szCs w:val="26"/>
              </w:rPr>
              <w:t> 724 873,56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186A14" w:rsidRPr="004A6E36" w:rsidRDefault="00186A14" w:rsidP="00186A14">
      <w:pPr>
        <w:ind w:firstLine="720"/>
        <w:jc w:val="both"/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5</w:t>
      </w:r>
      <w:r w:rsidRPr="00224670">
        <w:rPr>
          <w:color w:val="000000" w:themeColor="text1"/>
          <w:sz w:val="30"/>
          <w:szCs w:val="30"/>
        </w:rPr>
        <w:t>.</w:t>
      </w:r>
      <w:r w:rsidRPr="00A24B06">
        <w:rPr>
          <w:color w:val="000000" w:themeColor="text1"/>
          <w:sz w:val="30"/>
          <w:szCs w:val="30"/>
        </w:rPr>
        <w:t xml:space="preserve"> </w:t>
      </w:r>
      <w:r w:rsidRPr="004A6E36">
        <w:rPr>
          <w:color w:val="000000" w:themeColor="text1"/>
          <w:sz w:val="30"/>
          <w:szCs w:val="30"/>
        </w:rPr>
        <w:t xml:space="preserve">в приложении </w:t>
      </w:r>
      <w:r w:rsidR="004C2F0A">
        <w:rPr>
          <w:color w:val="000000" w:themeColor="text1"/>
          <w:sz w:val="30"/>
          <w:szCs w:val="30"/>
        </w:rPr>
        <w:t>5</w:t>
      </w:r>
      <w:r w:rsidRPr="004A6E36">
        <w:rPr>
          <w:color w:val="000000" w:themeColor="text1"/>
          <w:sz w:val="30"/>
          <w:szCs w:val="30"/>
        </w:rPr>
        <w:t xml:space="preserve"> к этому решению:</w:t>
      </w:r>
    </w:p>
    <w:p w:rsidR="00186A14" w:rsidRDefault="00186A14" w:rsidP="00186A1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86A14" w:rsidRPr="00186A14" w:rsidTr="00186A14">
        <w:trPr>
          <w:trHeight w:val="3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4" w:rsidRPr="00186A14" w:rsidRDefault="00186A14" w:rsidP="00186A1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86A1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186A1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186A1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186A1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186A1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A14" w:rsidRPr="00186A14" w:rsidRDefault="00186A14" w:rsidP="00186A1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11 148 400,17»</w:t>
            </w:r>
          </w:p>
        </w:tc>
      </w:tr>
    </w:tbl>
    <w:p w:rsidR="00186A14" w:rsidRPr="00304D49" w:rsidRDefault="00186A14" w:rsidP="00186A14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86A14" w:rsidRPr="00186A14" w:rsidTr="00BA79F9">
        <w:trPr>
          <w:trHeight w:val="3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4" w:rsidRPr="00186A14" w:rsidRDefault="00186A14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86A1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A14" w:rsidRPr="00186A14" w:rsidRDefault="00186A14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6A1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A14" w:rsidRPr="00186A14" w:rsidRDefault="00186A14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="000C456D">
              <w:rPr>
                <w:color w:val="000000" w:themeColor="text1"/>
                <w:sz w:val="26"/>
                <w:szCs w:val="26"/>
              </w:rPr>
              <w:t> 192 262,17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806E9" w:rsidRDefault="00CD612A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CD612A" w:rsidRPr="00CD612A" w:rsidTr="00CD612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12A" w:rsidRPr="00CD612A" w:rsidRDefault="00CD612A" w:rsidP="00CD612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D612A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12A" w:rsidRPr="00CD612A" w:rsidRDefault="00401CFD" w:rsidP="00CD612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4 192,58</w:t>
            </w:r>
          </w:p>
        </w:tc>
      </w:tr>
      <w:tr w:rsidR="00CD612A" w:rsidRPr="00CD612A" w:rsidTr="00CD612A">
        <w:trPr>
          <w:trHeight w:val="2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12A" w:rsidRPr="00CD612A" w:rsidRDefault="00CD612A" w:rsidP="00CD61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CD61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12A" w:rsidRPr="00CD612A" w:rsidRDefault="00401CFD" w:rsidP="00CD612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4 192,58</w:t>
            </w:r>
            <w:r w:rsidR="00CD612A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D612A" w:rsidRPr="00304D49" w:rsidRDefault="00CD612A" w:rsidP="00CD612A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CD612A" w:rsidRPr="00CD612A" w:rsidTr="00BA79F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12A" w:rsidRPr="00CD612A" w:rsidRDefault="00CD612A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D612A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12A" w:rsidRPr="00CD612A" w:rsidRDefault="00401CFD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4 640,58</w:t>
            </w:r>
          </w:p>
        </w:tc>
      </w:tr>
      <w:tr w:rsidR="00CD612A" w:rsidRPr="00CD612A" w:rsidTr="00BA79F9">
        <w:trPr>
          <w:trHeight w:val="2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12A" w:rsidRPr="00CD612A" w:rsidRDefault="00CD612A" w:rsidP="00BA79F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12A" w:rsidRPr="00CD612A" w:rsidRDefault="00CD612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612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12A" w:rsidRPr="00CD612A" w:rsidRDefault="00401CFD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4 640,58</w:t>
            </w:r>
            <w:r w:rsidR="00CD612A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D2759" w:rsidRDefault="000D2759" w:rsidP="000D2759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759" w:rsidRPr="000D2759" w:rsidTr="000D275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59" w:rsidRPr="000D2759" w:rsidRDefault="000D2759" w:rsidP="000D275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0D2759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759" w:rsidRPr="000D2759" w:rsidRDefault="003A656B" w:rsidP="000D275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3 037 707,39</w:t>
            </w:r>
            <w:r w:rsidR="000D2759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3A656B" w:rsidRPr="00304D49" w:rsidRDefault="003A656B" w:rsidP="003A656B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A656B" w:rsidRPr="000D2759" w:rsidTr="00BA79F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6B" w:rsidRPr="000D2759" w:rsidRDefault="003A656B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0D2759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56B" w:rsidRPr="000D2759" w:rsidRDefault="000C456D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3 081 121,39</w:t>
            </w:r>
            <w:r w:rsidR="003A656B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4099B" w:rsidRDefault="0044099B" w:rsidP="00422315">
      <w:pPr>
        <w:ind w:firstLine="709"/>
        <w:jc w:val="both"/>
        <w:rPr>
          <w:color w:val="000000" w:themeColor="text1"/>
          <w:sz w:val="30"/>
          <w:szCs w:val="30"/>
        </w:rPr>
      </w:pPr>
    </w:p>
    <w:p w:rsidR="00422315" w:rsidRDefault="00422315" w:rsidP="00422315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422315" w:rsidRPr="00422315" w:rsidTr="0042231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2315" w:rsidRPr="00422315" w:rsidRDefault="00422315" w:rsidP="00422315">
            <w:pPr>
              <w:jc w:val="both"/>
              <w:rPr>
                <w:color w:val="000000" w:themeColor="text1"/>
                <w:sz w:val="26"/>
                <w:szCs w:val="26"/>
              </w:rPr>
            </w:pPr>
            <w:bookmarkStart w:id="7" w:name="_Hlk146200657"/>
            <w:r>
              <w:rPr>
                <w:color w:val="000000" w:themeColor="text1"/>
                <w:sz w:val="26"/>
                <w:szCs w:val="26"/>
              </w:rPr>
              <w:t>«</w:t>
            </w:r>
            <w:r w:rsidRPr="00422315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4223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4223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42231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</w:t>
            </w:r>
            <w:r w:rsidRPr="00422315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4223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315" w:rsidRPr="00422315" w:rsidRDefault="00422315" w:rsidP="0042231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1 756 880,90»</w:t>
            </w:r>
          </w:p>
        </w:tc>
      </w:tr>
    </w:tbl>
    <w:bookmarkEnd w:id="7"/>
    <w:p w:rsidR="00422315" w:rsidRPr="00304D49" w:rsidRDefault="00422315" w:rsidP="00422315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422315" w:rsidRPr="00422315" w:rsidTr="00BA79F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2315" w:rsidRPr="00422315" w:rsidRDefault="00422315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22315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BA79F9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</w:t>
            </w:r>
            <w:r w:rsidRPr="00422315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315" w:rsidRPr="00422315" w:rsidRDefault="00422315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31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315" w:rsidRPr="00422315" w:rsidRDefault="000C456D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1 800 294,90</w:t>
            </w:r>
            <w:r w:rsidR="00422315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3484A" w:rsidRDefault="0003484A" w:rsidP="0003484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3484A" w:rsidRPr="0003484A" w:rsidTr="008A05BB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4A" w:rsidRPr="0003484A" w:rsidRDefault="0003484A" w:rsidP="0003484A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3484A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03484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03484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35 582 753,60»</w:t>
            </w:r>
          </w:p>
        </w:tc>
      </w:tr>
    </w:tbl>
    <w:p w:rsidR="0003484A" w:rsidRPr="00304D49" w:rsidRDefault="0003484A" w:rsidP="0003484A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3484A" w:rsidRPr="0003484A" w:rsidTr="008A05BB">
        <w:trPr>
          <w:trHeight w:val="6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4A" w:rsidRPr="0003484A" w:rsidRDefault="0003484A" w:rsidP="00BA79F9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3484A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3484A" w:rsidRPr="0003484A" w:rsidRDefault="0003484A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484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84A" w:rsidRPr="0003484A" w:rsidRDefault="0003484A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35 532 753,60»</w:t>
            </w:r>
            <w:r w:rsidR="00A56F92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BA79F9" w:rsidRDefault="00BA79F9" w:rsidP="00BA79F9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BA79F9" w:rsidRPr="00BA79F9" w:rsidTr="00BA79F9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F9" w:rsidRPr="00BA79F9" w:rsidRDefault="00BA79F9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A79F9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79F9" w:rsidRPr="00BA79F9" w:rsidRDefault="00A56F92" w:rsidP="00BA79F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35 574 646,00</w:t>
            </w:r>
          </w:p>
        </w:tc>
      </w:tr>
      <w:tr w:rsidR="00BA79F9" w:rsidRPr="00BA79F9" w:rsidTr="00BA79F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F9" w:rsidRPr="00BA79F9" w:rsidRDefault="00BA79F9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9F9" w:rsidRPr="00BA79F9" w:rsidRDefault="00BA79F9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79F9" w:rsidRPr="00BA79F9" w:rsidRDefault="00A56F92" w:rsidP="00BA79F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35 574 646,00»</w:t>
            </w:r>
          </w:p>
        </w:tc>
      </w:tr>
    </w:tbl>
    <w:p w:rsidR="00A56F92" w:rsidRPr="00304D49" w:rsidRDefault="00A56F92" w:rsidP="00A56F92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A56F92" w:rsidRPr="00BA79F9" w:rsidTr="00C84188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92" w:rsidRPr="00BA79F9" w:rsidRDefault="00A56F92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A79F9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F92" w:rsidRPr="00BA79F9" w:rsidRDefault="00A56F92" w:rsidP="00C8418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35 524 646,00</w:t>
            </w:r>
          </w:p>
        </w:tc>
      </w:tr>
      <w:tr w:rsidR="00A56F92" w:rsidRPr="00BA79F9" w:rsidTr="00C8418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92" w:rsidRPr="00BA79F9" w:rsidRDefault="00A56F92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F92" w:rsidRPr="00BA79F9" w:rsidRDefault="00A56F92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79F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F92" w:rsidRPr="00BA79F9" w:rsidRDefault="00A56F92" w:rsidP="00C8418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35 524 646,00»;</w:t>
            </w:r>
          </w:p>
        </w:tc>
      </w:tr>
    </w:tbl>
    <w:p w:rsidR="004820EE" w:rsidRDefault="004820EE" w:rsidP="004820E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4820EE" w:rsidRPr="004820EE" w:rsidTr="004820EE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EE" w:rsidRPr="004820EE" w:rsidRDefault="004820EE" w:rsidP="004820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820EE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EE" w:rsidRPr="004820EE" w:rsidRDefault="004820EE" w:rsidP="004820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EE" w:rsidRPr="004820EE" w:rsidRDefault="004820EE" w:rsidP="004820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EE" w:rsidRPr="004820EE" w:rsidRDefault="004820EE" w:rsidP="004820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EE" w:rsidRPr="004820EE" w:rsidRDefault="004820EE" w:rsidP="004820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0EE" w:rsidRPr="004820EE" w:rsidRDefault="00371CD8" w:rsidP="004820E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26 436 236,24</w:t>
            </w:r>
            <w:r w:rsidR="004820EE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820EE" w:rsidRPr="00304D49" w:rsidRDefault="004820EE" w:rsidP="004820EE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71CD8" w:rsidRPr="004820EE" w:rsidTr="00C84188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D8" w:rsidRPr="004820EE" w:rsidRDefault="00371CD8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820EE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D8" w:rsidRPr="004820EE" w:rsidRDefault="00371CD8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D8" w:rsidRPr="004820EE" w:rsidRDefault="00371CD8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D8" w:rsidRPr="004820EE" w:rsidRDefault="00371CD8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D8" w:rsidRPr="004820EE" w:rsidRDefault="00371CD8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CD8" w:rsidRPr="004820EE" w:rsidRDefault="00371CD8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820EE">
              <w:rPr>
                <w:color w:val="000000" w:themeColor="text1"/>
                <w:sz w:val="26"/>
                <w:szCs w:val="26"/>
              </w:rPr>
              <w:t>26</w:t>
            </w:r>
            <w:r w:rsidR="008A38AA">
              <w:rPr>
                <w:color w:val="000000" w:themeColor="text1"/>
                <w:sz w:val="26"/>
                <w:szCs w:val="26"/>
              </w:rPr>
              <w:t> 124 236,24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C2E20" w:rsidRDefault="006C2E20" w:rsidP="006C2E20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C2E20" w:rsidRPr="006C2E20" w:rsidTr="006C2E20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E20" w:rsidRPr="006C2E20" w:rsidRDefault="006C2E20" w:rsidP="006C2E2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6C2E20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E20" w:rsidRPr="006C2E20" w:rsidRDefault="009C092B" w:rsidP="006C2E2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25 677 108,00</w:t>
            </w:r>
          </w:p>
        </w:tc>
      </w:tr>
      <w:tr w:rsidR="006C2E20" w:rsidRPr="006C2E20" w:rsidTr="006C2E20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E20" w:rsidRPr="006C2E20" w:rsidRDefault="006C2E20" w:rsidP="006C2E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E20" w:rsidRPr="006C2E20" w:rsidRDefault="009C092B" w:rsidP="006C2E2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6 235 865,00</w:t>
            </w:r>
          </w:p>
        </w:tc>
      </w:tr>
      <w:tr w:rsidR="006C2E20" w:rsidRPr="006C2E20" w:rsidTr="006C2E20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E20" w:rsidRPr="006C2E20" w:rsidRDefault="006C2E20" w:rsidP="006C2E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E20" w:rsidRPr="006C2E20" w:rsidRDefault="006C2E20" w:rsidP="006C2E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E20" w:rsidRPr="006C2E20" w:rsidRDefault="009C092B" w:rsidP="006C2E2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18 424 232,00</w:t>
            </w:r>
            <w:r w:rsidR="006C2E20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9C092B" w:rsidRPr="00304D49" w:rsidRDefault="009C092B" w:rsidP="009C092B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D4E2F" w:rsidRPr="006C2E20" w:rsidTr="00C8418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6C2E20" w:rsidRDefault="001D4E2F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6C2E20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6C2E20" w:rsidRDefault="001D4E2F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25 365 108,00</w:t>
            </w:r>
          </w:p>
        </w:tc>
      </w:tr>
      <w:tr w:rsidR="001D4E2F" w:rsidRPr="006C2E20" w:rsidTr="00C8418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6C2E20" w:rsidRDefault="001D4E2F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6C2E20" w:rsidRDefault="001D4E2F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6 155 865,00</w:t>
            </w:r>
          </w:p>
        </w:tc>
      </w:tr>
      <w:tr w:rsidR="001D4E2F" w:rsidRPr="006C2E20" w:rsidTr="00C8418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6C2E20" w:rsidRDefault="001D4E2F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6C2E20" w:rsidRDefault="001D4E2F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C2E2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6C2E20" w:rsidRDefault="001D4E2F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18 192 232,00»;</w:t>
            </w:r>
          </w:p>
        </w:tc>
      </w:tr>
    </w:tbl>
    <w:p w:rsidR="001D4E2F" w:rsidRDefault="001D4E2F" w:rsidP="001D4E2F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D4E2F" w:rsidRPr="001D4E2F" w:rsidTr="001D4E2F">
        <w:trPr>
          <w:trHeight w:val="1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1D4E2F" w:rsidRDefault="001D4E2F" w:rsidP="001D4E2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D4E2F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1D4E2F" w:rsidRDefault="001D4E2F" w:rsidP="001D4E2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496 636,24</w:t>
            </w:r>
          </w:p>
        </w:tc>
      </w:tr>
      <w:tr w:rsidR="001D4E2F" w:rsidRPr="001D4E2F" w:rsidTr="001D4E2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1D4E2F" w:rsidRDefault="001D4E2F" w:rsidP="001D4E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1D4E2F" w:rsidRDefault="001D4E2F" w:rsidP="001D4E2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496 636,24</w:t>
            </w:r>
          </w:p>
        </w:tc>
      </w:tr>
      <w:tr w:rsidR="001D4E2F" w:rsidRPr="001D4E2F" w:rsidTr="001D4E2F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1D4E2F" w:rsidRDefault="001D4E2F" w:rsidP="001D4E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1D4E2F" w:rsidRDefault="001D4E2F" w:rsidP="001D4E2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9 678,76</w:t>
            </w:r>
          </w:p>
        </w:tc>
      </w:tr>
      <w:tr w:rsidR="001D4E2F" w:rsidRPr="001D4E2F" w:rsidTr="008A05BB">
        <w:trPr>
          <w:trHeight w:val="4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E2F" w:rsidRPr="001D4E2F" w:rsidRDefault="001D4E2F" w:rsidP="001D4E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4E2F" w:rsidRPr="001D4E2F" w:rsidRDefault="001D4E2F" w:rsidP="001D4E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E2F" w:rsidRPr="001D4E2F" w:rsidRDefault="001D4E2F" w:rsidP="001D4E2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9 678,76»</w:t>
            </w:r>
          </w:p>
        </w:tc>
      </w:tr>
    </w:tbl>
    <w:p w:rsidR="001D4E2F" w:rsidRPr="00304D49" w:rsidRDefault="001D4E2F" w:rsidP="001D4E2F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349AE" w:rsidRPr="001D4E2F" w:rsidTr="00C84188">
        <w:trPr>
          <w:trHeight w:val="1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AE" w:rsidRPr="001D4E2F" w:rsidRDefault="00F349AE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D4E2F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9AE" w:rsidRPr="001D4E2F" w:rsidRDefault="00F349AE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498 636,24</w:t>
            </w:r>
          </w:p>
        </w:tc>
      </w:tr>
      <w:tr w:rsidR="00F349AE" w:rsidRPr="001D4E2F" w:rsidTr="00C8418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AE" w:rsidRPr="001D4E2F" w:rsidRDefault="00F349AE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9AE" w:rsidRPr="001D4E2F" w:rsidRDefault="00F349AE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498 636,24</w:t>
            </w:r>
          </w:p>
        </w:tc>
      </w:tr>
      <w:tr w:rsidR="00F349AE" w:rsidRPr="001D4E2F" w:rsidTr="00C8418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AE" w:rsidRPr="001D4E2F" w:rsidRDefault="00F349AE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9AE" w:rsidRPr="001D4E2F" w:rsidRDefault="00F349AE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11 678,76</w:t>
            </w:r>
          </w:p>
        </w:tc>
      </w:tr>
      <w:tr w:rsidR="00F349AE" w:rsidRPr="001D4E2F" w:rsidTr="008A05BB">
        <w:trPr>
          <w:trHeight w:val="42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AE" w:rsidRPr="001D4E2F" w:rsidRDefault="00F349AE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9AE" w:rsidRPr="001D4E2F" w:rsidRDefault="00F349AE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D4E2F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9AE" w:rsidRPr="001D4E2F" w:rsidRDefault="00F349AE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11 678,76»;</w:t>
            </w:r>
          </w:p>
        </w:tc>
      </w:tr>
    </w:tbl>
    <w:p w:rsidR="00A2508E" w:rsidRDefault="00A2508E" w:rsidP="00A2508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A2508E" w:rsidRPr="00A2508E" w:rsidTr="00A2508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8E" w:rsidRPr="00A2508E" w:rsidRDefault="00A2508E" w:rsidP="00A2508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C415" id="Прямоугольник 20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1B90D" id="Прямоугольник 19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72E0" id="Прямоугольник 18" o:spid="_x0000_s1026" style="position:absolute;margin-left:0;margin-top:0;width:26.25pt;height:30.75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BCAF0" id="Прямоугольник 17" o:spid="_x0000_s1026" style="position:absolute;margin-left:0;margin-top:0;width:26.25pt;height:30.75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AE0E" id="Прямоугольник 16" o:spid="_x0000_s1026" style="position:absolute;margin-left:0;margin-top:0;width:26.25pt;height:30.75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889C" id="Прямоугольник 15" o:spid="_x0000_s1026" style="position:absolute;margin-left:0;margin-top:0;width:26.25pt;height:30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7C949" id="Прямоугольник 14" o:spid="_x0000_s1026" style="position:absolute;margin-left:0;margin-top:0;width:26.25pt;height:30.75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C029E" id="Прямоугольник 13" o:spid="_x0000_s1026" style="position:absolute;margin-left:0;margin-top:0;width:26.25pt;height:30.75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ACF5E" id="Прямоугольник 12" o:spid="_x0000_s1026" style="position:absolute;margin-left:0;margin-top:0;width:26.25pt;height:30.75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E5A67" id="Прямоугольник 11" o:spid="_x0000_s1026" style="position:absolute;margin-left:0;margin-top:0;width:26.25pt;height:30.75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3A76" id="Прямоугольник 10" o:spid="_x0000_s1026" style="position:absolute;margin-left:0;margin-top:0;width:26.25pt;height:30.75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AB0BB" id="Прямоугольник 9" o:spid="_x0000_s1026" style="position:absolute;margin-left:0;margin-top:0;width:26.25pt;height:30.75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F8CED" id="Прямоугольник 8" o:spid="_x0000_s1026" style="position:absolute;margin-left:0;margin-top:0;width:26.25pt;height:30.75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DDF15" id="Прямоугольник 7" o:spid="_x0000_s1026" style="position:absolute;margin-left:0;margin-top:0;width:26.25pt;height:30.75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3AEEB" id="Прямоугольник 6" o:spid="_x0000_s1026" style="position:absolute;margin-left:0;margin-top:0;width:26.25pt;height:30.75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B665A" id="Прямоугольник 5" o:spid="_x0000_s1026" style="position:absolute;margin-left:0;margin-top:0;width:26.25pt;height:30.75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96F4E" id="Прямоугольник 4" o:spid="_x0000_s1026" style="position:absolute;margin-left:0;margin-top:0;width:26.25pt;height:30.75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CFBA" id="Прямоугольник 3" o:spid="_x0000_s1026" style="position:absolute;margin-left:0;margin-top:0;width:26.25pt;height:30.75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D13FF" id="Прямоугольник 2" o:spid="_x0000_s1026" style="position:absolute;margin-left:0;margin-top:0;width:26.25pt;height:30.75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A2508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08E" w:rsidRPr="00A2508E" w:rsidRDefault="00A2508E" w:rsidP="00A250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08E" w:rsidRPr="00A2508E" w:rsidRDefault="00A2508E" w:rsidP="00A250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08E" w:rsidRPr="00A2508E" w:rsidRDefault="00A2508E" w:rsidP="00A250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08E" w:rsidRPr="00A2508E" w:rsidRDefault="00A2508E" w:rsidP="00A250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08E" w:rsidRPr="00A2508E" w:rsidRDefault="00A2508E" w:rsidP="00A2508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94 041 011,56»</w:t>
            </w:r>
          </w:p>
        </w:tc>
      </w:tr>
    </w:tbl>
    <w:p w:rsidR="006E559D" w:rsidRPr="00304D49" w:rsidRDefault="006E559D" w:rsidP="006E559D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lastRenderedPageBreak/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559D" w:rsidRPr="00A2508E" w:rsidTr="00C8418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D" w:rsidRPr="00A2508E" w:rsidRDefault="006E559D" w:rsidP="00C841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4970DF" wp14:editId="537BD5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64377" id="Прямоугольник 21" o:spid="_x0000_s1026" style="position:absolute;margin-left:0;margin-top:0;width:26.25pt;height:30.75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B01771" wp14:editId="0E8030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9F2E9" id="Прямоугольник 22" o:spid="_x0000_s1026" style="position:absolute;margin-left:0;margin-top:0;width:26.25pt;height:30.75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6C51E4A" wp14:editId="3327E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83967" id="Прямоугольник 23" o:spid="_x0000_s1026" style="position:absolute;margin-left:0;margin-top:0;width:26.25pt;height:30.75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87704F" wp14:editId="12EC50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B5C95" id="Прямоугольник 24" o:spid="_x0000_s1026" style="position:absolute;margin-left:0;margin-top:0;width:26.25pt;height:30.75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ED37BBE" wp14:editId="623EE2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EEBAA" id="Прямоугольник 25" o:spid="_x0000_s1026" style="position:absolute;margin-left:0;margin-top:0;width:26.25pt;height:30.75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914280" wp14:editId="5CB0ED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A6B96" id="Прямоугольник 26" o:spid="_x0000_s1026" style="position:absolute;margin-left:0;margin-top:0;width:26.25pt;height:30.75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A9A38FA" wp14:editId="598874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49A06" id="Прямоугольник 27" o:spid="_x0000_s1026" style="position:absolute;margin-left:0;margin-top:0;width:26.25pt;height:30.75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2E4C756" wp14:editId="7DC006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5B3E5" id="Прямоугольник 28" o:spid="_x0000_s1026" style="position:absolute;margin-left:0;margin-top:0;width:26.25pt;height:30.75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D4E15F" wp14:editId="63D6C8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2CE7" id="Прямоугольник 29" o:spid="_x0000_s1026" style="position:absolute;margin-left:0;margin-top:0;width:26.25pt;height:30.75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CD8882" wp14:editId="04FAB8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E491C" id="Прямоугольник 30" o:spid="_x0000_s1026" style="position:absolute;margin-left:0;margin-top:0;width:26.25pt;height:30.75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8D4E5A" wp14:editId="45038E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63C5D" id="Прямоугольник 31" o:spid="_x0000_s1026" style="position:absolute;margin-left:0;margin-top:0;width:26.25pt;height:30.75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81092C" wp14:editId="5549B5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763E9" id="Прямоугольник 32" o:spid="_x0000_s1026" style="position:absolute;margin-left:0;margin-top:0;width:26.25pt;height:30.75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7B8512C" wp14:editId="450EC5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3AD60" id="Прямоугольник 33" o:spid="_x0000_s1026" style="position:absolute;margin-left:0;margin-top:0;width:26.25pt;height:30.75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CCC142" wp14:editId="641EF3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ECA6E" id="Прямоугольник 34" o:spid="_x0000_s1026" style="position:absolute;margin-left:0;margin-top:0;width:26.25pt;height:30.75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27D6A68" wp14:editId="7067CF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A9DC" id="Прямоугольник 35" o:spid="_x0000_s1026" style="position:absolute;margin-left:0;margin-top:0;width:26.25pt;height:30.75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8E6D68" wp14:editId="480807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08AE" id="Прямоугольник 36" o:spid="_x0000_s1026" style="position:absolute;margin-left:0;margin-top:0;width:26.25pt;height:30.75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71D0EFC" wp14:editId="30D4BE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BBF94" id="Прямоугольник 37" o:spid="_x0000_s1026" style="position:absolute;margin-left:0;margin-top:0;width:26.25pt;height:30.75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8ADC58" wp14:editId="263418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546E" id="Прямоугольник 38" o:spid="_x0000_s1026" style="position:absolute;margin-left:0;margin-top:0;width:26.25pt;height:30.7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ADFB38" wp14:editId="288B5E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70ED7" id="Прямоугольник 58" o:spid="_x0000_s1026" style="position:absolute;margin-left:0;margin-top:0;width:26.25pt;height:30.7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A2508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559D" w:rsidRPr="00A2508E" w:rsidRDefault="006E559D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559D" w:rsidRPr="00A2508E" w:rsidRDefault="006E559D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559D" w:rsidRPr="00A2508E" w:rsidRDefault="006E559D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559D" w:rsidRPr="00A2508E" w:rsidRDefault="006E559D" w:rsidP="00C841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9D" w:rsidRPr="00A2508E" w:rsidRDefault="006E559D" w:rsidP="00C8418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</w:t>
            </w:r>
            <w:r w:rsidR="000C456D">
              <w:rPr>
                <w:color w:val="000000" w:themeColor="text1"/>
                <w:sz w:val="26"/>
                <w:szCs w:val="26"/>
              </w:rPr>
              <w:t> 724 873,56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321B3" w:rsidRPr="00576E36" w:rsidRDefault="004321B3" w:rsidP="00C84188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6</w:t>
      </w:r>
      <w:r w:rsidRPr="00576E36">
        <w:rPr>
          <w:color w:val="000000" w:themeColor="text1"/>
          <w:sz w:val="30"/>
          <w:szCs w:val="30"/>
        </w:rPr>
        <w:t>. в приложении 6 к этому решению:</w:t>
      </w:r>
    </w:p>
    <w:p w:rsidR="004321B3" w:rsidRPr="00576E36" w:rsidRDefault="004321B3" w:rsidP="004321B3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t xml:space="preserve">пункты </w:t>
      </w:r>
      <w:r>
        <w:rPr>
          <w:color w:val="000000" w:themeColor="text1"/>
          <w:sz w:val="30"/>
          <w:szCs w:val="30"/>
        </w:rPr>
        <w:t>4 и 5</w:t>
      </w:r>
      <w:r w:rsidRPr="00576E36">
        <w:rPr>
          <w:color w:val="000000" w:themeColor="text1"/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vertAnchor="text" w:tblpX="-112" w:tblpY="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2409"/>
        <w:gridCol w:w="2142"/>
        <w:gridCol w:w="1686"/>
      </w:tblGrid>
      <w:tr w:rsidR="006E559D" w:rsidRPr="006E559D" w:rsidTr="000352F5">
        <w:trPr>
          <w:trHeight w:val="2298"/>
        </w:trPr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E945B2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6E559D" w:rsidRPr="006E559D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="006E559D" w:rsidRPr="006E559D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18 379,00</w:t>
            </w:r>
          </w:p>
        </w:tc>
      </w:tr>
      <w:tr w:rsidR="006E559D" w:rsidRPr="006E559D" w:rsidTr="000352F5">
        <w:trPr>
          <w:trHeight w:val="278"/>
        </w:trPr>
        <w:tc>
          <w:tcPr>
            <w:tcW w:w="1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4321B3">
              <w:rPr>
                <w:color w:val="000000" w:themeColor="text1"/>
                <w:sz w:val="26"/>
                <w:szCs w:val="26"/>
                <w:lang w:eastAsia="en-US"/>
              </w:rPr>
              <w:t> 817 478,00</w:t>
            </w:r>
          </w:p>
        </w:tc>
      </w:tr>
      <w:tr w:rsidR="006E559D" w:rsidRPr="006E559D" w:rsidTr="000352F5">
        <w:trPr>
          <w:trHeight w:val="278"/>
        </w:trPr>
        <w:tc>
          <w:tcPr>
            <w:tcW w:w="4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4321B3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1 835 857,00</w:t>
            </w:r>
          </w:p>
        </w:tc>
      </w:tr>
      <w:tr w:rsidR="006E559D" w:rsidRPr="006E559D" w:rsidTr="000352F5">
        <w:trPr>
          <w:trHeight w:val="278"/>
        </w:trPr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E559D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E559D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E559D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Райисполком</w:t>
            </w: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6 378,00</w:t>
            </w:r>
          </w:p>
        </w:tc>
      </w:tr>
      <w:tr w:rsidR="006E559D" w:rsidRPr="006E559D" w:rsidTr="000352F5">
        <w:trPr>
          <w:trHeight w:val="278"/>
        </w:trPr>
        <w:tc>
          <w:tcPr>
            <w:tcW w:w="1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167EE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6 078,00</w:t>
            </w:r>
          </w:p>
        </w:tc>
      </w:tr>
      <w:tr w:rsidR="006E559D" w:rsidRPr="006E559D" w:rsidTr="000352F5">
        <w:trPr>
          <w:trHeight w:val="278"/>
        </w:trPr>
        <w:tc>
          <w:tcPr>
            <w:tcW w:w="4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167EE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12 456,00</w:t>
            </w:r>
          </w:p>
        </w:tc>
      </w:tr>
      <w:tr w:rsidR="006E559D" w:rsidRPr="006E559D" w:rsidTr="000352F5">
        <w:trPr>
          <w:trHeight w:val="278"/>
        </w:trPr>
        <w:tc>
          <w:tcPr>
            <w:tcW w:w="4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CD3A21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CD3A21">
              <w:rPr>
                <w:color w:val="000000" w:themeColor="text1"/>
                <w:sz w:val="26"/>
                <w:szCs w:val="26"/>
                <w:lang w:eastAsia="en-US"/>
              </w:rPr>
              <w:t>48 313,00</w:t>
            </w:r>
          </w:p>
        </w:tc>
      </w:tr>
      <w:tr w:rsidR="006E559D" w:rsidRPr="006E559D" w:rsidTr="000352F5">
        <w:trPr>
          <w:trHeight w:val="132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E559D">
              <w:rPr>
                <w:sz w:val="26"/>
                <w:szCs w:val="26"/>
                <w:lang w:val="en-US" w:eastAsia="en-US"/>
              </w:rPr>
              <w:t>1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E559D" w:rsidRDefault="006E559D" w:rsidP="000352F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506156" w:rsidRPr="006E559D" w:rsidRDefault="00506156" w:rsidP="000352F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06156" w:rsidRPr="006E559D" w:rsidRDefault="00506156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E945B2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85 224,00</w:t>
            </w: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06156" w:rsidRPr="006E559D" w:rsidTr="000352F5">
        <w:trPr>
          <w:trHeight w:val="132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06156" w:rsidRDefault="00506156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5.2. подпрограмма 2</w:t>
            </w:r>
          </w:p>
          <w:p w:rsidR="00506156" w:rsidRPr="006E559D" w:rsidRDefault="00506156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8A05BB">
              <w:rPr>
                <w:sz w:val="26"/>
                <w:szCs w:val="26"/>
                <w:lang w:eastAsia="en-US"/>
              </w:rPr>
              <w:t>П</w:t>
            </w:r>
            <w:r>
              <w:rPr>
                <w:sz w:val="26"/>
                <w:szCs w:val="26"/>
                <w:lang w:eastAsia="en-US"/>
              </w:rPr>
              <w:t>рофилактика и контроль неинфекционных заболеваний»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156" w:rsidRPr="006E559D" w:rsidRDefault="00506156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506156" w:rsidRPr="006E559D" w:rsidRDefault="00506156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156" w:rsidRPr="006E559D" w:rsidRDefault="00506156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06156" w:rsidRPr="006E559D" w:rsidRDefault="00506156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12 600,00</w:t>
            </w:r>
          </w:p>
        </w:tc>
      </w:tr>
      <w:tr w:rsidR="006E559D" w:rsidRPr="006E559D" w:rsidTr="000352F5">
        <w:trPr>
          <w:trHeight w:val="1352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lastRenderedPageBreak/>
              <w:t>5.</w:t>
            </w:r>
            <w:r w:rsidR="008A05BB">
              <w:rPr>
                <w:sz w:val="26"/>
                <w:szCs w:val="26"/>
                <w:lang w:eastAsia="en-US"/>
              </w:rPr>
              <w:t>3</w:t>
            </w:r>
            <w:r w:rsidRPr="006E559D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6E559D" w:rsidRPr="006E559D" w:rsidTr="000352F5">
        <w:trPr>
          <w:trHeight w:val="1352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5.</w:t>
            </w:r>
            <w:r w:rsidR="008A05BB">
              <w:rPr>
                <w:sz w:val="26"/>
                <w:szCs w:val="26"/>
                <w:lang w:eastAsia="en-US"/>
              </w:rPr>
              <w:t>4</w:t>
            </w:r>
            <w:r w:rsidRPr="006E559D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600,00</w:t>
            </w:r>
          </w:p>
        </w:tc>
      </w:tr>
      <w:tr w:rsidR="006E559D" w:rsidRPr="006E559D" w:rsidTr="000352F5">
        <w:trPr>
          <w:trHeight w:val="1266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5.</w:t>
            </w:r>
            <w:r w:rsidR="008A05BB">
              <w:rPr>
                <w:sz w:val="26"/>
                <w:szCs w:val="26"/>
                <w:lang w:eastAsia="en-US"/>
              </w:rPr>
              <w:t>5</w:t>
            </w:r>
            <w:r w:rsidRPr="006E559D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B330D" w:rsidP="000352F5">
            <w:pPr>
              <w:tabs>
                <w:tab w:val="left" w:pos="5600"/>
              </w:tabs>
              <w:ind w:left="-139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35 508 482,00</w:t>
            </w:r>
          </w:p>
        </w:tc>
      </w:tr>
      <w:tr w:rsidR="006E559D" w:rsidRPr="006E559D" w:rsidTr="000352F5">
        <w:trPr>
          <w:trHeight w:val="208"/>
        </w:trPr>
        <w:tc>
          <w:tcPr>
            <w:tcW w:w="4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DB0C93" w:rsidP="000352F5">
            <w:pPr>
              <w:tabs>
                <w:tab w:val="left" w:pos="5600"/>
              </w:tabs>
              <w:ind w:left="-139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35 608 637,00</w:t>
            </w:r>
            <w:r w:rsidR="00E945B2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1750AD" w:rsidRPr="001A1E15" w:rsidRDefault="001750AD" w:rsidP="001750AD">
      <w:pPr>
        <w:ind w:firstLine="709"/>
        <w:jc w:val="both"/>
        <w:rPr>
          <w:color w:val="000000" w:themeColor="text1"/>
          <w:sz w:val="30"/>
          <w:szCs w:val="30"/>
        </w:rPr>
      </w:pPr>
      <w:r w:rsidRPr="001A1E15">
        <w:rPr>
          <w:color w:val="000000" w:themeColor="text1"/>
          <w:sz w:val="30"/>
          <w:szCs w:val="30"/>
        </w:rPr>
        <w:t>пункт 8 изложить в следующей редакции:</w:t>
      </w:r>
    </w:p>
    <w:tbl>
      <w:tblPr>
        <w:tblpPr w:leftFromText="181" w:rightFromText="57" w:vertAnchor="text" w:tblpX="-101" w:tblpY="1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690"/>
        <w:gridCol w:w="2127"/>
        <w:gridCol w:w="1840"/>
      </w:tblGrid>
      <w:tr w:rsidR="001750AD" w:rsidRPr="001A1E15" w:rsidTr="000352F5">
        <w:trPr>
          <w:trHeight w:val="2539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 № 57: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8.1. подпрограмма 1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750AD" w:rsidRPr="001A1E15" w:rsidRDefault="001750AD" w:rsidP="00C84188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6 155 865,00</w:t>
            </w:r>
          </w:p>
        </w:tc>
      </w:tr>
      <w:tr w:rsidR="001750AD" w:rsidRPr="001A1E15" w:rsidTr="00C84188">
        <w:trPr>
          <w:trHeight w:val="178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8.2. подпрограмма 2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17 620 708,00</w:t>
            </w:r>
          </w:p>
        </w:tc>
      </w:tr>
      <w:tr w:rsidR="001750AD" w:rsidRPr="001A1E15" w:rsidTr="00C84188">
        <w:trPr>
          <w:trHeight w:val="70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8.3. подпрограмма 3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A1C65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754 917,00</w:t>
            </w:r>
          </w:p>
        </w:tc>
      </w:tr>
      <w:tr w:rsidR="001750AD" w:rsidRPr="001A1E15" w:rsidTr="00C84188">
        <w:trPr>
          <w:trHeight w:val="460"/>
        </w:trPr>
        <w:tc>
          <w:tcPr>
            <w:tcW w:w="2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8.4. подпрограмма 9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1750AD" w:rsidRPr="001A1E15" w:rsidTr="000352F5">
        <w:trPr>
          <w:trHeight w:val="759"/>
        </w:trPr>
        <w:tc>
          <w:tcPr>
            <w:tcW w:w="2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785 271,00</w:t>
            </w:r>
          </w:p>
        </w:tc>
      </w:tr>
      <w:tr w:rsidR="001750AD" w:rsidRPr="001A1E15" w:rsidTr="00C84188">
        <w:trPr>
          <w:trHeight w:val="473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DA0E34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636 241,00</w:t>
            </w:r>
          </w:p>
        </w:tc>
      </w:tr>
      <w:tr w:rsidR="001750AD" w:rsidRPr="001A1E15" w:rsidTr="00C84188">
        <w:trPr>
          <w:trHeight w:val="267"/>
        </w:trPr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DA0E34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2 402 295,00</w:t>
            </w:r>
          </w:p>
        </w:tc>
      </w:tr>
      <w:tr w:rsidR="001750AD" w:rsidRPr="001A1E15" w:rsidTr="00C84188">
        <w:trPr>
          <w:trHeight w:val="112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8.5. подпрограмма </w:t>
            </w:r>
            <w:r w:rsidRPr="001A1E15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1750AD" w:rsidRPr="001A1E15" w:rsidTr="00C84188">
        <w:trPr>
          <w:trHeight w:val="567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8.6. подпрограмма 11</w:t>
            </w:r>
          </w:p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A46801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48 347,00</w:t>
            </w:r>
          </w:p>
        </w:tc>
      </w:tr>
      <w:tr w:rsidR="001750AD" w:rsidRPr="001A1E15" w:rsidTr="00C84188">
        <w:trPr>
          <w:trHeight w:val="267"/>
        </w:trPr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0AD" w:rsidRPr="001A1E15" w:rsidRDefault="001750AD" w:rsidP="00C84188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750AD" w:rsidRPr="001A1E15" w:rsidRDefault="00A46801" w:rsidP="00C8418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26 984 052,00</w:t>
            </w:r>
            <w:r w:rsidR="001750AD" w:rsidRPr="001A1E15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C905E8" w:rsidRPr="001A1E15" w:rsidRDefault="00C905E8" w:rsidP="00C905E8">
      <w:pPr>
        <w:ind w:firstLine="709"/>
        <w:jc w:val="both"/>
        <w:rPr>
          <w:color w:val="000000" w:themeColor="text1"/>
          <w:sz w:val="30"/>
          <w:szCs w:val="30"/>
        </w:rPr>
      </w:pPr>
      <w:r w:rsidRPr="001A1E15">
        <w:rPr>
          <w:color w:val="000000" w:themeColor="text1"/>
          <w:sz w:val="30"/>
          <w:szCs w:val="30"/>
        </w:rPr>
        <w:t xml:space="preserve">пункт </w:t>
      </w:r>
      <w:r>
        <w:rPr>
          <w:color w:val="000000" w:themeColor="text1"/>
          <w:sz w:val="30"/>
          <w:szCs w:val="30"/>
        </w:rPr>
        <w:t>11</w:t>
      </w:r>
      <w:r w:rsidRPr="001A1E15">
        <w:rPr>
          <w:color w:val="000000" w:themeColor="text1"/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vertAnchor="text" w:tblpX="-112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1845"/>
        <w:gridCol w:w="2280"/>
        <w:gridCol w:w="1700"/>
      </w:tblGrid>
      <w:tr w:rsidR="00C905E8" w:rsidRPr="00FB27CB" w:rsidTr="000352F5">
        <w:trPr>
          <w:trHeight w:val="138"/>
        </w:trPr>
        <w:tc>
          <w:tcPr>
            <w:tcW w:w="2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9 070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905E8" w:rsidRPr="00FB27CB" w:rsidTr="000352F5">
        <w:trPr>
          <w:trHeight w:val="1249"/>
        </w:trPr>
        <w:tc>
          <w:tcPr>
            <w:tcW w:w="20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5E8" w:rsidRPr="00FB27CB" w:rsidRDefault="00C905E8" w:rsidP="000352F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5E8" w:rsidRPr="00FB27CB" w:rsidRDefault="00C905E8" w:rsidP="000352F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5 269 131,00</w:t>
            </w:r>
          </w:p>
        </w:tc>
      </w:tr>
      <w:tr w:rsidR="00C905E8" w:rsidRPr="00FB27CB" w:rsidTr="000352F5">
        <w:trPr>
          <w:trHeight w:val="2594"/>
        </w:trPr>
        <w:tc>
          <w:tcPr>
            <w:tcW w:w="2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1 730,00</w:t>
            </w:r>
          </w:p>
        </w:tc>
      </w:tr>
      <w:tr w:rsidR="00C905E8" w:rsidRPr="00FB27CB" w:rsidTr="000352F5">
        <w:trPr>
          <w:trHeight w:val="1649"/>
        </w:trPr>
        <w:tc>
          <w:tcPr>
            <w:tcW w:w="2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8 986,00</w:t>
            </w:r>
          </w:p>
        </w:tc>
      </w:tr>
      <w:tr w:rsidR="00C905E8" w:rsidRPr="00FB27CB" w:rsidTr="000352F5">
        <w:trPr>
          <w:trHeight w:val="374"/>
        </w:trPr>
        <w:tc>
          <w:tcPr>
            <w:tcW w:w="2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E8" w:rsidRPr="00FB27CB" w:rsidRDefault="00C905E8" w:rsidP="000352F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8 766,00</w:t>
            </w:r>
          </w:p>
        </w:tc>
      </w:tr>
      <w:tr w:rsidR="00C905E8" w:rsidRPr="00FB27CB" w:rsidTr="000352F5">
        <w:trPr>
          <w:trHeight w:val="22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C905E8" w:rsidRPr="00FB27CB" w:rsidTr="000352F5">
        <w:trPr>
          <w:trHeight w:val="280"/>
        </w:trPr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7476A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C30C14">
              <w:rPr>
                <w:sz w:val="26"/>
                <w:szCs w:val="26"/>
                <w:lang w:eastAsia="en-US"/>
              </w:rPr>
              <w:t> 800 294,90</w:t>
            </w:r>
          </w:p>
        </w:tc>
      </w:tr>
      <w:tr w:rsidR="00C905E8" w:rsidRPr="00FB27CB" w:rsidTr="000352F5">
        <w:trPr>
          <w:trHeight w:val="1112"/>
        </w:trPr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FB27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8" w:rsidRPr="00FB27CB" w:rsidRDefault="000352F5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</w:t>
            </w:r>
            <w:r w:rsidR="00C905E8" w:rsidRPr="00FB27CB">
              <w:rPr>
                <w:sz w:val="26"/>
                <w:szCs w:val="26"/>
                <w:lang w:eastAsia="en-US"/>
              </w:rPr>
              <w:t>наль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C905E8" w:rsidRPr="00FB27CB">
              <w:rPr>
                <w:sz w:val="26"/>
                <w:szCs w:val="26"/>
                <w:lang w:eastAsia="en-US"/>
              </w:rPr>
              <w:t>ные услуги и жилищное строительство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7476A8" w:rsidP="000352F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929 246,30</w:t>
            </w:r>
          </w:p>
        </w:tc>
      </w:tr>
      <w:tr w:rsidR="00C905E8" w:rsidRPr="00FB27CB" w:rsidTr="000352F5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905E8" w:rsidRPr="00FB27CB" w:rsidRDefault="00C905E8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05E8" w:rsidRPr="00FB27CB" w:rsidRDefault="007476A8" w:rsidP="000352F5">
            <w:pPr>
              <w:tabs>
                <w:tab w:val="left" w:pos="5600"/>
              </w:tabs>
              <w:ind w:hanging="13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C30C14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06</w:t>
            </w:r>
            <w:r w:rsidR="00C30C14">
              <w:rPr>
                <w:sz w:val="26"/>
                <w:szCs w:val="26"/>
                <w:lang w:eastAsia="en-US"/>
              </w:rPr>
              <w:t>7 224</w:t>
            </w:r>
            <w:r>
              <w:rPr>
                <w:sz w:val="26"/>
                <w:szCs w:val="26"/>
                <w:lang w:eastAsia="en-US"/>
              </w:rPr>
              <w:t>,20</w:t>
            </w:r>
            <w:r w:rsidR="00C905E8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7476A8" w:rsidRPr="00880F54" w:rsidRDefault="007476A8" w:rsidP="007476A8">
      <w:pPr>
        <w:pStyle w:val="append1"/>
        <w:spacing w:after="0"/>
        <w:ind w:firstLine="709"/>
        <w:jc w:val="both"/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7476A8" w:rsidTr="00C84188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76A8" w:rsidRDefault="007476A8" w:rsidP="00C84188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76A8" w:rsidRDefault="007476A8" w:rsidP="00C84188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88 763 768,63»</w:t>
            </w:r>
          </w:p>
        </w:tc>
      </w:tr>
    </w:tbl>
    <w:p w:rsidR="007476A8" w:rsidRPr="00880F54" w:rsidRDefault="007476A8" w:rsidP="007476A8">
      <w:pPr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7476A8" w:rsidRPr="00BB41A6" w:rsidTr="00C84188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76A8" w:rsidRPr="00BB41A6" w:rsidRDefault="007476A8" w:rsidP="00C84188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B41A6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76A8" w:rsidRPr="00BB41A6" w:rsidRDefault="00983CE4" w:rsidP="00C84188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</w:t>
            </w:r>
            <w:r w:rsidR="009C76D9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44</w:t>
            </w:r>
            <w:r w:rsidR="009C76D9">
              <w:rPr>
                <w:sz w:val="26"/>
                <w:szCs w:val="26"/>
                <w:lang w:eastAsia="en-US"/>
              </w:rPr>
              <w:t>5 182</w:t>
            </w:r>
            <w:r>
              <w:rPr>
                <w:sz w:val="26"/>
                <w:szCs w:val="26"/>
                <w:lang w:eastAsia="en-US"/>
              </w:rPr>
              <w:t>,63</w:t>
            </w:r>
            <w:r w:rsidR="007476A8" w:rsidRPr="00BB41A6">
              <w:rPr>
                <w:sz w:val="26"/>
                <w:szCs w:val="26"/>
                <w:lang w:eastAsia="en-US"/>
              </w:rPr>
              <w:t>»</w:t>
            </w:r>
            <w:r w:rsidR="00E0135A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26404D" w:rsidRPr="004A6E36" w:rsidRDefault="0026404D" w:rsidP="0026404D">
      <w:pPr>
        <w:ind w:firstLine="709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671DE1" w:rsidRDefault="0026404D" w:rsidP="00012882">
      <w:pPr>
        <w:spacing w:line="360" w:lineRule="auto"/>
        <w:rPr>
          <w:color w:val="FF0000"/>
          <w:sz w:val="30"/>
          <w:szCs w:val="30"/>
        </w:rPr>
      </w:pPr>
    </w:p>
    <w:p w:rsidR="005A269C" w:rsidRDefault="003146FD" w:rsidP="00B83D6E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</w:t>
      </w:r>
      <w:r w:rsidR="00B83D6E" w:rsidRPr="00042D0B">
        <w:rPr>
          <w:color w:val="000000" w:themeColor="text1"/>
          <w:sz w:val="30"/>
          <w:szCs w:val="30"/>
        </w:rPr>
        <w:t>редседател</w:t>
      </w:r>
      <w:r w:rsidR="00042D0B" w:rsidRPr="00042D0B">
        <w:rPr>
          <w:color w:val="000000" w:themeColor="text1"/>
          <w:sz w:val="30"/>
          <w:szCs w:val="30"/>
        </w:rPr>
        <w:t>ь</w:t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671DE1">
        <w:rPr>
          <w:color w:val="FF0000"/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Pr="00372755">
        <w:rPr>
          <w:sz w:val="30"/>
          <w:szCs w:val="30"/>
        </w:rPr>
        <w:t>О</w:t>
      </w:r>
      <w:r w:rsidR="00B83D6E" w:rsidRPr="00372755">
        <w:rPr>
          <w:sz w:val="30"/>
          <w:szCs w:val="30"/>
        </w:rPr>
        <w:t>.В.</w:t>
      </w:r>
      <w:r w:rsidRPr="00372755">
        <w:rPr>
          <w:sz w:val="30"/>
          <w:szCs w:val="30"/>
        </w:rPr>
        <w:t>Подхалюзина</w:t>
      </w:r>
      <w:proofErr w:type="spellEnd"/>
    </w:p>
    <w:p w:rsidR="005A269C" w:rsidRPr="005A269C" w:rsidRDefault="005A269C" w:rsidP="005A269C">
      <w:pPr>
        <w:rPr>
          <w:sz w:val="30"/>
          <w:szCs w:val="30"/>
        </w:rPr>
      </w:pPr>
    </w:p>
    <w:p w:rsidR="00B83D6E" w:rsidRDefault="005A269C" w:rsidP="005A269C">
      <w:pPr>
        <w:tabs>
          <w:tab w:val="left" w:pos="150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8B2620" w:rsidRDefault="008B2620">
      <w:pPr>
        <w:spacing w:after="200" w:line="276" w:lineRule="auto"/>
        <w:rPr>
          <w:sz w:val="30"/>
          <w:szCs w:val="30"/>
        </w:rPr>
      </w:pPr>
    </w:p>
    <w:p w:rsidR="005A269C" w:rsidRPr="0077780E" w:rsidRDefault="005A269C" w:rsidP="005A269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5A269C" w:rsidRPr="00F67F71" w:rsidRDefault="005A269C" w:rsidP="005A269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  <w:r w:rsidRPr="00F67F71">
        <w:rPr>
          <w:color w:val="FF0000"/>
          <w:sz w:val="30"/>
          <w:szCs w:val="30"/>
        </w:rPr>
        <w:t xml:space="preserve"> </w:t>
      </w:r>
    </w:p>
    <w:sectPr w:rsidR="005A269C" w:rsidRPr="00F67F71" w:rsidSect="00A33D53">
      <w:headerReference w:type="even" r:id="rId8"/>
      <w:headerReference w:type="default" r:id="rId9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F16" w:rsidRDefault="00CA4F16">
      <w:r>
        <w:separator/>
      </w:r>
    </w:p>
  </w:endnote>
  <w:endnote w:type="continuationSeparator" w:id="0">
    <w:p w:rsidR="00CA4F16" w:rsidRDefault="00CA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F16" w:rsidRDefault="00CA4F16">
      <w:r>
        <w:separator/>
      </w:r>
    </w:p>
  </w:footnote>
  <w:footnote w:type="continuationSeparator" w:id="0">
    <w:p w:rsidR="00CA4F16" w:rsidRDefault="00CA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F16" w:rsidRDefault="00CA4F1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A4F16" w:rsidRDefault="00CA4F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CA4F16" w:rsidRDefault="00CA4F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2F5" w:rsidRPr="000352F5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58EC"/>
    <w:rsid w:val="000C6410"/>
    <w:rsid w:val="000C720B"/>
    <w:rsid w:val="000C7F9D"/>
    <w:rsid w:val="000D0142"/>
    <w:rsid w:val="000D0CA9"/>
    <w:rsid w:val="000D2538"/>
    <w:rsid w:val="000D2759"/>
    <w:rsid w:val="000D365E"/>
    <w:rsid w:val="000D5075"/>
    <w:rsid w:val="000D51EC"/>
    <w:rsid w:val="000D796F"/>
    <w:rsid w:val="000D7D61"/>
    <w:rsid w:val="000E07E7"/>
    <w:rsid w:val="000E0A84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5B7"/>
    <w:rsid w:val="00151961"/>
    <w:rsid w:val="001519ED"/>
    <w:rsid w:val="0015207D"/>
    <w:rsid w:val="001522EF"/>
    <w:rsid w:val="0015256D"/>
    <w:rsid w:val="0015424A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8E6"/>
    <w:rsid w:val="00167B02"/>
    <w:rsid w:val="00167B1A"/>
    <w:rsid w:val="00167B7F"/>
    <w:rsid w:val="00167EED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FE3"/>
    <w:rsid w:val="00191398"/>
    <w:rsid w:val="00192C6D"/>
    <w:rsid w:val="00192D75"/>
    <w:rsid w:val="00193344"/>
    <w:rsid w:val="00193755"/>
    <w:rsid w:val="00193A74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27A"/>
    <w:rsid w:val="001D111F"/>
    <w:rsid w:val="001D30FA"/>
    <w:rsid w:val="001D460D"/>
    <w:rsid w:val="001D4E2F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2F"/>
    <w:rsid w:val="00275071"/>
    <w:rsid w:val="002751DB"/>
    <w:rsid w:val="002758F2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A033D"/>
    <w:rsid w:val="002A1894"/>
    <w:rsid w:val="002A5899"/>
    <w:rsid w:val="002A67B2"/>
    <w:rsid w:val="002A6EE5"/>
    <w:rsid w:val="002B18A7"/>
    <w:rsid w:val="002B2618"/>
    <w:rsid w:val="002B2F6A"/>
    <w:rsid w:val="002B37E3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511"/>
    <w:rsid w:val="002C4AEF"/>
    <w:rsid w:val="002C4D15"/>
    <w:rsid w:val="002C5C35"/>
    <w:rsid w:val="002C618B"/>
    <w:rsid w:val="002C6320"/>
    <w:rsid w:val="002C6735"/>
    <w:rsid w:val="002C7447"/>
    <w:rsid w:val="002C79D5"/>
    <w:rsid w:val="002C7CBE"/>
    <w:rsid w:val="002C7E7E"/>
    <w:rsid w:val="002D205E"/>
    <w:rsid w:val="002D23B2"/>
    <w:rsid w:val="002D26D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D7"/>
    <w:rsid w:val="003878E7"/>
    <w:rsid w:val="003903B6"/>
    <w:rsid w:val="00390CBB"/>
    <w:rsid w:val="00391167"/>
    <w:rsid w:val="003917E9"/>
    <w:rsid w:val="00391FFB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45A4"/>
    <w:rsid w:val="003B4851"/>
    <w:rsid w:val="003B51FE"/>
    <w:rsid w:val="003B523A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CFD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CCF"/>
    <w:rsid w:val="00416733"/>
    <w:rsid w:val="004168AA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993"/>
    <w:rsid w:val="004E0084"/>
    <w:rsid w:val="004E3B7D"/>
    <w:rsid w:val="004E529A"/>
    <w:rsid w:val="004E56AC"/>
    <w:rsid w:val="004E5F2F"/>
    <w:rsid w:val="004E66DA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377E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D78"/>
    <w:rsid w:val="00637E54"/>
    <w:rsid w:val="00640651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49AE"/>
    <w:rsid w:val="00674CE0"/>
    <w:rsid w:val="00674E62"/>
    <w:rsid w:val="00675238"/>
    <w:rsid w:val="0067678A"/>
    <w:rsid w:val="00676F3B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D4C"/>
    <w:rsid w:val="00685F7E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5616"/>
    <w:rsid w:val="006B59A3"/>
    <w:rsid w:val="006B76BF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2466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C2A"/>
    <w:rsid w:val="007115BB"/>
    <w:rsid w:val="00712FC1"/>
    <w:rsid w:val="007134A5"/>
    <w:rsid w:val="00713739"/>
    <w:rsid w:val="00713791"/>
    <w:rsid w:val="00714895"/>
    <w:rsid w:val="007153FB"/>
    <w:rsid w:val="007154DC"/>
    <w:rsid w:val="00715EEC"/>
    <w:rsid w:val="00716925"/>
    <w:rsid w:val="00716A09"/>
    <w:rsid w:val="00716B3E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279C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22C"/>
    <w:rsid w:val="00783BBF"/>
    <w:rsid w:val="00783E53"/>
    <w:rsid w:val="00784045"/>
    <w:rsid w:val="00784292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5D96"/>
    <w:rsid w:val="00795EB1"/>
    <w:rsid w:val="00796225"/>
    <w:rsid w:val="007966E7"/>
    <w:rsid w:val="00796EF9"/>
    <w:rsid w:val="007970F4"/>
    <w:rsid w:val="00797CDF"/>
    <w:rsid w:val="00797CEC"/>
    <w:rsid w:val="007A02D9"/>
    <w:rsid w:val="007A0F80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B0C68"/>
    <w:rsid w:val="007B170A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1882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4DA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4DDA"/>
    <w:rsid w:val="008050AD"/>
    <w:rsid w:val="008059F6"/>
    <w:rsid w:val="00805ED4"/>
    <w:rsid w:val="0080619D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B84"/>
    <w:rsid w:val="008321DA"/>
    <w:rsid w:val="00832405"/>
    <w:rsid w:val="00832436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5473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FD0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873"/>
    <w:rsid w:val="008B0982"/>
    <w:rsid w:val="008B0BEF"/>
    <w:rsid w:val="008B1490"/>
    <w:rsid w:val="008B1CE4"/>
    <w:rsid w:val="008B2620"/>
    <w:rsid w:val="008B3569"/>
    <w:rsid w:val="008B417E"/>
    <w:rsid w:val="008B4860"/>
    <w:rsid w:val="008B4981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849"/>
    <w:rsid w:val="00937B04"/>
    <w:rsid w:val="00937B99"/>
    <w:rsid w:val="00940204"/>
    <w:rsid w:val="00940834"/>
    <w:rsid w:val="00942F1E"/>
    <w:rsid w:val="00943CBB"/>
    <w:rsid w:val="00943F99"/>
    <w:rsid w:val="00944A95"/>
    <w:rsid w:val="009452DE"/>
    <w:rsid w:val="00945435"/>
    <w:rsid w:val="00945D1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895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B18"/>
    <w:rsid w:val="009B2E69"/>
    <w:rsid w:val="009B328E"/>
    <w:rsid w:val="009B44BE"/>
    <w:rsid w:val="009B5D3C"/>
    <w:rsid w:val="009B64E6"/>
    <w:rsid w:val="009C0684"/>
    <w:rsid w:val="009C092B"/>
    <w:rsid w:val="009C25E6"/>
    <w:rsid w:val="009C337E"/>
    <w:rsid w:val="009C369E"/>
    <w:rsid w:val="009C4147"/>
    <w:rsid w:val="009C473D"/>
    <w:rsid w:val="009C4F78"/>
    <w:rsid w:val="009C5736"/>
    <w:rsid w:val="009C6AF4"/>
    <w:rsid w:val="009C76D9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EF5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4B06"/>
    <w:rsid w:val="00A2508E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322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0C41"/>
    <w:rsid w:val="00B31243"/>
    <w:rsid w:val="00B31950"/>
    <w:rsid w:val="00B31EFD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BF1"/>
    <w:rsid w:val="00B74C5E"/>
    <w:rsid w:val="00B75013"/>
    <w:rsid w:val="00B75F0D"/>
    <w:rsid w:val="00B76C4C"/>
    <w:rsid w:val="00B804B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210C"/>
    <w:rsid w:val="00BB2412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34DF"/>
    <w:rsid w:val="00BC3D0A"/>
    <w:rsid w:val="00BC3DDC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50D5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F3A"/>
    <w:rsid w:val="00C453C7"/>
    <w:rsid w:val="00C45E84"/>
    <w:rsid w:val="00C46F9A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8D1"/>
    <w:rsid w:val="00C64D1C"/>
    <w:rsid w:val="00C65558"/>
    <w:rsid w:val="00C65601"/>
    <w:rsid w:val="00C657AB"/>
    <w:rsid w:val="00C65A17"/>
    <w:rsid w:val="00C65BC4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05E8"/>
    <w:rsid w:val="00C914B1"/>
    <w:rsid w:val="00C9177B"/>
    <w:rsid w:val="00C923DA"/>
    <w:rsid w:val="00C92F43"/>
    <w:rsid w:val="00C93C79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94C"/>
    <w:rsid w:val="00CA5F91"/>
    <w:rsid w:val="00CB0396"/>
    <w:rsid w:val="00CB06DB"/>
    <w:rsid w:val="00CB0FD5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612A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86C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5715D"/>
    <w:rsid w:val="00D61317"/>
    <w:rsid w:val="00D62F91"/>
    <w:rsid w:val="00D64CB7"/>
    <w:rsid w:val="00D65B98"/>
    <w:rsid w:val="00D65C3E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0E34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BD4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35A"/>
    <w:rsid w:val="00E01A09"/>
    <w:rsid w:val="00E0276A"/>
    <w:rsid w:val="00E02FE0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EF6"/>
    <w:rsid w:val="00E3705C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5C24"/>
    <w:rsid w:val="00E45FC9"/>
    <w:rsid w:val="00E467CF"/>
    <w:rsid w:val="00E46C2F"/>
    <w:rsid w:val="00E4795C"/>
    <w:rsid w:val="00E5101C"/>
    <w:rsid w:val="00E5215F"/>
    <w:rsid w:val="00E536E4"/>
    <w:rsid w:val="00E537CD"/>
    <w:rsid w:val="00E543E9"/>
    <w:rsid w:val="00E557C4"/>
    <w:rsid w:val="00E568BD"/>
    <w:rsid w:val="00E57492"/>
    <w:rsid w:val="00E57BBC"/>
    <w:rsid w:val="00E603F8"/>
    <w:rsid w:val="00E60BDF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5B2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4059"/>
    <w:rsid w:val="00EC563A"/>
    <w:rsid w:val="00EC59A1"/>
    <w:rsid w:val="00EC6413"/>
    <w:rsid w:val="00ED135E"/>
    <w:rsid w:val="00ED13BD"/>
    <w:rsid w:val="00ED2DCD"/>
    <w:rsid w:val="00ED3166"/>
    <w:rsid w:val="00ED3398"/>
    <w:rsid w:val="00ED361C"/>
    <w:rsid w:val="00ED37DA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FF1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51DB"/>
    <w:rsid w:val="00F068BD"/>
    <w:rsid w:val="00F06D7E"/>
    <w:rsid w:val="00F10339"/>
    <w:rsid w:val="00F118A5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558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FA72-07A5-479D-9F2B-21D53BBC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9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702</cp:revision>
  <cp:lastPrinted>2023-05-17T09:26:00Z</cp:lastPrinted>
  <dcterms:created xsi:type="dcterms:W3CDTF">2020-09-18T12:57:00Z</dcterms:created>
  <dcterms:modified xsi:type="dcterms:W3CDTF">2023-10-26T10:01:00Z</dcterms:modified>
</cp:coreProperties>
</file>