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793" w:rsidRPr="009B7793" w:rsidRDefault="009B7793" w:rsidP="004D06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9B779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Преступления в сети</w:t>
      </w:r>
    </w:p>
    <w:p w:rsidR="001510F0" w:rsidRPr="00576A31" w:rsidRDefault="000B2385" w:rsidP="00C9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C945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егодня,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многие из нас, пользуются </w:t>
      </w:r>
      <w:r w:rsidRPr="00C9457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 </w:t>
      </w:r>
      <w:r w:rsidRPr="00C945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2F2EB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рактически у всех есть страница в социальных се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тях, электронные почтовые ящики</w:t>
      </w:r>
      <w:r w:rsidRPr="002F2EBF">
        <w:rPr>
          <w:rFonts w:ascii="Times New Roman" w:eastAsia="Times New Roman" w:hAnsi="Times New Roman" w:cs="Times New Roman"/>
          <w:sz w:val="30"/>
          <w:szCs w:val="30"/>
          <w:lang w:eastAsia="ru-RU"/>
        </w:rPr>
        <w:t>. В Интернете мы храним наши персональные данные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однако, </w:t>
      </w:r>
      <w:r w:rsidRPr="002F2EBF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2F2E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ало кто из нас задумывается, что электронные средства хранения более уязвимы, чем бумажные. Размещаемые посредством электронных средств хранения данные можно и уничтожить, и скопировать, и незаметно видоизменить. </w:t>
      </w:r>
      <w:r w:rsidR="001510F0" w:rsidRPr="00576A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года в год количество преступлений, совершенных с использованием компьютерных технологий, неизменно растет. </w:t>
      </w:r>
    </w:p>
    <w:p w:rsidR="000B2385" w:rsidRDefault="000B2385" w:rsidP="000B238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Значительное увеличение указанных преступлений связано </w:t>
      </w:r>
      <w:r w:rsidR="007A215B">
        <w:rPr>
          <w:rFonts w:ascii="Times New Roman" w:hAnsi="Times New Roman"/>
          <w:sz w:val="30"/>
          <w:szCs w:val="30"/>
        </w:rPr>
        <w:t xml:space="preserve">и </w:t>
      </w:r>
      <w:r>
        <w:rPr>
          <w:rFonts w:ascii="Times New Roman" w:hAnsi="Times New Roman"/>
          <w:sz w:val="30"/>
          <w:szCs w:val="30"/>
        </w:rPr>
        <w:t>с ростом несанкционированных доступов к личным страницам граждан в социальн</w:t>
      </w:r>
      <w:r w:rsidR="00674E1E">
        <w:rPr>
          <w:rFonts w:ascii="Times New Roman" w:hAnsi="Times New Roman"/>
          <w:sz w:val="30"/>
          <w:szCs w:val="30"/>
        </w:rPr>
        <w:t>ых</w:t>
      </w:r>
      <w:r>
        <w:rPr>
          <w:rFonts w:ascii="Times New Roman" w:hAnsi="Times New Roman"/>
          <w:sz w:val="30"/>
          <w:szCs w:val="30"/>
        </w:rPr>
        <w:t xml:space="preserve"> сет</w:t>
      </w:r>
      <w:r w:rsidR="00674E1E">
        <w:rPr>
          <w:rFonts w:ascii="Times New Roman" w:hAnsi="Times New Roman"/>
          <w:sz w:val="30"/>
          <w:szCs w:val="30"/>
        </w:rPr>
        <w:t xml:space="preserve">ях, а также </w:t>
      </w:r>
      <w:r w:rsidR="004D0653">
        <w:rPr>
          <w:rFonts w:ascii="Times New Roman" w:hAnsi="Times New Roman"/>
          <w:sz w:val="30"/>
          <w:szCs w:val="30"/>
        </w:rPr>
        <w:t xml:space="preserve">к </w:t>
      </w:r>
      <w:r w:rsidR="00674E1E">
        <w:rPr>
          <w:rFonts w:ascii="Times New Roman" w:hAnsi="Times New Roman"/>
          <w:sz w:val="30"/>
          <w:szCs w:val="30"/>
        </w:rPr>
        <w:t>аккаунтам</w:t>
      </w:r>
      <w:r w:rsidR="004D0653">
        <w:rPr>
          <w:rFonts w:ascii="Times New Roman" w:hAnsi="Times New Roman"/>
          <w:sz w:val="30"/>
          <w:szCs w:val="30"/>
        </w:rPr>
        <w:t xml:space="preserve"> в мессенджерах</w:t>
      </w:r>
      <w:r>
        <w:rPr>
          <w:rFonts w:ascii="Times New Roman" w:hAnsi="Times New Roman"/>
          <w:sz w:val="30"/>
          <w:szCs w:val="30"/>
        </w:rPr>
        <w:t>, вследствие чего злоумышленники, используя методы социальной инженерии, получают у знакомых владельцев страниц</w:t>
      </w:r>
      <w:r w:rsidR="004D0653">
        <w:rPr>
          <w:rFonts w:ascii="Times New Roman" w:hAnsi="Times New Roman"/>
          <w:sz w:val="30"/>
          <w:szCs w:val="30"/>
        </w:rPr>
        <w:t xml:space="preserve"> и аккаунтов</w:t>
      </w:r>
      <w:r>
        <w:rPr>
          <w:rFonts w:ascii="Times New Roman" w:hAnsi="Times New Roman"/>
          <w:sz w:val="30"/>
          <w:szCs w:val="30"/>
        </w:rPr>
        <w:t xml:space="preserve"> реквизиты банковских платежных карт, с которых в последующем совершаются хищения денежных средств. </w:t>
      </w:r>
    </w:p>
    <w:p w:rsidR="000B2385" w:rsidRPr="000B2385" w:rsidRDefault="007A5206" w:rsidP="000B2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з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лоумышленник под аккаунтом 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ничего не подозревающего 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пользователя сети, с целью получения корыстной выгоды рассылает сообщения его знакомым и друзьям. </w:t>
      </w:r>
    </w:p>
    <w:p w:rsidR="000B2385" w:rsidRPr="000B2385" w:rsidRDefault="000B2385" w:rsidP="000B2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Например, при взломе страницы в социальной сети «</w:t>
      </w:r>
      <w:proofErr w:type="spellStart"/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Вконтакте</w:t>
      </w:r>
      <w:proofErr w:type="spellEnd"/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» граждан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. злоумышленник ра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>зосл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ал сообщения е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друзьям с просьбой перевести денежные средства на 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банковскую платёжную карту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зарегистрированн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Российской Федерации. </w:t>
      </w:r>
      <w:r w:rsidR="00250ADC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сообщениях от е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имени он написал, что находится в трудной жизненной ситуации и е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>му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срочном порядке требуются деньги. Друзья пользователя сети, предполагая, что оказывают помощь граждан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>ину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., перевели денежные средства на указанн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злоумышленником 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банковскую платёжную карту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4D065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ам гражданин 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4D06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находился по месту жительства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никто из его товарищей не догадался позвонить ему и спросить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 же с ним случилось.   </w:t>
      </w:r>
    </w:p>
    <w:p w:rsidR="000B2385" w:rsidRPr="000B2385" w:rsidRDefault="007A5206" w:rsidP="000B2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другом случае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злоумышленник, осуществив несанкционированный доступ 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мессенджере «</w:t>
      </w:r>
      <w:proofErr w:type="spellStart"/>
      <w:r w:rsidR="007A215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Viber</w:t>
      </w:r>
      <w:proofErr w:type="spellEnd"/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ки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оспользовавшись 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аккаунтом, от 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имени переслал сообщения зарегистрированным в сети 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друзьям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содержащие «</w:t>
      </w:r>
      <w:proofErr w:type="spellStart"/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>фишинговые</w:t>
      </w:r>
      <w:proofErr w:type="spellEnd"/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ссылки». Перейдя по данным ссылкам, пользователи мессенджера «</w:t>
      </w:r>
      <w:proofErr w:type="spellStart"/>
      <w:r w:rsidR="007A215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Viber</w:t>
      </w:r>
      <w:proofErr w:type="spellEnd"/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88246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проходили опрос, тем самым принимали участия в «акции». В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результате </w:t>
      </w:r>
      <w:r w:rsidR="0088246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пройденного опроса, друзья гражданки В.</w:t>
      </w:r>
      <w:r w:rsidR="007A21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ввели реквизиты своих БПК</w:t>
      </w:r>
      <w:r w:rsidR="0088246F">
        <w:rPr>
          <w:rFonts w:ascii="Times New Roman" w:eastAsia="Times New Roman" w:hAnsi="Times New Roman" w:cs="Times New Roman"/>
          <w:sz w:val="30"/>
          <w:szCs w:val="30"/>
          <w:lang w:eastAsia="ru-RU"/>
        </w:rPr>
        <w:t>, с целью получения вознаграждения за участие в «акции», однако после данных действий они лишились денежных средств</w:t>
      </w:r>
      <w:r w:rsidR="00967C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88246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Стоит обратить внимание</w:t>
      </w:r>
      <w:r w:rsidR="00967CDA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 з</w:t>
      </w:r>
      <w:r w:rsidR="008824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лоумышленник, при отправлении 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сообщений</w:t>
      </w:r>
      <w:r w:rsidR="0088246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содержащи</w:t>
      </w:r>
      <w:r w:rsidR="00250ADC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8824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="0088246F">
        <w:rPr>
          <w:rFonts w:ascii="Times New Roman" w:eastAsia="Times New Roman" w:hAnsi="Times New Roman" w:cs="Times New Roman"/>
          <w:sz w:val="30"/>
          <w:szCs w:val="30"/>
          <w:lang w:eastAsia="ru-RU"/>
        </w:rPr>
        <w:t>фишинговые</w:t>
      </w:r>
      <w:proofErr w:type="spellEnd"/>
      <w:r w:rsidR="008824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ссылки»,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пользовался данными, хранящимися </w:t>
      </w:r>
      <w:r w:rsidR="00967CDA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чатах, а именно использов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ал способ переписки, 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словесные обороты, жизненные события, отраженные в предыдущих сообщениях граждан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ки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7CD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. и 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0B2385"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друзей. </w:t>
      </w:r>
    </w:p>
    <w:p w:rsidR="000B2385" w:rsidRPr="000B2385" w:rsidRDefault="000B2385" w:rsidP="000B2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</w:t>
      </w:r>
      <w:r w:rsidR="007A5206">
        <w:rPr>
          <w:rFonts w:ascii="Times New Roman" w:eastAsia="Times New Roman" w:hAnsi="Times New Roman" w:cs="Times New Roman"/>
          <w:sz w:val="30"/>
          <w:szCs w:val="30"/>
          <w:lang w:eastAsia="ru-RU"/>
        </w:rPr>
        <w:t>избежать подобного рода хищений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, необходимо в первую очередь соблюдать правило – не указывать свои персональные данные, реквизиты банковских карточек, логины, пароли и иную конфиденциальную информацию в глобальной сети Интернет</w:t>
      </w:r>
      <w:r w:rsidR="00250ADC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не переходить по «</w:t>
      </w:r>
      <w:proofErr w:type="spellStart"/>
      <w:r w:rsidR="00250ADC">
        <w:rPr>
          <w:rFonts w:ascii="Times New Roman" w:eastAsia="Times New Roman" w:hAnsi="Times New Roman" w:cs="Times New Roman"/>
          <w:sz w:val="30"/>
          <w:szCs w:val="30"/>
          <w:lang w:eastAsia="ru-RU"/>
        </w:rPr>
        <w:t>фишинговым</w:t>
      </w:r>
      <w:proofErr w:type="spellEnd"/>
      <w:r w:rsidR="0025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ссылкам» и не сообщать </w:t>
      </w:r>
      <w:proofErr w:type="spellStart"/>
      <w:r w:rsidR="0025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sms</w:t>
      </w:r>
      <w:proofErr w:type="spellEnd"/>
      <w:r w:rsidR="00250ADC">
        <w:rPr>
          <w:rFonts w:ascii="Times New Roman" w:eastAsia="Times New Roman" w:hAnsi="Times New Roman" w:cs="Times New Roman"/>
          <w:sz w:val="30"/>
          <w:szCs w:val="30"/>
          <w:lang w:eastAsia="ru-RU"/>
        </w:rPr>
        <w:t>-пароли</w:t>
      </w: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44AB8" w:rsidRDefault="000B2385" w:rsidP="0096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недопущения несанкционированного доступа к компьютерной информации, необходимо защитить установленный пароль. </w:t>
      </w:r>
    </w:p>
    <w:p w:rsidR="00E44AB8" w:rsidRDefault="000B2385" w:rsidP="0096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Следует помнить: нельзя делиться своим паролем; для создания пароля нужно использовать строчные и прописные буквы вперемешку с цифрами, либо позволить компьютеру самому сгенерировать пароль; предпочтительно использовать длинные пароли, так как они более безопасны; не рекомендуется использовать пароль, который является адресом, псевдонимом, именем родственника, телефонным номером или чем-либо очевидным; пароль не должен отображаться на экране компьютера при его вводе; пароли должны отсутствовать в распечатках; нельзя записывать пароли на столе, стене ином видном месте, его нужно держать в памяти.</w:t>
      </w:r>
    </w:p>
    <w:p w:rsidR="0039401B" w:rsidRDefault="0039401B" w:rsidP="003940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9401B" w:rsidRDefault="0039401B" w:rsidP="0039401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Старший инспектор ООПП</w:t>
      </w:r>
    </w:p>
    <w:p w:rsidR="0039401B" w:rsidRDefault="0039401B" w:rsidP="0039401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майор милиции                                            Ковалев А.И.</w:t>
      </w:r>
    </w:p>
    <w:p w:rsidR="00307DDF" w:rsidRPr="00B31455" w:rsidRDefault="000B2385" w:rsidP="0039401B">
      <w:pPr>
        <w:spacing w:after="0" w:line="240" w:lineRule="auto"/>
        <w:jc w:val="both"/>
      </w:pPr>
      <w:r w:rsidRPr="000B23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6171" w:rsidRPr="00B31455">
        <w:t xml:space="preserve"> </w:t>
      </w:r>
      <w:bookmarkStart w:id="0" w:name="_GoBack"/>
      <w:bookmarkEnd w:id="0"/>
    </w:p>
    <w:sectPr w:rsidR="00307DDF" w:rsidRPr="00B3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36848"/>
    <w:multiLevelType w:val="multilevel"/>
    <w:tmpl w:val="A83C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966F2"/>
    <w:multiLevelType w:val="multilevel"/>
    <w:tmpl w:val="383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10ACF"/>
    <w:multiLevelType w:val="multilevel"/>
    <w:tmpl w:val="A544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345C5"/>
    <w:multiLevelType w:val="multilevel"/>
    <w:tmpl w:val="959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52A63"/>
    <w:multiLevelType w:val="multilevel"/>
    <w:tmpl w:val="C608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87B9B"/>
    <w:multiLevelType w:val="multilevel"/>
    <w:tmpl w:val="7CEE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4035F7"/>
    <w:multiLevelType w:val="multilevel"/>
    <w:tmpl w:val="1170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89"/>
    <w:rsid w:val="0001130F"/>
    <w:rsid w:val="0007735D"/>
    <w:rsid w:val="00092C34"/>
    <w:rsid w:val="000B2385"/>
    <w:rsid w:val="000F7940"/>
    <w:rsid w:val="00116A01"/>
    <w:rsid w:val="00140289"/>
    <w:rsid w:val="001510F0"/>
    <w:rsid w:val="001825BC"/>
    <w:rsid w:val="00182D17"/>
    <w:rsid w:val="00184E7B"/>
    <w:rsid w:val="001A4C89"/>
    <w:rsid w:val="001D0D19"/>
    <w:rsid w:val="001D1038"/>
    <w:rsid w:val="001D1B85"/>
    <w:rsid w:val="001F18D6"/>
    <w:rsid w:val="002058B6"/>
    <w:rsid w:val="00205CF5"/>
    <w:rsid w:val="00244534"/>
    <w:rsid w:val="00250ADC"/>
    <w:rsid w:val="00263BCB"/>
    <w:rsid w:val="002903D4"/>
    <w:rsid w:val="00294D4F"/>
    <w:rsid w:val="00296D3F"/>
    <w:rsid w:val="002B0681"/>
    <w:rsid w:val="002C7A5F"/>
    <w:rsid w:val="002E15B0"/>
    <w:rsid w:val="002E4C5A"/>
    <w:rsid w:val="002F2EBF"/>
    <w:rsid w:val="002F7E05"/>
    <w:rsid w:val="00307DDF"/>
    <w:rsid w:val="00317317"/>
    <w:rsid w:val="00327C0F"/>
    <w:rsid w:val="0033761C"/>
    <w:rsid w:val="0036036C"/>
    <w:rsid w:val="00365B6D"/>
    <w:rsid w:val="003818B4"/>
    <w:rsid w:val="0039272E"/>
    <w:rsid w:val="0039401B"/>
    <w:rsid w:val="004411F0"/>
    <w:rsid w:val="00447FCC"/>
    <w:rsid w:val="004649D1"/>
    <w:rsid w:val="00485888"/>
    <w:rsid w:val="004D0653"/>
    <w:rsid w:val="004E3BC6"/>
    <w:rsid w:val="004E7D42"/>
    <w:rsid w:val="00512AE6"/>
    <w:rsid w:val="005162F9"/>
    <w:rsid w:val="005204F7"/>
    <w:rsid w:val="00536F5F"/>
    <w:rsid w:val="0055072A"/>
    <w:rsid w:val="00551C83"/>
    <w:rsid w:val="005621A1"/>
    <w:rsid w:val="00576A31"/>
    <w:rsid w:val="005B522D"/>
    <w:rsid w:val="005B5780"/>
    <w:rsid w:val="005E57A7"/>
    <w:rsid w:val="00615081"/>
    <w:rsid w:val="0063073F"/>
    <w:rsid w:val="00636A2F"/>
    <w:rsid w:val="00666171"/>
    <w:rsid w:val="00667489"/>
    <w:rsid w:val="00670048"/>
    <w:rsid w:val="00674E1E"/>
    <w:rsid w:val="006A27E1"/>
    <w:rsid w:val="006A63C3"/>
    <w:rsid w:val="006B123B"/>
    <w:rsid w:val="006D71EF"/>
    <w:rsid w:val="006E3120"/>
    <w:rsid w:val="006F45F4"/>
    <w:rsid w:val="00742039"/>
    <w:rsid w:val="007558BF"/>
    <w:rsid w:val="00780145"/>
    <w:rsid w:val="007A215B"/>
    <w:rsid w:val="007A237E"/>
    <w:rsid w:val="007A5206"/>
    <w:rsid w:val="007B68B9"/>
    <w:rsid w:val="007D4A6A"/>
    <w:rsid w:val="007D7B22"/>
    <w:rsid w:val="007F27FB"/>
    <w:rsid w:val="00866529"/>
    <w:rsid w:val="008707C2"/>
    <w:rsid w:val="0088246F"/>
    <w:rsid w:val="008878CC"/>
    <w:rsid w:val="008C68CC"/>
    <w:rsid w:val="008F117F"/>
    <w:rsid w:val="00936B4B"/>
    <w:rsid w:val="00967CDA"/>
    <w:rsid w:val="009B223D"/>
    <w:rsid w:val="009B7793"/>
    <w:rsid w:val="009C7ED2"/>
    <w:rsid w:val="009D7CD7"/>
    <w:rsid w:val="009E4C03"/>
    <w:rsid w:val="00A00128"/>
    <w:rsid w:val="00A22D93"/>
    <w:rsid w:val="00A40E01"/>
    <w:rsid w:val="00A4125D"/>
    <w:rsid w:val="00A85A5E"/>
    <w:rsid w:val="00AA054B"/>
    <w:rsid w:val="00AA7DBA"/>
    <w:rsid w:val="00AD1353"/>
    <w:rsid w:val="00AD3088"/>
    <w:rsid w:val="00AD6CB3"/>
    <w:rsid w:val="00B134B5"/>
    <w:rsid w:val="00B1686E"/>
    <w:rsid w:val="00B21448"/>
    <w:rsid w:val="00B30918"/>
    <w:rsid w:val="00B31455"/>
    <w:rsid w:val="00B71A33"/>
    <w:rsid w:val="00BD7DCD"/>
    <w:rsid w:val="00C07052"/>
    <w:rsid w:val="00C161D9"/>
    <w:rsid w:val="00C25554"/>
    <w:rsid w:val="00C40CAF"/>
    <w:rsid w:val="00C62FFB"/>
    <w:rsid w:val="00C748C9"/>
    <w:rsid w:val="00C92ED6"/>
    <w:rsid w:val="00C9457F"/>
    <w:rsid w:val="00CA41A2"/>
    <w:rsid w:val="00D439AF"/>
    <w:rsid w:val="00DB246D"/>
    <w:rsid w:val="00DB255D"/>
    <w:rsid w:val="00DD49FF"/>
    <w:rsid w:val="00E14DFA"/>
    <w:rsid w:val="00E2285D"/>
    <w:rsid w:val="00E43703"/>
    <w:rsid w:val="00E449E4"/>
    <w:rsid w:val="00E44AB8"/>
    <w:rsid w:val="00E46D5F"/>
    <w:rsid w:val="00ED18FF"/>
    <w:rsid w:val="00ED2475"/>
    <w:rsid w:val="00ED7A78"/>
    <w:rsid w:val="00F11E1E"/>
    <w:rsid w:val="00F33398"/>
    <w:rsid w:val="00FE17DE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260E8-6C8B-4208-969E-7E341AA3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4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4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4C89"/>
  </w:style>
  <w:style w:type="character" w:styleId="a3">
    <w:name w:val="Hyperlink"/>
    <w:basedOn w:val="a0"/>
    <w:uiPriority w:val="99"/>
    <w:unhideWhenUsed/>
    <w:rsid w:val="001A4C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4C89"/>
    <w:rPr>
      <w:color w:val="800080"/>
      <w:u w:val="single"/>
    </w:rPr>
  </w:style>
  <w:style w:type="paragraph" w:customStyle="1" w:styleId="colors">
    <w:name w:val="colors"/>
    <w:basedOn w:val="a"/>
    <w:rsid w:val="001A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s">
    <w:name w:val="themes"/>
    <w:basedOn w:val="a"/>
    <w:rsid w:val="001A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Дата1"/>
    <w:basedOn w:val="a0"/>
    <w:rsid w:val="001A4C89"/>
  </w:style>
  <w:style w:type="paragraph" w:customStyle="1" w:styleId="bmore">
    <w:name w:val="bmore"/>
    <w:basedOn w:val="a"/>
    <w:rsid w:val="001A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A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4C89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4C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4C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4C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A4C8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otes">
    <w:name w:val="notes"/>
    <w:basedOn w:val="a0"/>
    <w:rsid w:val="001A4C89"/>
  </w:style>
  <w:style w:type="character" w:customStyle="1" w:styleId="dimmed">
    <w:name w:val="dimmed"/>
    <w:basedOn w:val="a0"/>
    <w:rsid w:val="001A4C89"/>
  </w:style>
  <w:style w:type="paragraph" w:styleId="a7">
    <w:name w:val="Balloon Text"/>
    <w:basedOn w:val="a"/>
    <w:link w:val="a8"/>
    <w:uiPriority w:val="99"/>
    <w:semiHidden/>
    <w:unhideWhenUsed/>
    <w:rsid w:val="001A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C89"/>
    <w:rPr>
      <w:rFonts w:ascii="Tahoma" w:hAnsi="Tahoma" w:cs="Tahoma"/>
      <w:sz w:val="16"/>
      <w:szCs w:val="16"/>
    </w:rPr>
  </w:style>
  <w:style w:type="paragraph" w:customStyle="1" w:styleId="a9">
    <w:name w:val="мой"/>
    <w:basedOn w:val="a"/>
    <w:autoRedefine/>
    <w:uiPriority w:val="99"/>
    <w:rsid w:val="00B31455"/>
    <w:pPr>
      <w:tabs>
        <w:tab w:val="left" w:pos="748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2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7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</dc:creator>
  <cp:lastModifiedBy>Пользователь</cp:lastModifiedBy>
  <cp:revision>17</cp:revision>
  <cp:lastPrinted>2018-01-17T13:18:00Z</cp:lastPrinted>
  <dcterms:created xsi:type="dcterms:W3CDTF">2018-02-07T04:40:00Z</dcterms:created>
  <dcterms:modified xsi:type="dcterms:W3CDTF">2024-05-08T05:32:00Z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-400289456</vt:i4>
  </property>
</Properties>
</file>